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75933" w14:textId="1C1C6464" w:rsidR="00FB78CB" w:rsidRPr="008029EA" w:rsidRDefault="00FB78CB" w:rsidP="00003D11">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RAN2</w:t>
      </w:r>
      <w:r w:rsidRPr="008029EA">
        <w:rPr>
          <w:b/>
          <w:noProof/>
          <w:sz w:val="24"/>
        </w:rPr>
        <w:t xml:space="preserve"> Meeting # 12</w:t>
      </w:r>
      <w:r w:rsidR="009631ED">
        <w:rPr>
          <w:b/>
          <w:noProof/>
          <w:sz w:val="24"/>
        </w:rPr>
        <w:t>9</w:t>
      </w:r>
      <w:r w:rsidRPr="008029EA">
        <w:rPr>
          <w:b/>
          <w:i/>
          <w:noProof/>
          <w:sz w:val="28"/>
        </w:rPr>
        <w:tab/>
      </w:r>
      <w:r w:rsidR="001132C2" w:rsidRPr="001132C2">
        <w:rPr>
          <w:b/>
          <w:i/>
          <w:noProof/>
          <w:sz w:val="28"/>
        </w:rPr>
        <w:t>R2-2500513</w:t>
      </w:r>
    </w:p>
    <w:p w14:paraId="5365E9FE" w14:textId="5322E892" w:rsidR="00FB78CB" w:rsidRPr="008029EA" w:rsidRDefault="009631ED" w:rsidP="00FB78CB">
      <w:pPr>
        <w:pStyle w:val="CRCoverPage"/>
        <w:outlineLvl w:val="0"/>
        <w:rPr>
          <w:b/>
          <w:noProof/>
          <w:sz w:val="24"/>
        </w:rPr>
      </w:pPr>
      <w:r>
        <w:rPr>
          <w:b/>
          <w:noProof/>
          <w:sz w:val="24"/>
          <w:lang w:eastAsia="zh-CN"/>
        </w:rPr>
        <w:t>Athens</w:t>
      </w:r>
      <w:r w:rsidR="00FB78CB">
        <w:rPr>
          <w:b/>
          <w:noProof/>
          <w:sz w:val="24"/>
          <w:lang w:eastAsia="zh-CN"/>
        </w:rPr>
        <w:t xml:space="preserve">, </w:t>
      </w:r>
      <w:r>
        <w:rPr>
          <w:b/>
          <w:noProof/>
          <w:sz w:val="24"/>
          <w:lang w:eastAsia="zh-CN"/>
        </w:rPr>
        <w:t>Greece</w:t>
      </w:r>
      <w:r w:rsidR="00FB78CB" w:rsidRPr="008029EA">
        <w:rPr>
          <w:b/>
          <w:noProof/>
          <w:sz w:val="24"/>
        </w:rPr>
        <w:t xml:space="preserve">, </w:t>
      </w:r>
      <w:r w:rsidR="009655F7">
        <w:fldChar w:fldCharType="begin"/>
      </w:r>
      <w:r w:rsidR="009655F7">
        <w:instrText xml:space="preserve"> DOCPROPERTY  StartDate  \* MERGEFORMAT </w:instrText>
      </w:r>
      <w:r w:rsidR="009655F7">
        <w:fldChar w:fldCharType="separate"/>
      </w:r>
      <w:r w:rsidR="00FB78CB" w:rsidRPr="008029EA">
        <w:rPr>
          <w:b/>
          <w:noProof/>
          <w:sz w:val="24"/>
        </w:rPr>
        <w:t xml:space="preserve"> </w:t>
      </w:r>
      <w:r w:rsidR="009655F7">
        <w:rPr>
          <w:b/>
          <w:noProof/>
          <w:sz w:val="24"/>
        </w:rPr>
        <w:fldChar w:fldCharType="end"/>
      </w:r>
      <w:r w:rsidR="00FB78CB" w:rsidRPr="008029EA">
        <w:rPr>
          <w:b/>
          <w:noProof/>
          <w:sz w:val="24"/>
        </w:rPr>
        <w:t>1</w:t>
      </w:r>
      <w:r>
        <w:rPr>
          <w:b/>
          <w:noProof/>
          <w:sz w:val="24"/>
        </w:rPr>
        <w:t>7</w:t>
      </w:r>
      <w:r w:rsidR="00CF1C9F" w:rsidRPr="00CF1C9F">
        <w:rPr>
          <w:b/>
          <w:noProof/>
          <w:sz w:val="24"/>
          <w:vertAlign w:val="superscript"/>
        </w:rPr>
        <w:t>th</w:t>
      </w:r>
      <w:r w:rsidR="00FB78CB" w:rsidRPr="008029EA">
        <w:rPr>
          <w:b/>
          <w:noProof/>
          <w:sz w:val="24"/>
        </w:rPr>
        <w:t xml:space="preserve"> – </w:t>
      </w:r>
      <w:r w:rsidR="00FB78CB">
        <w:rPr>
          <w:b/>
          <w:noProof/>
          <w:sz w:val="24"/>
        </w:rPr>
        <w:t>2</w:t>
      </w:r>
      <w:r>
        <w:rPr>
          <w:b/>
          <w:noProof/>
          <w:sz w:val="24"/>
        </w:rPr>
        <w:t>1</w:t>
      </w:r>
      <w:r w:rsidRPr="009631ED">
        <w:rPr>
          <w:b/>
          <w:noProof/>
          <w:sz w:val="24"/>
          <w:vertAlign w:val="superscript"/>
        </w:rPr>
        <w:t>st</w:t>
      </w:r>
      <w:r w:rsidR="00FB78CB" w:rsidRPr="008029EA">
        <w:rPr>
          <w:b/>
          <w:noProof/>
          <w:sz w:val="24"/>
        </w:rPr>
        <w:t xml:space="preserve"> </w:t>
      </w:r>
      <w:r>
        <w:rPr>
          <w:b/>
          <w:noProof/>
          <w:sz w:val="24"/>
        </w:rPr>
        <w:t>February</w:t>
      </w:r>
      <w:r w:rsidR="00FB78CB" w:rsidRPr="008029EA">
        <w:rPr>
          <w:b/>
          <w:noProof/>
          <w:sz w:val="24"/>
        </w:rPr>
        <w:t>,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766B2C" w:rsidR="001E41F3" w:rsidRPr="00410371" w:rsidRDefault="001529E5" w:rsidP="00E13F3D">
            <w:pPr>
              <w:pStyle w:val="CRCoverPage"/>
              <w:spacing w:after="0"/>
              <w:jc w:val="right"/>
              <w:rPr>
                <w:b/>
                <w:noProof/>
                <w:sz w:val="28"/>
                <w:lang w:eastAsia="zh-CN"/>
              </w:rPr>
            </w:pPr>
            <w:r>
              <w:rPr>
                <w:rFonts w:hint="eastAsia"/>
                <w:b/>
                <w:noProof/>
                <w:sz w:val="28"/>
                <w:lang w:eastAsia="zh-CN"/>
              </w:rPr>
              <w:t>3</w:t>
            </w:r>
            <w:r w:rsidR="00444C09">
              <w:rPr>
                <w:b/>
                <w:noProof/>
                <w:sz w:val="28"/>
                <w:lang w:eastAsia="zh-CN"/>
              </w:rPr>
              <w:t>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EDBD8B" w:rsidR="001E41F3" w:rsidRPr="001132C2" w:rsidRDefault="001132C2" w:rsidP="009631ED">
            <w:pPr>
              <w:pStyle w:val="CRCoverPage"/>
              <w:spacing w:after="0"/>
              <w:jc w:val="center"/>
              <w:rPr>
                <w:rFonts w:eastAsia="新細明體"/>
                <w:noProof/>
                <w:lang w:eastAsia="zh-TW"/>
              </w:rPr>
            </w:pPr>
            <w:r>
              <w:rPr>
                <w:rFonts w:eastAsia="新細明體" w:hint="eastAsia"/>
                <w:noProof/>
                <w:sz w:val="24"/>
                <w:szCs w:val="24"/>
                <w:lang w:eastAsia="zh-TW"/>
              </w:rPr>
              <w:t>2</w:t>
            </w:r>
            <w:r>
              <w:rPr>
                <w:rFonts w:eastAsia="新細明體"/>
                <w:noProof/>
                <w:sz w:val="24"/>
                <w:szCs w:val="24"/>
                <w:lang w:eastAsia="zh-TW"/>
              </w:rPr>
              <w:t>026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3293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F13E5" w:rsidR="001E41F3" w:rsidRPr="00410371" w:rsidRDefault="009631ED">
            <w:pPr>
              <w:pStyle w:val="CRCoverPage"/>
              <w:spacing w:after="0"/>
              <w:jc w:val="center"/>
              <w:rPr>
                <w:noProof/>
                <w:sz w:val="28"/>
              </w:rPr>
            </w:pPr>
            <w:r w:rsidRPr="009631ED">
              <w:rPr>
                <w:sz w:val="24"/>
                <w:szCs w:val="24"/>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7BE026" w:rsidR="00F25D98" w:rsidRDefault="00BE7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F6A939" w:rsidR="00F25D98" w:rsidRDefault="00871BC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C6AE6B"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1C7FD9" w:rsidR="001E41F3" w:rsidRDefault="00BB63CF">
            <w:pPr>
              <w:pStyle w:val="CRCoverPage"/>
              <w:spacing w:after="0"/>
              <w:ind w:left="100"/>
              <w:rPr>
                <w:noProof/>
                <w:lang w:eastAsia="zh-CN"/>
              </w:rPr>
            </w:pPr>
            <w:r>
              <w:rPr>
                <w:noProof/>
                <w:lang w:eastAsia="zh-CN"/>
              </w:rPr>
              <w:t>M</w:t>
            </w:r>
            <w:r w:rsidRPr="00BB63CF">
              <w:rPr>
                <w:noProof/>
                <w:lang w:eastAsia="zh-CN"/>
              </w:rPr>
              <w:t xml:space="preserve">iscellaneous </w:t>
            </w:r>
            <w:r>
              <w:rPr>
                <w:rFonts w:eastAsia="新細明體" w:hint="eastAsia"/>
                <w:noProof/>
                <w:lang w:eastAsia="zh-TW"/>
              </w:rPr>
              <w:t>c</w:t>
            </w:r>
            <w:r w:rsidR="009631ED">
              <w:rPr>
                <w:noProof/>
                <w:lang w:eastAsia="zh-CN"/>
              </w:rPr>
              <w:t>orrections on SL-PRS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5C83E7" w:rsidR="001E41F3" w:rsidRDefault="00D54CAB">
            <w:pPr>
              <w:pStyle w:val="CRCoverPage"/>
              <w:spacing w:after="0"/>
              <w:ind w:left="100"/>
              <w:rPr>
                <w:noProof/>
              </w:rPr>
            </w:pPr>
            <w:r>
              <w:t>A</w:t>
            </w:r>
            <w:r w:rsidR="006D3D90">
              <w:t>SUS</w:t>
            </w:r>
            <w:r>
              <w:t>Te</w:t>
            </w:r>
            <w:r w:rsidR="009631ED">
              <w:t>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F5A3B" w:rsidR="001E41F3" w:rsidRDefault="006E427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03109" w:rsidR="001E41F3" w:rsidRDefault="001132C2">
            <w:pPr>
              <w:pStyle w:val="CRCoverPage"/>
              <w:spacing w:after="0"/>
              <w:ind w:left="100"/>
              <w:rPr>
                <w:noProof/>
              </w:rPr>
            </w:pPr>
            <w:r w:rsidRPr="001132C2">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D0D86" w:rsidR="001E41F3" w:rsidRDefault="001529E5">
            <w:pPr>
              <w:pStyle w:val="CRCoverPage"/>
              <w:spacing w:after="0"/>
              <w:ind w:left="100"/>
              <w:rPr>
                <w:noProof/>
                <w:lang w:eastAsia="zh-CN"/>
              </w:rPr>
            </w:pPr>
            <w:r>
              <w:rPr>
                <w:rFonts w:hint="eastAsia"/>
                <w:noProof/>
                <w:lang w:eastAsia="zh-CN"/>
              </w:rPr>
              <w:t>2</w:t>
            </w:r>
            <w:r>
              <w:rPr>
                <w:noProof/>
                <w:lang w:eastAsia="zh-CN"/>
              </w:rPr>
              <w:t>02</w:t>
            </w:r>
            <w:r w:rsidR="009631ED">
              <w:rPr>
                <w:noProof/>
                <w:lang w:eastAsia="zh-CN"/>
              </w:rPr>
              <w:t>5</w:t>
            </w:r>
            <w:r>
              <w:rPr>
                <w:noProof/>
                <w:lang w:eastAsia="zh-CN"/>
              </w:rPr>
              <w:t>-</w:t>
            </w:r>
            <w:r w:rsidR="009631ED">
              <w:rPr>
                <w:noProof/>
                <w:lang w:eastAsia="zh-CN"/>
              </w:rPr>
              <w:t>02</w:t>
            </w:r>
            <w:r>
              <w:rPr>
                <w:noProof/>
                <w:lang w:eastAsia="zh-CN"/>
              </w:rPr>
              <w:t>-</w:t>
            </w:r>
            <w:r w:rsidR="009631ED">
              <w:rPr>
                <w:noProof/>
                <w:lang w:eastAsia="zh-CN"/>
              </w:rPr>
              <w:t>0</w:t>
            </w:r>
            <w:r w:rsidR="002F7AF9">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2068AF" w:rsidR="001E41F3" w:rsidRDefault="001529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3D95A0" w:rsidR="001E41F3" w:rsidRDefault="001529E5">
            <w:pPr>
              <w:pStyle w:val="CRCoverPage"/>
              <w:spacing w:after="0"/>
              <w:ind w:left="100"/>
              <w:rPr>
                <w:noProof/>
              </w:rPr>
            </w:pPr>
            <w:r>
              <w:t>Rel-1</w:t>
            </w:r>
            <w:r w:rsidR="00EB2CF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1984CA" w14:textId="557ECC37"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w:t>
            </w:r>
            <w:r>
              <w:rPr>
                <w:rFonts w:eastAsia="新細明體" w:cs="Arial"/>
                <w:b/>
                <w:bCs/>
                <w:iCs/>
                <w:noProof/>
                <w:sz w:val="24"/>
                <w:szCs w:val="24"/>
                <w:lang w:eastAsia="zh-TW"/>
              </w:rPr>
              <w:t>8.3</w:t>
            </w:r>
          </w:p>
          <w:p w14:paraId="36CC26CE" w14:textId="05B8000D" w:rsidR="007231B2" w:rsidRDefault="00A62BE3" w:rsidP="009631ED">
            <w:pPr>
              <w:pStyle w:val="CRCoverPage"/>
              <w:numPr>
                <w:ilvl w:val="0"/>
                <w:numId w:val="14"/>
              </w:numPr>
              <w:spacing w:after="0"/>
              <w:rPr>
                <w:rFonts w:eastAsia="新細明體"/>
                <w:iCs/>
                <w:noProof/>
                <w:lang w:eastAsia="zh-TW"/>
              </w:rPr>
            </w:pPr>
            <w:r>
              <w:rPr>
                <w:rFonts w:eastAsia="新細明體"/>
                <w:iCs/>
                <w:noProof/>
                <w:lang w:eastAsia="zh-TW"/>
              </w:rPr>
              <w:t xml:space="preserve">RRC parameters for the </w:t>
            </w:r>
            <w:r w:rsidRPr="00A62BE3">
              <w:rPr>
                <w:rFonts w:eastAsia="新細明體"/>
                <w:iCs/>
                <w:noProof/>
                <w:lang w:eastAsia="zh-TW"/>
              </w:rPr>
              <w:t>configured grant Type 1</w:t>
            </w:r>
            <w:r>
              <w:rPr>
                <w:rFonts w:eastAsia="新細明體"/>
                <w:iCs/>
                <w:noProof/>
                <w:lang w:eastAsia="zh-TW"/>
              </w:rPr>
              <w:t xml:space="preserve"> of SL-PRS should be </w:t>
            </w:r>
            <w:r w:rsidRPr="00A62BE3">
              <w:rPr>
                <w:rFonts w:eastAsia="新細明體"/>
                <w:i/>
                <w:noProof/>
                <w:lang w:eastAsia="zh-TW"/>
              </w:rPr>
              <w:t>sl-PRS-ResourceIndicationFirstType1</w:t>
            </w:r>
            <w:r>
              <w:rPr>
                <w:rFonts w:eastAsia="新細明體"/>
                <w:iCs/>
                <w:noProof/>
                <w:lang w:eastAsia="zh-TW"/>
              </w:rPr>
              <w:t xml:space="preserve"> and</w:t>
            </w:r>
            <w:r w:rsidRPr="00A62BE3">
              <w:rPr>
                <w:rFonts w:eastAsia="新細明體"/>
                <w:iCs/>
                <w:noProof/>
                <w:lang w:eastAsia="zh-TW"/>
              </w:rPr>
              <w:t xml:space="preserve"> </w:t>
            </w:r>
            <w:r w:rsidRPr="00A62BE3">
              <w:rPr>
                <w:rFonts w:eastAsia="新細明體"/>
                <w:i/>
                <w:noProof/>
                <w:lang w:eastAsia="zh-TW"/>
              </w:rPr>
              <w:t>sl-PRS-ResourceIndicationFutureType1</w:t>
            </w:r>
            <w:r>
              <w:rPr>
                <w:rFonts w:eastAsia="新細明體"/>
                <w:iCs/>
                <w:noProof/>
                <w:lang w:eastAsia="zh-TW"/>
              </w:rPr>
              <w:t xml:space="preserve"> instead of </w:t>
            </w:r>
            <w:r w:rsidRPr="00A62BE3">
              <w:rPr>
                <w:rFonts w:eastAsia="新細明體"/>
                <w:i/>
                <w:noProof/>
                <w:lang w:eastAsia="zh-TW"/>
              </w:rPr>
              <w:t>sl-PRS-ResourceID</w:t>
            </w:r>
            <w:r>
              <w:rPr>
                <w:rFonts w:eastAsia="新細明體"/>
                <w:iCs/>
                <w:noProof/>
                <w:lang w:eastAsia="zh-TW"/>
              </w:rPr>
              <w:t>.</w:t>
            </w:r>
          </w:p>
          <w:p w14:paraId="61CF1336" w14:textId="77777777" w:rsidR="009631ED" w:rsidRPr="002C4152" w:rsidRDefault="009631ED" w:rsidP="00171E01">
            <w:pPr>
              <w:pStyle w:val="CRCoverPage"/>
              <w:spacing w:after="0"/>
              <w:ind w:left="100"/>
              <w:rPr>
                <w:rFonts w:eastAsia="新細明體" w:cs="Arial"/>
                <w:iCs/>
                <w:noProof/>
                <w:lang w:eastAsia="zh-TW"/>
              </w:rPr>
            </w:pPr>
          </w:p>
          <w:p w14:paraId="5F57A1F8" w14:textId="5F2E6170" w:rsidR="009631ED" w:rsidRPr="002C4152" w:rsidRDefault="00A62BE3" w:rsidP="009631ED">
            <w:pPr>
              <w:pStyle w:val="CRCoverPage"/>
              <w:numPr>
                <w:ilvl w:val="0"/>
                <w:numId w:val="14"/>
              </w:numPr>
              <w:spacing w:after="0"/>
              <w:rPr>
                <w:rFonts w:eastAsia="新細明體" w:cs="Arial"/>
                <w:iCs/>
                <w:noProof/>
                <w:lang w:eastAsia="zh-TW"/>
              </w:rPr>
            </w:pPr>
            <w:r>
              <w:rPr>
                <w:rFonts w:eastAsia="新細明體" w:cs="Arial"/>
                <w:iCs/>
                <w:noProof/>
                <w:lang w:eastAsia="zh-TW"/>
              </w:rPr>
              <w:t>T</w:t>
            </w:r>
            <w:r w:rsidRPr="00A62BE3">
              <w:rPr>
                <w:rFonts w:eastAsia="新細明體" w:cs="Arial"/>
                <w:iCs/>
                <w:noProof/>
                <w:lang w:eastAsia="zh-TW"/>
              </w:rPr>
              <w:t xml:space="preserve">he </w:t>
            </w:r>
            <w:r>
              <w:rPr>
                <w:rFonts w:eastAsia="新細明體" w:cs="Arial"/>
                <w:iCs/>
                <w:noProof/>
                <w:lang w:eastAsia="zh-TW"/>
              </w:rPr>
              <w:t xml:space="preserve">(re)-initialization of the </w:t>
            </w:r>
            <w:r w:rsidRPr="00A62BE3">
              <w:rPr>
                <w:rFonts w:eastAsia="新細明體" w:cs="Arial"/>
                <w:iCs/>
                <w:noProof/>
                <w:lang w:eastAsia="zh-TW"/>
              </w:rPr>
              <w:t>configured grant Type 1</w:t>
            </w:r>
            <w:r>
              <w:rPr>
                <w:rFonts w:eastAsia="新細明體" w:cs="Arial"/>
                <w:iCs/>
                <w:noProof/>
                <w:lang w:eastAsia="zh-TW"/>
              </w:rPr>
              <w:t xml:space="preserve"> on </w:t>
            </w:r>
            <w:r w:rsidRPr="00A62BE3">
              <w:rPr>
                <w:rFonts w:eastAsia="新細明體" w:cs="Arial"/>
                <w:iCs/>
                <w:noProof/>
                <w:lang w:eastAsia="zh-TW"/>
              </w:rPr>
              <w:t>Dedicated SL-PRS resource pool</w:t>
            </w:r>
            <w:r>
              <w:rPr>
                <w:rFonts w:eastAsia="新細明體" w:cs="Arial"/>
                <w:iCs/>
                <w:noProof/>
                <w:lang w:eastAsia="zh-TW"/>
              </w:rPr>
              <w:t xml:space="preserve"> is missing.</w:t>
            </w:r>
          </w:p>
          <w:p w14:paraId="5C6B02DA" w14:textId="78E4AC76" w:rsidR="002C4152" w:rsidRDefault="002C4152" w:rsidP="002C4152">
            <w:pPr>
              <w:pStyle w:val="CRCoverPage"/>
              <w:spacing w:after="0"/>
              <w:rPr>
                <w:rFonts w:eastAsia="新細明體" w:cs="Arial"/>
                <w:iCs/>
                <w:noProof/>
                <w:lang w:eastAsia="zh-TW"/>
              </w:rPr>
            </w:pPr>
          </w:p>
          <w:p w14:paraId="159F2453" w14:textId="0FEEA59E"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w:t>
            </w:r>
            <w:r>
              <w:rPr>
                <w:rFonts w:eastAsia="新細明體" w:cs="Arial"/>
                <w:b/>
                <w:bCs/>
                <w:iCs/>
                <w:noProof/>
                <w:sz w:val="24"/>
                <w:szCs w:val="24"/>
                <w:lang w:eastAsia="zh-TW"/>
              </w:rPr>
              <w:t>22.1.1</w:t>
            </w:r>
          </w:p>
          <w:p w14:paraId="1BAA8C92" w14:textId="7BF9F33E" w:rsidR="002C4152" w:rsidRDefault="00171E01"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The description for initial transmission and retransmission </w:t>
            </w:r>
            <w:r w:rsidRPr="00171E01">
              <w:rPr>
                <w:rFonts w:eastAsia="新細明體" w:cs="Arial"/>
                <w:iCs/>
                <w:noProof/>
                <w:lang w:eastAsia="zh-TW"/>
              </w:rPr>
              <w:t xml:space="preserve">on Dedicated SL-PRS resource pool </w:t>
            </w:r>
            <w:r w:rsidR="00B47D3C">
              <w:rPr>
                <w:rFonts w:eastAsia="新細明體" w:cs="Arial"/>
                <w:iCs/>
                <w:noProof/>
                <w:lang w:eastAsia="zh-TW"/>
              </w:rPr>
              <w:t>and the referred section is</w:t>
            </w:r>
            <w:r>
              <w:rPr>
                <w:rFonts w:eastAsia="新細明體" w:cs="Arial"/>
                <w:iCs/>
                <w:noProof/>
                <w:lang w:eastAsia="zh-TW"/>
              </w:rPr>
              <w:t xml:space="preserve"> missing</w:t>
            </w:r>
            <w:r w:rsidR="00B47D3C">
              <w:rPr>
                <w:rFonts w:eastAsia="新細明體" w:cs="Arial" w:hint="eastAsia"/>
                <w:iCs/>
                <w:noProof/>
                <w:lang w:eastAsia="zh-TW"/>
              </w:rPr>
              <w:t>.</w:t>
            </w:r>
            <w:r w:rsidR="00B47D3C">
              <w:rPr>
                <w:rFonts w:eastAsia="新細明體" w:cs="Arial"/>
                <w:iCs/>
                <w:noProof/>
                <w:lang w:eastAsia="zh-TW"/>
              </w:rPr>
              <w:t xml:space="preserve"> And “</w:t>
            </w:r>
            <w:r w:rsidR="00B47D3C" w:rsidRPr="00676122">
              <w:rPr>
                <w:rFonts w:eastAsia="DengXian"/>
                <w:lang w:eastAsia="zh-CN"/>
              </w:rPr>
              <w:t>configured</w:t>
            </w:r>
            <w:r w:rsidR="00B47D3C">
              <w:rPr>
                <w:rFonts w:eastAsia="DengXian"/>
                <w:lang w:eastAsia="zh-CN"/>
              </w:rPr>
              <w:t xml:space="preserve"> </w:t>
            </w:r>
            <w:r w:rsidR="00B47D3C" w:rsidRPr="00676122">
              <w:rPr>
                <w:rFonts w:eastAsia="DengXian"/>
                <w:lang w:eastAsia="zh-CN"/>
              </w:rPr>
              <w:t>grant confirmation</w:t>
            </w:r>
            <w:r w:rsidR="00B47D3C">
              <w:rPr>
                <w:rFonts w:eastAsia="新細明體" w:cs="Arial"/>
                <w:iCs/>
                <w:noProof/>
                <w:lang w:eastAsia="zh-TW"/>
              </w:rPr>
              <w:t>” should be “</w:t>
            </w:r>
            <w:r w:rsidR="00B47D3C" w:rsidRPr="00676122">
              <w:rPr>
                <w:rFonts w:eastAsia="DengXian"/>
                <w:lang w:eastAsia="zh-CN"/>
              </w:rPr>
              <w:t xml:space="preserve">configured </w:t>
            </w:r>
            <w:r w:rsidR="00B47D3C" w:rsidRPr="00B47D3C">
              <w:rPr>
                <w:rFonts w:eastAsia="Times New Roman"/>
                <w:noProof/>
                <w:u w:val="single"/>
                <w:lang w:eastAsia="ko-KR"/>
              </w:rPr>
              <w:t>sidelink</w:t>
            </w:r>
            <w:r w:rsidR="00B47D3C" w:rsidRPr="00676122">
              <w:rPr>
                <w:rFonts w:eastAsia="Times New Roman"/>
                <w:noProof/>
                <w:lang w:eastAsia="ko-KR"/>
              </w:rPr>
              <w:t xml:space="preserve"> </w:t>
            </w:r>
            <w:r w:rsidR="00B47D3C" w:rsidRPr="00676122">
              <w:rPr>
                <w:rFonts w:eastAsia="DengXian"/>
                <w:lang w:eastAsia="zh-CN"/>
              </w:rPr>
              <w:t>grant confirmation</w:t>
            </w:r>
            <w:r w:rsidR="00B47D3C">
              <w:rPr>
                <w:rFonts w:eastAsia="新細明體" w:cs="Arial"/>
                <w:iCs/>
                <w:noProof/>
                <w:lang w:eastAsia="zh-TW"/>
              </w:rPr>
              <w:t>”</w:t>
            </w:r>
          </w:p>
          <w:p w14:paraId="12DAFAD5" w14:textId="77777777" w:rsidR="00171E01" w:rsidRPr="00171E01" w:rsidRDefault="00171E01" w:rsidP="00171E01">
            <w:pPr>
              <w:rPr>
                <w:rFonts w:eastAsia="新細明體" w:cs="Arial"/>
                <w:iCs/>
                <w:noProof/>
                <w:lang w:eastAsia="zh-TW"/>
              </w:rPr>
            </w:pPr>
          </w:p>
          <w:p w14:paraId="6A5325B8" w14:textId="0E810238" w:rsidR="00171E01" w:rsidRPr="002C4152" w:rsidRDefault="00B47D3C"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For </w:t>
            </w:r>
            <w:r w:rsidRPr="00B47D3C">
              <w:rPr>
                <w:rFonts w:eastAsia="新細明體" w:cs="Arial"/>
                <w:iCs/>
                <w:noProof/>
                <w:lang w:eastAsia="zh-TW"/>
              </w:rPr>
              <w:t>the configured sidelink grant</w:t>
            </w:r>
            <w:r>
              <w:rPr>
                <w:rFonts w:eastAsia="新細明體" w:cs="Arial"/>
                <w:iCs/>
                <w:noProof/>
                <w:lang w:eastAsia="zh-TW"/>
              </w:rPr>
              <w:t xml:space="preserve"> on </w:t>
            </w:r>
            <w:r w:rsidRPr="00B47D3C">
              <w:rPr>
                <w:rFonts w:eastAsia="新細明體" w:cs="Arial"/>
                <w:iCs/>
                <w:noProof/>
                <w:lang w:eastAsia="zh-TW"/>
              </w:rPr>
              <w:t>Dedicated SL-PRS resource pool</w:t>
            </w:r>
            <w:r>
              <w:rPr>
                <w:rFonts w:eastAsia="新細明體" w:cs="Arial"/>
                <w:iCs/>
                <w:noProof/>
                <w:lang w:eastAsia="zh-TW"/>
              </w:rPr>
              <w:t xml:space="preserve">, </w:t>
            </w:r>
            <w:r w:rsidR="001F43B9">
              <w:rPr>
                <w:rFonts w:eastAsia="新細明體" w:cs="Arial"/>
                <w:iCs/>
                <w:noProof/>
                <w:lang w:eastAsia="zh-TW"/>
              </w:rPr>
              <w:t>it should be “</w:t>
            </w:r>
            <w:r>
              <w:rPr>
                <w:rFonts w:eastAsia="新細明體" w:cs="Arial"/>
                <w:iCs/>
                <w:noProof/>
                <w:lang w:eastAsia="zh-TW"/>
              </w:rPr>
              <w:t>PS</w:t>
            </w:r>
            <w:r w:rsidR="001F43B9">
              <w:rPr>
                <w:rFonts w:eastAsia="新細明體" w:cs="Arial"/>
                <w:iCs/>
                <w:noProof/>
                <w:lang w:eastAsia="zh-TW"/>
              </w:rPr>
              <w:t>CCH” instead of “PSSCH” and it should be “</w:t>
            </w:r>
            <w:r w:rsidR="001F43B9" w:rsidRPr="00676122">
              <w:rPr>
                <w:rFonts w:eastAsia="Times New Roman"/>
                <w:i/>
                <w:noProof/>
                <w:lang w:eastAsia="ko-KR"/>
              </w:rPr>
              <w:t>sl-</w:t>
            </w:r>
            <w:r w:rsidR="001F43B9">
              <w:rPr>
                <w:rFonts w:eastAsia="Times New Roman"/>
                <w:i/>
                <w:noProof/>
                <w:lang w:eastAsia="ko-KR"/>
              </w:rPr>
              <w:t>PRS-</w:t>
            </w:r>
            <w:r w:rsidR="001F43B9" w:rsidRPr="00676122">
              <w:rPr>
                <w:rFonts w:eastAsia="Times New Roman"/>
                <w:i/>
                <w:noProof/>
                <w:lang w:eastAsia="ko-KR"/>
              </w:rPr>
              <w:t>PeriodCG</w:t>
            </w:r>
            <w:r w:rsidR="001F43B9">
              <w:rPr>
                <w:rFonts w:eastAsia="新細明體" w:cs="Arial"/>
                <w:iCs/>
                <w:noProof/>
                <w:lang w:eastAsia="zh-TW"/>
              </w:rPr>
              <w:t>” instead of “</w:t>
            </w:r>
            <w:r w:rsidR="001F43B9" w:rsidRPr="00676122">
              <w:rPr>
                <w:rFonts w:eastAsia="Times New Roman"/>
                <w:i/>
                <w:noProof/>
                <w:lang w:eastAsia="ko-KR"/>
              </w:rPr>
              <w:t>sl-PeriodCG</w:t>
            </w:r>
            <w:r w:rsidR="001F43B9">
              <w:rPr>
                <w:rFonts w:eastAsia="新細明體" w:cs="Arial"/>
                <w:iCs/>
                <w:noProof/>
                <w:lang w:eastAsia="zh-TW"/>
              </w:rPr>
              <w:t>”.</w:t>
            </w:r>
          </w:p>
          <w:p w14:paraId="679ADC28" w14:textId="7201A958" w:rsidR="002C4152" w:rsidRDefault="002C4152" w:rsidP="002C4152">
            <w:pPr>
              <w:pStyle w:val="CRCoverPage"/>
              <w:spacing w:after="0"/>
              <w:rPr>
                <w:rFonts w:eastAsia="新細明體" w:cs="Arial"/>
                <w:iCs/>
                <w:noProof/>
                <w:lang w:eastAsia="zh-TW"/>
              </w:rPr>
            </w:pPr>
          </w:p>
          <w:p w14:paraId="282BC8F1" w14:textId="320E529C"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5.22.1.3.1a</w:t>
            </w:r>
          </w:p>
          <w:p w14:paraId="3BACA2DB" w14:textId="14BD7FAA" w:rsidR="00125942" w:rsidRPr="0010591C" w:rsidRDefault="00232B99" w:rsidP="0010591C">
            <w:pPr>
              <w:pStyle w:val="CRCoverPage"/>
              <w:numPr>
                <w:ilvl w:val="0"/>
                <w:numId w:val="14"/>
              </w:numPr>
              <w:spacing w:after="0" w:line="240" w:lineRule="exact"/>
              <w:ind w:left="459" w:hanging="357"/>
              <w:rPr>
                <w:rFonts w:eastAsia="新細明體" w:cs="Arial"/>
                <w:iCs/>
                <w:noProof/>
                <w:lang w:eastAsia="zh-TW"/>
              </w:rPr>
            </w:pPr>
            <w:r>
              <w:rPr>
                <w:rFonts w:eastAsia="新細明體" w:cs="Arial"/>
                <w:iCs/>
                <w:noProof/>
                <w:lang w:eastAsia="zh-TW"/>
              </w:rPr>
              <w:t>I</w:t>
            </w:r>
            <w:r w:rsidRPr="009E3654">
              <w:rPr>
                <w:rFonts w:eastAsia="新細明體" w:cs="Arial"/>
                <w:iCs/>
                <w:noProof/>
                <w:lang w:eastAsia="zh-TW"/>
              </w:rPr>
              <w:t>n case of SL-PRS multiplexed with MAC PDU for a transmission</w:t>
            </w:r>
            <w:r>
              <w:rPr>
                <w:rFonts w:eastAsia="新細明體" w:cs="Arial"/>
                <w:iCs/>
                <w:noProof/>
                <w:lang w:eastAsia="zh-TW"/>
              </w:rPr>
              <w:t>, t</w:t>
            </w:r>
            <w:r w:rsidR="00700479">
              <w:rPr>
                <w:rFonts w:eastAsia="新細明體" w:cs="Arial"/>
                <w:iCs/>
                <w:noProof/>
                <w:lang w:eastAsia="zh-TW"/>
              </w:rPr>
              <w:t>he d</w:t>
            </w:r>
            <w:r w:rsidR="00700479" w:rsidRPr="009E3654">
              <w:rPr>
                <w:rFonts w:eastAsia="新細明體" w:cs="Arial"/>
                <w:iCs/>
                <w:noProof/>
                <w:lang w:eastAsia="zh-TW"/>
              </w:rPr>
              <w:t>escription for the last transmission of MAC PDU and SL-PRS is missing in NOTE1</w:t>
            </w:r>
            <w:r w:rsidR="00700479">
              <w:rPr>
                <w:rFonts w:eastAsia="新細明體" w:cs="Arial"/>
                <w:iCs/>
                <w:noProof/>
                <w:lang w:eastAsia="zh-TW"/>
              </w:rPr>
              <w:t xml:space="preserve"> of </w:t>
            </w:r>
            <w:r w:rsidR="00700479" w:rsidRPr="008A3668">
              <w:rPr>
                <w:rFonts w:eastAsia="新細明體" w:cs="Arial"/>
                <w:iCs/>
                <w:noProof/>
                <w:lang w:eastAsia="zh-TW"/>
              </w:rPr>
              <w:t>5.22.1.3.1a</w:t>
            </w:r>
            <w:r w:rsidR="00700479" w:rsidRPr="009E3654">
              <w:rPr>
                <w:rFonts w:eastAsia="新細明體" w:cs="Arial"/>
                <w:iCs/>
                <w:noProof/>
                <w:lang w:eastAsia="zh-TW"/>
              </w:rPr>
              <w:t>.</w:t>
            </w:r>
            <w:r>
              <w:rPr>
                <w:rFonts w:eastAsia="新細明體" w:cs="Arial"/>
                <w:iCs/>
                <w:noProof/>
                <w:lang w:eastAsia="zh-TW"/>
              </w:rPr>
              <w:t xml:space="preserve"> It </w:t>
            </w:r>
            <w:r w:rsidR="0010591C">
              <w:rPr>
                <w:rFonts w:eastAsia="新細明體" w:cs="Arial"/>
                <w:iCs/>
                <w:noProof/>
                <w:lang w:eastAsia="zh-TW"/>
              </w:rPr>
              <w:t>may be misleading</w:t>
            </w:r>
            <w:r>
              <w:rPr>
                <w:rFonts w:eastAsia="新細明體" w:cs="Arial"/>
                <w:iCs/>
                <w:noProof/>
                <w:lang w:eastAsia="zh-TW"/>
              </w:rPr>
              <w:t xml:space="preserve"> that </w:t>
            </w:r>
            <w:r w:rsidR="0010591C">
              <w:rPr>
                <w:rFonts w:eastAsia="新細明體" w:cs="Arial"/>
                <w:iCs/>
                <w:noProof/>
                <w:lang w:eastAsia="zh-TW"/>
              </w:rPr>
              <w:t xml:space="preserve">when </w:t>
            </w:r>
            <w:r w:rsidR="003E6F67" w:rsidRPr="009E3654">
              <w:rPr>
                <w:rFonts w:eastAsia="新細明體" w:cs="Arial"/>
                <w:iCs/>
                <w:noProof/>
                <w:lang w:eastAsia="zh-TW"/>
              </w:rPr>
              <w:t xml:space="preserve">this transmission corresponds to </w:t>
            </w:r>
            <w:r w:rsidR="003E6F67" w:rsidRPr="00B578FF">
              <w:rPr>
                <w:rFonts w:eastAsia="新細明體" w:cs="Arial"/>
                <w:iCs/>
                <w:noProof/>
                <w:u w:val="single"/>
                <w:lang w:eastAsia="zh-TW"/>
              </w:rPr>
              <w:t>the last transmission</w:t>
            </w:r>
            <w:r w:rsidR="003E6F67" w:rsidRPr="009E3654">
              <w:rPr>
                <w:rFonts w:eastAsia="新細明體" w:cs="Arial"/>
                <w:iCs/>
                <w:noProof/>
                <w:lang w:eastAsia="zh-TW"/>
              </w:rPr>
              <w:t xml:space="preserve"> of </w:t>
            </w:r>
            <w:r w:rsidR="00700479" w:rsidRPr="00700479">
              <w:rPr>
                <w:rFonts w:eastAsia="新細明體" w:cs="Arial"/>
                <w:iCs/>
                <w:noProof/>
                <w:u w:val="single"/>
                <w:lang w:eastAsia="zh-TW"/>
              </w:rPr>
              <w:t>both</w:t>
            </w:r>
            <w:r w:rsidR="00700479">
              <w:rPr>
                <w:rFonts w:eastAsia="新細明體" w:cs="Arial"/>
                <w:iCs/>
                <w:noProof/>
                <w:lang w:eastAsia="zh-TW"/>
              </w:rPr>
              <w:t xml:space="preserve"> </w:t>
            </w:r>
            <w:r w:rsidR="003E6F67" w:rsidRPr="009E3654">
              <w:rPr>
                <w:rFonts w:eastAsia="新細明體" w:cs="Arial"/>
                <w:iCs/>
                <w:noProof/>
                <w:lang w:eastAsia="zh-TW"/>
              </w:rPr>
              <w:t xml:space="preserve">the </w:t>
            </w:r>
            <w:r w:rsidR="003E6F67" w:rsidRPr="0010591C">
              <w:rPr>
                <w:rFonts w:eastAsia="新細明體" w:cs="Arial"/>
                <w:iCs/>
                <w:noProof/>
                <w:lang w:eastAsia="zh-TW"/>
              </w:rPr>
              <w:t>MAC PDU</w:t>
            </w:r>
            <w:r w:rsidR="003E6F67" w:rsidRPr="009E3654">
              <w:rPr>
                <w:rFonts w:eastAsia="新細明體" w:cs="Arial"/>
                <w:iCs/>
                <w:noProof/>
                <w:lang w:eastAsia="zh-TW"/>
              </w:rPr>
              <w:t xml:space="preserve"> </w:t>
            </w:r>
            <w:r w:rsidR="003E6F67" w:rsidRPr="00B578FF">
              <w:rPr>
                <w:rFonts w:eastAsia="新細明體" w:cs="Arial"/>
                <w:iCs/>
                <w:noProof/>
                <w:u w:val="single"/>
                <w:lang w:eastAsia="zh-TW"/>
              </w:rPr>
              <w:t>and</w:t>
            </w:r>
            <w:r w:rsidR="003E6F67" w:rsidRPr="009E3654">
              <w:rPr>
                <w:rFonts w:eastAsia="新細明體" w:cs="Arial"/>
                <w:iCs/>
                <w:noProof/>
                <w:lang w:eastAsia="zh-TW"/>
              </w:rPr>
              <w:t xml:space="preserve"> </w:t>
            </w:r>
            <w:r w:rsidR="003E6F67" w:rsidRPr="0010591C">
              <w:rPr>
                <w:rFonts w:eastAsia="新細明體" w:cs="Arial"/>
                <w:iCs/>
                <w:noProof/>
                <w:lang w:eastAsia="zh-TW"/>
              </w:rPr>
              <w:t>SL-PRS</w:t>
            </w:r>
            <w:r w:rsidRPr="0010591C">
              <w:rPr>
                <w:rFonts w:eastAsia="新細明體" w:cs="Arial"/>
                <w:iCs/>
                <w:noProof/>
                <w:lang w:eastAsia="zh-TW"/>
              </w:rPr>
              <w:t>,</w:t>
            </w:r>
            <w:r>
              <w:rPr>
                <w:rFonts w:eastAsia="新細明體" w:cs="Arial"/>
                <w:iCs/>
                <w:noProof/>
                <w:lang w:eastAsia="zh-TW"/>
              </w:rPr>
              <w:t xml:space="preserve"> the</w:t>
            </w:r>
            <w:r w:rsidRPr="009E3654">
              <w:rPr>
                <w:rFonts w:eastAsia="新細明體" w:cs="Arial"/>
                <w:iCs/>
                <w:noProof/>
                <w:lang w:eastAsia="zh-TW"/>
              </w:rPr>
              <w:t xml:space="preserve"> counter </w:t>
            </w:r>
            <w:r w:rsidRPr="009E3654">
              <w:rPr>
                <w:rFonts w:eastAsia="新細明體" w:cs="Arial"/>
                <w:i/>
                <w:noProof/>
                <w:lang w:eastAsia="zh-TW"/>
              </w:rPr>
              <w:t>SL_RESOURCE_RESELECTION_COUNTER</w:t>
            </w:r>
            <w:r w:rsidRPr="009E3654">
              <w:rPr>
                <w:rFonts w:eastAsia="新細明體" w:cs="Arial"/>
                <w:iCs/>
                <w:noProof/>
                <w:lang w:eastAsia="zh-TW"/>
              </w:rPr>
              <w:t xml:space="preserve"> is </w:t>
            </w:r>
            <w:r w:rsidR="0010591C">
              <w:rPr>
                <w:rFonts w:eastAsia="新細明體" w:cs="Arial"/>
                <w:iCs/>
                <w:noProof/>
                <w:lang w:eastAsia="zh-TW"/>
              </w:rPr>
              <w:t xml:space="preserve">able to be </w:t>
            </w:r>
            <w:r w:rsidRPr="009E3654">
              <w:rPr>
                <w:rFonts w:eastAsia="新細明體" w:cs="Arial"/>
                <w:iCs/>
                <w:noProof/>
                <w:lang w:eastAsia="zh-TW"/>
              </w:rPr>
              <w:t>decremented by 1</w:t>
            </w:r>
            <w:r>
              <w:rPr>
                <w:rFonts w:eastAsia="新細明體" w:cs="Arial"/>
                <w:iCs/>
                <w:noProof/>
                <w:lang w:eastAsia="zh-TW"/>
              </w:rPr>
              <w:t xml:space="preserve">. </w:t>
            </w:r>
            <w:r w:rsidR="00125942" w:rsidRPr="009E3654">
              <w:rPr>
                <w:rFonts w:eastAsia="新細明體" w:cs="Arial"/>
                <w:iCs/>
                <w:noProof/>
                <w:lang w:eastAsia="zh-TW"/>
              </w:rPr>
              <w:t>However,</w:t>
            </w:r>
            <w:r w:rsidR="00293AD8">
              <w:rPr>
                <w:rFonts w:eastAsia="新細明體" w:cs="Arial"/>
                <w:iCs/>
                <w:noProof/>
                <w:lang w:eastAsia="zh-TW"/>
              </w:rPr>
              <w:t xml:space="preserve"> t</w:t>
            </w:r>
            <w:r w:rsidR="00125942" w:rsidRPr="009E3654">
              <w:rPr>
                <w:rFonts w:eastAsia="新細明體" w:cs="Arial"/>
                <w:iCs/>
                <w:noProof/>
                <w:lang w:eastAsia="zh-TW"/>
              </w:rPr>
              <w:t xml:space="preserve">he counter </w:t>
            </w:r>
            <w:r w:rsidR="00700479">
              <w:rPr>
                <w:rFonts w:eastAsia="新細明體" w:cs="Arial"/>
                <w:iCs/>
                <w:noProof/>
                <w:lang w:eastAsia="zh-TW"/>
              </w:rPr>
              <w:t>should</w:t>
            </w:r>
            <w:r w:rsidR="00125942" w:rsidRPr="009E3654">
              <w:rPr>
                <w:rFonts w:eastAsia="新細明體" w:cs="Arial"/>
                <w:iCs/>
                <w:noProof/>
                <w:lang w:eastAsia="zh-TW"/>
              </w:rPr>
              <w:t xml:space="preserve"> </w:t>
            </w:r>
            <w:r w:rsidR="00293AD8">
              <w:rPr>
                <w:rFonts w:eastAsia="新細明體" w:cs="Arial"/>
                <w:iCs/>
                <w:noProof/>
                <w:lang w:eastAsia="zh-TW"/>
              </w:rPr>
              <w:t xml:space="preserve">be </w:t>
            </w:r>
            <w:r w:rsidR="00125942" w:rsidRPr="009E3654">
              <w:rPr>
                <w:rFonts w:eastAsia="新細明體" w:cs="Arial"/>
                <w:iCs/>
                <w:noProof/>
                <w:lang w:eastAsia="zh-TW"/>
              </w:rPr>
              <w:t xml:space="preserve">decremented </w:t>
            </w:r>
            <w:r w:rsidR="00700479">
              <w:rPr>
                <w:rFonts w:eastAsia="新細明體" w:cs="Arial"/>
                <w:iCs/>
                <w:noProof/>
                <w:lang w:eastAsia="zh-TW"/>
              </w:rPr>
              <w:t xml:space="preserve">by </w:t>
            </w:r>
            <w:r w:rsidR="0010591C">
              <w:rPr>
                <w:rFonts w:eastAsia="新細明體" w:cs="Arial"/>
                <w:iCs/>
                <w:noProof/>
                <w:lang w:eastAsia="zh-TW"/>
              </w:rPr>
              <w:t>1</w:t>
            </w:r>
            <w:r w:rsidR="00700479">
              <w:rPr>
                <w:rFonts w:eastAsia="新細明體" w:cs="Arial"/>
                <w:iCs/>
                <w:noProof/>
                <w:lang w:eastAsia="zh-TW"/>
              </w:rPr>
              <w:t xml:space="preserve"> </w:t>
            </w:r>
            <w:r w:rsidR="00700479" w:rsidRPr="00700479">
              <w:rPr>
                <w:rFonts w:eastAsia="新細明體" w:cs="Arial"/>
                <w:iCs/>
                <w:noProof/>
                <w:lang w:eastAsia="zh-TW"/>
              </w:rPr>
              <w:t xml:space="preserve">on </w:t>
            </w:r>
            <w:r w:rsidR="00700479">
              <w:rPr>
                <w:rFonts w:eastAsia="新細明體" w:cs="Arial"/>
                <w:iCs/>
                <w:noProof/>
                <w:lang w:eastAsia="zh-TW"/>
              </w:rPr>
              <w:t>Shared</w:t>
            </w:r>
            <w:r w:rsidR="00700479" w:rsidRPr="00700479">
              <w:rPr>
                <w:rFonts w:eastAsia="新細明體" w:cs="Arial"/>
                <w:iCs/>
                <w:noProof/>
                <w:lang w:eastAsia="zh-TW"/>
              </w:rPr>
              <w:t xml:space="preserve"> SL-PRS resource pool </w:t>
            </w:r>
            <w:r w:rsidR="00700479">
              <w:rPr>
                <w:rFonts w:eastAsia="新細明體" w:cs="Arial"/>
                <w:iCs/>
                <w:noProof/>
                <w:lang w:eastAsia="zh-TW"/>
              </w:rPr>
              <w:t xml:space="preserve">when </w:t>
            </w:r>
            <w:r w:rsidR="00700479" w:rsidRPr="009E3654">
              <w:rPr>
                <w:rFonts w:eastAsia="新細明體" w:cs="Arial"/>
                <w:iCs/>
                <w:noProof/>
                <w:lang w:eastAsia="zh-TW"/>
              </w:rPr>
              <w:t>the MAC PDU</w:t>
            </w:r>
            <w:r w:rsidR="00700479">
              <w:rPr>
                <w:rFonts w:eastAsia="新細明體" w:cs="Arial"/>
                <w:iCs/>
                <w:noProof/>
                <w:lang w:eastAsia="zh-TW"/>
              </w:rPr>
              <w:t xml:space="preserve"> (with or without SL-PRS) corresponds to the last transmission</w:t>
            </w:r>
            <w:r w:rsidR="00125942" w:rsidRPr="009E3654">
              <w:rPr>
                <w:rFonts w:eastAsia="新細明體" w:cs="Arial"/>
                <w:iCs/>
                <w:noProof/>
                <w:lang w:eastAsia="zh-TW"/>
              </w:rPr>
              <w:t>.</w:t>
            </w:r>
            <w:r w:rsidR="00A72270">
              <w:rPr>
                <w:rFonts w:eastAsia="新細明體" w:cs="Arial"/>
                <w:iCs/>
                <w:noProof/>
                <w:lang w:eastAsia="zh-TW"/>
              </w:rPr>
              <w:t xml:space="preserve"> </w:t>
            </w:r>
          </w:p>
          <w:p w14:paraId="4233048A" w14:textId="77777777" w:rsidR="00C77098" w:rsidRPr="009E3654" w:rsidRDefault="00C77098" w:rsidP="00C77098">
            <w:pPr>
              <w:pStyle w:val="CRCoverPage"/>
              <w:spacing w:after="0"/>
              <w:rPr>
                <w:rFonts w:eastAsia="新細明體" w:cs="Arial"/>
                <w:iCs/>
                <w:noProof/>
                <w:lang w:eastAsia="zh-TW"/>
              </w:rPr>
            </w:pPr>
          </w:p>
          <w:p w14:paraId="53E6F816" w14:textId="5995B2B0" w:rsidR="003E6F67" w:rsidRPr="00C77098" w:rsidRDefault="00C77098" w:rsidP="003E6F67">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5.22.1.3.4</w:t>
            </w:r>
          </w:p>
          <w:p w14:paraId="286B1F8E" w14:textId="048029C2" w:rsidR="002C4152" w:rsidRPr="003D26E6" w:rsidRDefault="00A91B4D" w:rsidP="003D26E6">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The condition of “… an no MAC PDU has been obtained in an </w:t>
            </w:r>
            <w:r w:rsidRPr="00A91B4D">
              <w:rPr>
                <w:rFonts w:eastAsia="新細明體" w:cs="Arial"/>
                <w:i/>
                <w:noProof/>
                <w:lang w:eastAsia="zh-TW"/>
              </w:rPr>
              <w:t>sl-PreriodCG</w:t>
            </w:r>
            <w:r>
              <w:rPr>
                <w:rFonts w:eastAsia="新細明體" w:cs="Arial"/>
                <w:iCs/>
                <w:noProof/>
                <w:lang w:eastAsia="zh-TW"/>
              </w:rPr>
              <w:t xml:space="preserve"> …”</w:t>
            </w:r>
            <w:r w:rsidR="009438B1">
              <w:rPr>
                <w:rFonts w:eastAsia="新細明體" w:cs="Arial"/>
                <w:iCs/>
                <w:noProof/>
                <w:lang w:eastAsia="zh-TW"/>
              </w:rPr>
              <w:t xml:space="preserve"> </w:t>
            </w:r>
            <w:r>
              <w:rPr>
                <w:rFonts w:eastAsia="新細明體" w:cs="Arial"/>
                <w:iCs/>
                <w:noProof/>
                <w:lang w:eastAsia="zh-TW"/>
              </w:rPr>
              <w:t xml:space="preserve">is not applicable to </w:t>
            </w:r>
            <w:r w:rsidRPr="00A91B4D">
              <w:rPr>
                <w:rFonts w:eastAsia="新細明體" w:cs="Arial"/>
                <w:iCs/>
                <w:noProof/>
                <w:lang w:eastAsia="zh-TW"/>
              </w:rPr>
              <w:t>Dedicated SL-PRS resource pool</w:t>
            </w:r>
            <w:r w:rsidR="009438B1">
              <w:rPr>
                <w:rFonts w:eastAsia="新細明體" w:cs="Arial"/>
                <w:iCs/>
                <w:noProof/>
                <w:lang w:eastAsia="zh-TW"/>
              </w:rPr>
              <w:t xml:space="preserve"> because there is no need to obtain the MAC PDU</w:t>
            </w:r>
            <w:r>
              <w:rPr>
                <w:rFonts w:eastAsia="新細明體" w:cs="Arial"/>
                <w:iCs/>
                <w:noProof/>
                <w:lang w:eastAsia="zh-TW"/>
              </w:rPr>
              <w:t>.</w:t>
            </w:r>
          </w:p>
          <w:p w14:paraId="124C4FD1" w14:textId="77777777" w:rsidR="00C77098" w:rsidRPr="00FF009F" w:rsidRDefault="00C77098" w:rsidP="00C77098">
            <w:pPr>
              <w:pStyle w:val="CRCoverPage"/>
              <w:spacing w:after="0"/>
              <w:rPr>
                <w:rFonts w:eastAsia="新細明體" w:cs="Arial"/>
                <w:iCs/>
                <w:noProof/>
                <w:lang w:eastAsia="zh-TW"/>
              </w:rPr>
            </w:pPr>
          </w:p>
          <w:p w14:paraId="10DA90A6" w14:textId="308F9B18"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5.22.1.3.</w:t>
            </w:r>
            <w:r>
              <w:rPr>
                <w:rFonts w:eastAsia="新細明體" w:cs="Arial"/>
                <w:b/>
                <w:bCs/>
                <w:iCs/>
                <w:noProof/>
                <w:sz w:val="24"/>
                <w:szCs w:val="24"/>
                <w:lang w:eastAsia="zh-TW"/>
              </w:rPr>
              <w:t>5</w:t>
            </w:r>
          </w:p>
          <w:p w14:paraId="786838A2" w14:textId="2968AC67" w:rsidR="002C4152" w:rsidRDefault="002D3597" w:rsidP="009631ED">
            <w:pPr>
              <w:pStyle w:val="CRCoverPage"/>
              <w:numPr>
                <w:ilvl w:val="0"/>
                <w:numId w:val="14"/>
              </w:numPr>
              <w:spacing w:after="0"/>
              <w:rPr>
                <w:rFonts w:eastAsia="新細明體" w:cs="Arial"/>
                <w:iCs/>
                <w:noProof/>
                <w:lang w:eastAsia="zh-TW"/>
              </w:rPr>
            </w:pPr>
            <w:r>
              <w:rPr>
                <w:rFonts w:eastAsia="新細明體" w:cs="Arial"/>
                <w:iCs/>
                <w:noProof/>
                <w:lang w:eastAsia="zh-TW"/>
              </w:rPr>
              <w:t>T</w:t>
            </w:r>
            <w:r w:rsidRPr="002D3597">
              <w:rPr>
                <w:rFonts w:eastAsia="新細明體" w:cs="Arial"/>
                <w:iCs/>
                <w:noProof/>
                <w:lang w:eastAsia="zh-TW"/>
              </w:rPr>
              <w:t xml:space="preserve">he </w:t>
            </w:r>
            <w:r w:rsidR="008D7C92">
              <w:rPr>
                <w:rFonts w:eastAsia="新細明體" w:cs="Arial"/>
                <w:iCs/>
                <w:noProof/>
                <w:lang w:eastAsia="zh-TW"/>
              </w:rPr>
              <w:t>description</w:t>
            </w:r>
            <w:r w:rsidRPr="002D3597">
              <w:rPr>
                <w:rFonts w:eastAsia="新細明體" w:cs="Arial"/>
                <w:iCs/>
                <w:noProof/>
                <w:lang w:eastAsia="zh-TW"/>
              </w:rPr>
              <w:t xml:space="preserve"> for “</w:t>
            </w:r>
            <w:r w:rsidRPr="002D3597">
              <w:rPr>
                <w:rFonts w:eastAsia="Times New Roman"/>
                <w:lang w:eastAsia="ja-JP"/>
              </w:rPr>
              <w:t>the last transmission of the SL-PRS transmission</w:t>
            </w:r>
            <w:r w:rsidRPr="002D3597">
              <w:rPr>
                <w:rFonts w:eastAsia="新細明體" w:cs="Arial"/>
                <w:iCs/>
                <w:noProof/>
                <w:lang w:eastAsia="zh-TW"/>
              </w:rPr>
              <w:t xml:space="preserve">” on </w:t>
            </w:r>
            <w:r w:rsidRPr="002D3597">
              <w:rPr>
                <w:rFonts w:eastAsia="Times New Roman"/>
                <w:lang w:eastAsia="ja-JP"/>
              </w:rPr>
              <w:t>Dedicated SL-PRS resource pool</w:t>
            </w:r>
            <w:r w:rsidRPr="002D3597">
              <w:rPr>
                <w:rFonts w:eastAsia="新細明體" w:cs="Arial"/>
                <w:iCs/>
                <w:noProof/>
                <w:lang w:eastAsia="zh-TW"/>
              </w:rPr>
              <w:t xml:space="preserve"> is </w:t>
            </w:r>
            <w:r>
              <w:rPr>
                <w:rFonts w:eastAsia="新細明體" w:cs="Arial"/>
                <w:iCs/>
                <w:noProof/>
                <w:lang w:eastAsia="zh-TW"/>
              </w:rPr>
              <w:t>missing</w:t>
            </w:r>
            <w:r w:rsidRPr="002D3597">
              <w:rPr>
                <w:rFonts w:eastAsia="新細明體" w:cs="Arial"/>
                <w:iCs/>
                <w:noProof/>
                <w:lang w:eastAsia="zh-TW"/>
              </w:rPr>
              <w:t xml:space="preserve">. Similar texts in NOTE1 of 5.22.1.3.1a </w:t>
            </w:r>
            <w:r w:rsidR="008D7C92">
              <w:rPr>
                <w:rFonts w:eastAsia="新細明體" w:cs="Arial"/>
                <w:iCs/>
                <w:noProof/>
                <w:lang w:eastAsia="zh-TW"/>
              </w:rPr>
              <w:t xml:space="preserve">for </w:t>
            </w:r>
            <w:r w:rsidR="008D7C92" w:rsidRPr="008D7C92">
              <w:rPr>
                <w:rFonts w:eastAsia="新細明體" w:cs="Arial"/>
                <w:iCs/>
                <w:noProof/>
                <w:lang w:eastAsia="zh-TW"/>
              </w:rPr>
              <w:t>the last transmission of the MAC PDU</w:t>
            </w:r>
            <w:r w:rsidR="008D7C92">
              <w:rPr>
                <w:rFonts w:eastAsia="新細明體" w:cs="Arial"/>
                <w:iCs/>
                <w:noProof/>
                <w:lang w:eastAsia="zh-TW"/>
              </w:rPr>
              <w:t xml:space="preserve"> </w:t>
            </w:r>
            <w:r w:rsidRPr="002D3597">
              <w:rPr>
                <w:rFonts w:eastAsia="新細明體" w:cs="Arial"/>
                <w:iCs/>
                <w:noProof/>
                <w:lang w:eastAsia="zh-TW"/>
              </w:rPr>
              <w:t xml:space="preserve">should be </w:t>
            </w:r>
            <w:r w:rsidR="008D7C92">
              <w:rPr>
                <w:rFonts w:eastAsia="新細明體" w:cs="Arial"/>
                <w:iCs/>
                <w:noProof/>
                <w:lang w:eastAsia="zh-TW"/>
              </w:rPr>
              <w:t>added</w:t>
            </w:r>
            <w:r>
              <w:rPr>
                <w:rFonts w:eastAsia="新細明體" w:cs="Arial"/>
                <w:iCs/>
                <w:noProof/>
                <w:lang w:eastAsia="zh-TW"/>
              </w:rPr>
              <w:t>.</w:t>
            </w:r>
          </w:p>
          <w:p w14:paraId="122C137F" w14:textId="77777777" w:rsidR="00C77098" w:rsidRDefault="00C77098" w:rsidP="00C77098">
            <w:pPr>
              <w:pStyle w:val="CRCoverPage"/>
              <w:spacing w:after="0"/>
              <w:rPr>
                <w:rFonts w:eastAsia="新細明體" w:cs="Arial"/>
                <w:iCs/>
                <w:noProof/>
                <w:lang w:eastAsia="zh-TW"/>
              </w:rPr>
            </w:pPr>
          </w:p>
          <w:p w14:paraId="79F74AFC" w14:textId="69D17336" w:rsidR="00C77098" w:rsidRPr="00C77098" w:rsidRDefault="00C77098" w:rsidP="00C77098">
            <w:pPr>
              <w:rPr>
                <w:rFonts w:eastAsia="新細明體" w:cs="Arial"/>
                <w:b/>
                <w:bCs/>
                <w:iCs/>
                <w:noProof/>
                <w:lang w:eastAsia="zh-TW"/>
              </w:rPr>
            </w:pPr>
            <w:r>
              <w:rPr>
                <w:rFonts w:eastAsia="新細明體" w:cs="Arial"/>
                <w:b/>
                <w:bCs/>
                <w:iCs/>
                <w:noProof/>
                <w:sz w:val="24"/>
                <w:szCs w:val="24"/>
                <w:lang w:eastAsia="zh-TW"/>
              </w:rPr>
              <w:t xml:space="preserve">In </w:t>
            </w:r>
            <w:r w:rsidRPr="00C77098">
              <w:rPr>
                <w:rFonts w:eastAsia="新細明體" w:cs="Arial"/>
                <w:b/>
                <w:bCs/>
                <w:iCs/>
                <w:noProof/>
                <w:sz w:val="24"/>
                <w:szCs w:val="24"/>
                <w:lang w:eastAsia="zh-TW"/>
              </w:rPr>
              <w:t>5.22.1.</w:t>
            </w:r>
            <w:r>
              <w:rPr>
                <w:rFonts w:eastAsia="新細明體" w:cs="Arial"/>
                <w:b/>
                <w:bCs/>
                <w:iCs/>
                <w:noProof/>
                <w:sz w:val="24"/>
                <w:szCs w:val="24"/>
                <w:lang w:eastAsia="zh-TW"/>
              </w:rPr>
              <w:t>12</w:t>
            </w:r>
          </w:p>
          <w:p w14:paraId="3C2841CE" w14:textId="6814C61D" w:rsidR="002C4152" w:rsidRPr="002C4152" w:rsidRDefault="0044784E" w:rsidP="009631ED">
            <w:pPr>
              <w:pStyle w:val="CRCoverPage"/>
              <w:numPr>
                <w:ilvl w:val="0"/>
                <w:numId w:val="14"/>
              </w:numPr>
              <w:spacing w:after="0"/>
              <w:rPr>
                <w:rFonts w:eastAsia="新細明體" w:cs="Arial"/>
                <w:iCs/>
                <w:noProof/>
                <w:lang w:eastAsia="zh-TW"/>
              </w:rPr>
            </w:pPr>
            <w:r>
              <w:rPr>
                <w:rFonts w:eastAsia="新細明體" w:cs="Arial"/>
                <w:iCs/>
                <w:noProof/>
                <w:lang w:eastAsia="zh-TW"/>
              </w:rPr>
              <w:t xml:space="preserve">MAC CE cannot be </w:t>
            </w:r>
            <w:r w:rsidR="00CE32A8" w:rsidRPr="00CE32A8">
              <w:rPr>
                <w:rFonts w:eastAsia="新細明體" w:cs="Arial"/>
                <w:iCs/>
                <w:noProof/>
                <w:lang w:eastAsia="zh-TW"/>
              </w:rPr>
              <w:t xml:space="preserve">cancelled </w:t>
            </w:r>
            <w:r>
              <w:rPr>
                <w:rFonts w:eastAsia="新細明體" w:cs="Arial"/>
                <w:iCs/>
                <w:noProof/>
                <w:lang w:eastAsia="zh-TW"/>
              </w:rPr>
              <w:t>but the triggered procedure</w:t>
            </w:r>
            <w:r w:rsidR="00D1443B">
              <w:rPr>
                <w:rFonts w:eastAsia="新細明體" w:cs="Arial"/>
                <w:iCs/>
                <w:noProof/>
                <w:lang w:eastAsia="zh-TW"/>
              </w:rPr>
              <w:t xml:space="preserve"> (e.g. reporting or request)</w:t>
            </w:r>
            <w:r>
              <w:rPr>
                <w:rFonts w:eastAsia="新細明體" w:cs="Arial"/>
                <w:iCs/>
                <w:noProof/>
                <w:lang w:eastAsia="zh-TW"/>
              </w:rPr>
              <w:t xml:space="preserve"> can be cancelled.</w:t>
            </w:r>
          </w:p>
          <w:p w14:paraId="5DF672C6" w14:textId="77777777" w:rsidR="009631ED" w:rsidRPr="002C4152" w:rsidRDefault="009631ED" w:rsidP="003523D3">
            <w:pPr>
              <w:pStyle w:val="CRCoverPage"/>
              <w:spacing w:after="0"/>
              <w:ind w:left="100"/>
              <w:rPr>
                <w:rFonts w:cs="Arial"/>
                <w:iCs/>
                <w:noProof/>
                <w:lang w:eastAsia="zh-CN"/>
              </w:rPr>
            </w:pPr>
          </w:p>
          <w:p w14:paraId="708AA7DE" w14:textId="0A86F002" w:rsidR="002F0493" w:rsidRPr="0003366B" w:rsidRDefault="002F0493" w:rsidP="003523D3">
            <w:pPr>
              <w:pStyle w:val="CRCoverPage"/>
              <w:spacing w:after="0"/>
              <w:ind w:left="100"/>
              <w:rPr>
                <w:iCs/>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9937E6" w14:textId="77777777" w:rsidR="00A62F66" w:rsidRDefault="00C77098" w:rsidP="00A62F66">
            <w:pPr>
              <w:pStyle w:val="CRCoverPage"/>
              <w:numPr>
                <w:ilvl w:val="0"/>
                <w:numId w:val="15"/>
              </w:numPr>
              <w:spacing w:after="0"/>
              <w:rPr>
                <w:rFonts w:eastAsia="新細明體"/>
                <w:noProof/>
                <w:lang w:eastAsia="zh-TW"/>
              </w:rPr>
            </w:pPr>
            <w:r>
              <w:rPr>
                <w:rFonts w:eastAsia="新細明體"/>
                <w:noProof/>
                <w:lang w:eastAsia="zh-TW"/>
              </w:rPr>
              <w:t xml:space="preserve">Add </w:t>
            </w:r>
            <w:r w:rsidRPr="00C77098">
              <w:rPr>
                <w:rFonts w:eastAsia="新細明體"/>
                <w:i/>
                <w:iCs/>
                <w:noProof/>
                <w:lang w:eastAsia="zh-TW"/>
              </w:rPr>
              <w:t>sl-PRS-ResourceIndicationFirstType1/ sl-PRS-ResourceIndicationFutureType1</w:t>
            </w:r>
            <w:r>
              <w:rPr>
                <w:rFonts w:eastAsia="新細明體"/>
                <w:noProof/>
                <w:lang w:eastAsia="zh-TW"/>
              </w:rPr>
              <w:t xml:space="preserve"> and remove </w:t>
            </w:r>
            <w:r w:rsidRPr="00C77098">
              <w:rPr>
                <w:rFonts w:eastAsia="新細明體"/>
                <w:i/>
                <w:iCs/>
                <w:noProof/>
                <w:lang w:eastAsia="zh-TW"/>
              </w:rPr>
              <w:t>sl-PRS-ResourceID</w:t>
            </w:r>
            <w:r>
              <w:rPr>
                <w:rFonts w:eastAsia="新細明體"/>
                <w:noProof/>
                <w:lang w:eastAsia="zh-TW"/>
              </w:rPr>
              <w:t>.</w:t>
            </w:r>
          </w:p>
          <w:p w14:paraId="39023BAF" w14:textId="77777777" w:rsidR="00A62F66" w:rsidRPr="00A62F66" w:rsidRDefault="00A62F66" w:rsidP="00A62F66">
            <w:pPr>
              <w:spacing w:after="0"/>
              <w:rPr>
                <w:rFonts w:eastAsia="新細明體"/>
                <w:noProof/>
                <w:lang w:eastAsia="zh-TW"/>
              </w:rPr>
            </w:pPr>
          </w:p>
          <w:p w14:paraId="17CEA471" w14:textId="07680394" w:rsidR="009631ED" w:rsidRDefault="00C77098" w:rsidP="009631ED">
            <w:pPr>
              <w:pStyle w:val="CRCoverPage"/>
              <w:numPr>
                <w:ilvl w:val="0"/>
                <w:numId w:val="15"/>
              </w:numPr>
              <w:spacing w:after="0"/>
              <w:rPr>
                <w:rFonts w:eastAsia="新細明體"/>
                <w:noProof/>
                <w:lang w:eastAsia="zh-TW"/>
              </w:rPr>
            </w:pPr>
            <w:r>
              <w:rPr>
                <w:rFonts w:eastAsia="新細明體"/>
                <w:noProof/>
                <w:lang w:eastAsia="zh-TW"/>
              </w:rPr>
              <w:t>Add the</w:t>
            </w:r>
            <w:r w:rsidRPr="00C77098">
              <w:rPr>
                <w:rFonts w:eastAsia="新細明體"/>
                <w:noProof/>
                <w:lang w:eastAsia="zh-TW"/>
              </w:rPr>
              <w:t xml:space="preserve"> (re)-initialization of the configured grant Type 1 on Dedicated SL-PRS resource pool</w:t>
            </w:r>
            <w:r>
              <w:rPr>
                <w:rFonts w:eastAsia="新細明體"/>
                <w:noProof/>
                <w:lang w:eastAsia="zh-TW"/>
              </w:rPr>
              <w:t>.</w:t>
            </w:r>
          </w:p>
          <w:p w14:paraId="6F7483FA" w14:textId="77777777" w:rsidR="00125942" w:rsidRPr="00A62F66" w:rsidRDefault="00125942" w:rsidP="00A62F66">
            <w:pPr>
              <w:spacing w:after="0"/>
              <w:rPr>
                <w:rFonts w:eastAsia="新細明體"/>
                <w:noProof/>
                <w:lang w:eastAsia="zh-TW"/>
              </w:rPr>
            </w:pPr>
          </w:p>
          <w:p w14:paraId="04BCFEB7" w14:textId="77777777" w:rsidR="00A62F66" w:rsidRDefault="00C77098" w:rsidP="00A62F66">
            <w:pPr>
              <w:pStyle w:val="CRCoverPage"/>
              <w:numPr>
                <w:ilvl w:val="0"/>
                <w:numId w:val="15"/>
              </w:numPr>
              <w:spacing w:after="0"/>
              <w:rPr>
                <w:rFonts w:eastAsia="新細明體"/>
                <w:noProof/>
                <w:lang w:eastAsia="zh-TW"/>
              </w:rPr>
            </w:pPr>
            <w:r>
              <w:rPr>
                <w:rFonts w:eastAsia="新細明體"/>
                <w:noProof/>
                <w:lang w:eastAsia="zh-TW"/>
              </w:rPr>
              <w:t>Add t</w:t>
            </w:r>
            <w:r w:rsidRPr="00C77098">
              <w:rPr>
                <w:rFonts w:eastAsia="新細明體"/>
                <w:noProof/>
                <w:lang w:eastAsia="zh-TW"/>
              </w:rPr>
              <w:t>he description for initial transmission and retransmission on Dedicated SL-PRS resource pool</w:t>
            </w:r>
            <w:r>
              <w:rPr>
                <w:rFonts w:eastAsia="新細明體"/>
                <w:noProof/>
                <w:lang w:eastAsia="zh-TW"/>
              </w:rPr>
              <w:t xml:space="preserve"> and the referred sections. And align the wording for “</w:t>
            </w:r>
            <w:r w:rsidRPr="00C77098">
              <w:rPr>
                <w:rFonts w:eastAsia="新細明體"/>
                <w:noProof/>
                <w:lang w:eastAsia="zh-TW"/>
              </w:rPr>
              <w:t>configured sidelink grant confirmation</w:t>
            </w:r>
            <w:r>
              <w:rPr>
                <w:rFonts w:eastAsia="新細明體"/>
                <w:noProof/>
                <w:lang w:eastAsia="zh-TW"/>
              </w:rPr>
              <w:t>”</w:t>
            </w:r>
          </w:p>
          <w:p w14:paraId="7AF694E8" w14:textId="2F033CC8" w:rsidR="00125942" w:rsidRPr="00A62F66" w:rsidRDefault="00125942" w:rsidP="00A62F66">
            <w:pPr>
              <w:pStyle w:val="CRCoverPage"/>
              <w:spacing w:after="0"/>
              <w:rPr>
                <w:rFonts w:eastAsia="新細明體"/>
                <w:noProof/>
                <w:lang w:eastAsia="zh-TW"/>
              </w:rPr>
            </w:pPr>
          </w:p>
          <w:p w14:paraId="60685F69" w14:textId="77777777" w:rsidR="00A62F66" w:rsidRDefault="00FC7986" w:rsidP="00A62F66">
            <w:pPr>
              <w:pStyle w:val="CRCoverPage"/>
              <w:numPr>
                <w:ilvl w:val="0"/>
                <w:numId w:val="15"/>
              </w:numPr>
              <w:spacing w:after="0"/>
              <w:rPr>
                <w:rFonts w:eastAsia="新細明體"/>
                <w:noProof/>
                <w:lang w:eastAsia="zh-TW"/>
              </w:rPr>
            </w:pPr>
            <w:r>
              <w:rPr>
                <w:rFonts w:eastAsia="新細明體"/>
                <w:noProof/>
                <w:lang w:eastAsia="zh-TW"/>
              </w:rPr>
              <w:t>Replace “PSSCH” and “</w:t>
            </w:r>
            <w:r w:rsidRPr="00FC7986">
              <w:rPr>
                <w:rFonts w:eastAsia="新細明體"/>
                <w:i/>
                <w:iCs/>
                <w:noProof/>
                <w:lang w:eastAsia="zh-TW"/>
              </w:rPr>
              <w:t>sl-PeriodCG</w:t>
            </w:r>
            <w:r>
              <w:rPr>
                <w:rFonts w:eastAsia="新細明體"/>
                <w:noProof/>
                <w:lang w:eastAsia="zh-TW"/>
              </w:rPr>
              <w:t>” by “PSCCH” and “</w:t>
            </w:r>
            <w:r w:rsidRPr="00FC7986">
              <w:rPr>
                <w:rFonts w:eastAsia="新細明體"/>
                <w:i/>
                <w:iCs/>
                <w:noProof/>
                <w:lang w:eastAsia="zh-TW"/>
              </w:rPr>
              <w:t>sl-</w:t>
            </w:r>
            <w:r>
              <w:rPr>
                <w:rFonts w:eastAsia="新細明體"/>
                <w:i/>
                <w:iCs/>
                <w:noProof/>
                <w:lang w:eastAsia="zh-TW"/>
              </w:rPr>
              <w:t>PRS-</w:t>
            </w:r>
            <w:r w:rsidRPr="00FC7986">
              <w:rPr>
                <w:rFonts w:eastAsia="新細明體"/>
                <w:i/>
                <w:iCs/>
                <w:noProof/>
                <w:lang w:eastAsia="zh-TW"/>
              </w:rPr>
              <w:t>PeriodCG</w:t>
            </w:r>
            <w:r>
              <w:rPr>
                <w:rFonts w:eastAsia="新細明體"/>
                <w:noProof/>
                <w:lang w:eastAsia="zh-TW"/>
              </w:rPr>
              <w:t>”</w:t>
            </w:r>
          </w:p>
          <w:p w14:paraId="1F211B9C" w14:textId="77777777" w:rsidR="00A62F66" w:rsidRPr="00A62F66" w:rsidRDefault="00A62F66" w:rsidP="00A62F66">
            <w:pPr>
              <w:spacing w:after="0"/>
              <w:rPr>
                <w:rFonts w:eastAsia="新細明體"/>
                <w:noProof/>
                <w:lang w:eastAsia="zh-TW"/>
              </w:rPr>
            </w:pPr>
          </w:p>
          <w:p w14:paraId="181B124B" w14:textId="05977001" w:rsidR="0009454B" w:rsidRPr="0010591C" w:rsidRDefault="009E3654" w:rsidP="0010591C">
            <w:pPr>
              <w:pStyle w:val="CRCoverPage"/>
              <w:numPr>
                <w:ilvl w:val="0"/>
                <w:numId w:val="15"/>
              </w:numPr>
              <w:spacing w:after="0"/>
              <w:rPr>
                <w:rFonts w:eastAsia="新細明體"/>
                <w:noProof/>
                <w:lang w:eastAsia="zh-TW"/>
              </w:rPr>
            </w:pPr>
            <w:r>
              <w:rPr>
                <w:rFonts w:eastAsia="新細明體"/>
                <w:noProof/>
                <w:lang w:eastAsia="zh-TW"/>
              </w:rPr>
              <w:t>Regardless of a</w:t>
            </w:r>
            <w:r w:rsidRPr="009E3654">
              <w:rPr>
                <w:rFonts w:eastAsia="新細明體"/>
                <w:noProof/>
                <w:lang w:eastAsia="zh-TW"/>
              </w:rPr>
              <w:t xml:space="preserve"> MAC PDU </w:t>
            </w:r>
            <w:r>
              <w:rPr>
                <w:rFonts w:eastAsia="新細明體"/>
                <w:noProof/>
                <w:lang w:eastAsia="zh-TW"/>
              </w:rPr>
              <w:t>multiplexed with or without</w:t>
            </w:r>
            <w:r w:rsidRPr="009E3654">
              <w:rPr>
                <w:rFonts w:eastAsia="新細明體"/>
                <w:noProof/>
                <w:lang w:eastAsia="zh-TW"/>
              </w:rPr>
              <w:t xml:space="preserve"> SL-PRS</w:t>
            </w:r>
            <w:r>
              <w:rPr>
                <w:rFonts w:eastAsia="新細明體"/>
                <w:noProof/>
                <w:lang w:eastAsia="zh-TW"/>
              </w:rPr>
              <w:t xml:space="preserve">, </w:t>
            </w:r>
            <w:r w:rsidRPr="009E3654">
              <w:rPr>
                <w:rFonts w:eastAsia="新細明體"/>
                <w:noProof/>
                <w:lang w:eastAsia="zh-TW"/>
              </w:rPr>
              <w:t>SL_RESOURCE_RESELECTION_COUNTER is decremented by 1 if this transmission corresponds to the last transmission of the MAC PDU</w:t>
            </w:r>
            <w:r>
              <w:rPr>
                <w:rFonts w:eastAsia="新細明體"/>
                <w:noProof/>
                <w:lang w:eastAsia="zh-TW"/>
              </w:rPr>
              <w:t>.</w:t>
            </w:r>
            <w:r w:rsidR="0010591C">
              <w:rPr>
                <w:rFonts w:eastAsia="新細明體"/>
                <w:noProof/>
                <w:lang w:eastAsia="zh-TW"/>
              </w:rPr>
              <w:br/>
            </w:r>
            <w:r w:rsidR="0010591C">
              <w:rPr>
                <w:rFonts w:eastAsia="新細明體"/>
                <w:noProof/>
                <w:lang w:eastAsia="zh-TW"/>
              </w:rPr>
              <w:br/>
            </w:r>
            <w:r w:rsidR="008A3668" w:rsidRPr="0010591C">
              <w:rPr>
                <w:rFonts w:eastAsia="新細明體"/>
                <w:noProof/>
                <w:lang w:eastAsia="zh-TW"/>
              </w:rPr>
              <w:t xml:space="preserve">Add </w:t>
            </w:r>
            <w:r w:rsidR="00FC7986" w:rsidRPr="0010591C">
              <w:rPr>
                <w:rFonts w:eastAsia="新細明體"/>
                <w:noProof/>
                <w:lang w:eastAsia="zh-TW"/>
              </w:rPr>
              <w:t xml:space="preserve">the </w:t>
            </w:r>
            <w:r w:rsidR="008A3668" w:rsidRPr="0010591C">
              <w:rPr>
                <w:rFonts w:eastAsia="新細明體"/>
                <w:noProof/>
                <w:lang w:eastAsia="zh-TW"/>
              </w:rPr>
              <w:t xml:space="preserve">description for the last transmission of MAC PDU </w:t>
            </w:r>
            <w:r w:rsidR="0010591C">
              <w:rPr>
                <w:rFonts w:eastAsia="新細明體"/>
                <w:noProof/>
                <w:lang w:eastAsia="zh-TW"/>
              </w:rPr>
              <w:t>with</w:t>
            </w:r>
            <w:r w:rsidR="008A3668" w:rsidRPr="0010591C">
              <w:rPr>
                <w:rFonts w:eastAsia="新細明體"/>
                <w:noProof/>
                <w:lang w:eastAsia="zh-TW"/>
              </w:rPr>
              <w:t xml:space="preserve"> SL-PRS in NOTE1 of 5.22.1.3.1a.</w:t>
            </w:r>
          </w:p>
          <w:p w14:paraId="61998CDA" w14:textId="77777777" w:rsidR="0009454B" w:rsidRPr="00A62F66" w:rsidRDefault="0009454B" w:rsidP="0009454B">
            <w:pPr>
              <w:spacing w:after="0"/>
              <w:rPr>
                <w:rFonts w:eastAsia="新細明體"/>
                <w:noProof/>
                <w:lang w:eastAsia="zh-TW"/>
              </w:rPr>
            </w:pPr>
          </w:p>
          <w:p w14:paraId="2CED0503" w14:textId="77777777" w:rsidR="0009454B" w:rsidRDefault="00FC7986" w:rsidP="0009454B">
            <w:pPr>
              <w:pStyle w:val="CRCoverPage"/>
              <w:numPr>
                <w:ilvl w:val="0"/>
                <w:numId w:val="15"/>
              </w:numPr>
              <w:spacing w:after="0"/>
              <w:rPr>
                <w:rFonts w:eastAsia="新細明體"/>
                <w:noProof/>
                <w:lang w:eastAsia="zh-TW"/>
              </w:rPr>
            </w:pPr>
            <w:r w:rsidRPr="0009454B">
              <w:rPr>
                <w:rFonts w:eastAsia="新細明體"/>
                <w:noProof/>
                <w:lang w:eastAsia="zh-TW"/>
              </w:rPr>
              <w:t>Remove the condition of “… an no MAC PDU has been obtained in an sl-PreriodCG …”</w:t>
            </w:r>
          </w:p>
          <w:p w14:paraId="1BE621FA" w14:textId="77777777" w:rsidR="0009454B" w:rsidRPr="00A62F66" w:rsidRDefault="0009454B" w:rsidP="0009454B">
            <w:pPr>
              <w:spacing w:after="0"/>
              <w:rPr>
                <w:rFonts w:eastAsia="新細明體"/>
                <w:noProof/>
                <w:lang w:eastAsia="zh-TW"/>
              </w:rPr>
            </w:pPr>
          </w:p>
          <w:p w14:paraId="36871536" w14:textId="77777777" w:rsidR="0009454B" w:rsidRDefault="002D3597" w:rsidP="0009454B">
            <w:pPr>
              <w:pStyle w:val="CRCoverPage"/>
              <w:numPr>
                <w:ilvl w:val="0"/>
                <w:numId w:val="15"/>
              </w:numPr>
              <w:spacing w:after="0"/>
              <w:rPr>
                <w:rFonts w:eastAsia="新細明體"/>
                <w:noProof/>
                <w:lang w:eastAsia="zh-TW"/>
              </w:rPr>
            </w:pPr>
            <w:r w:rsidRPr="0009454B">
              <w:rPr>
                <w:rFonts w:eastAsia="新細明體"/>
                <w:noProof/>
                <w:lang w:eastAsia="zh-TW"/>
              </w:rPr>
              <w:t xml:space="preserve">Add </w:t>
            </w:r>
            <w:r w:rsidR="008D7C92" w:rsidRPr="0009454B">
              <w:rPr>
                <w:rFonts w:eastAsia="新細明體"/>
                <w:noProof/>
                <w:lang w:eastAsia="zh-TW"/>
              </w:rPr>
              <w:t>the description for “the last transmission of the SL-PRS transmission” on Dedicated SL-PRS resource pool.</w:t>
            </w:r>
          </w:p>
          <w:p w14:paraId="774598BF" w14:textId="77777777" w:rsidR="0009454B" w:rsidRPr="00A62F66" w:rsidRDefault="0009454B" w:rsidP="0009454B">
            <w:pPr>
              <w:spacing w:after="0"/>
              <w:rPr>
                <w:rFonts w:eastAsia="新細明體"/>
                <w:noProof/>
                <w:lang w:eastAsia="zh-TW"/>
              </w:rPr>
            </w:pPr>
          </w:p>
          <w:p w14:paraId="09076EB2" w14:textId="449693B4" w:rsidR="001D3D0E" w:rsidRPr="009631ED" w:rsidRDefault="00C40717" w:rsidP="009631ED">
            <w:pPr>
              <w:pStyle w:val="CRCoverPage"/>
              <w:numPr>
                <w:ilvl w:val="0"/>
                <w:numId w:val="15"/>
              </w:numPr>
              <w:spacing w:after="0"/>
              <w:rPr>
                <w:rFonts w:eastAsia="新細明體"/>
                <w:noProof/>
                <w:lang w:eastAsia="zh-TW"/>
              </w:rPr>
            </w:pPr>
            <w:r w:rsidRPr="00C40717">
              <w:rPr>
                <w:rFonts w:eastAsia="新細明體"/>
                <w:noProof/>
                <w:lang w:eastAsia="zh-TW"/>
              </w:rPr>
              <w:t>Clarify that the triggered SL-PRS Resource Request may be cancelled, not the SL-PRS Resource Request MAC CE.</w:t>
            </w:r>
          </w:p>
          <w:p w14:paraId="23D5BD98" w14:textId="77777777" w:rsidR="00E10055" w:rsidRPr="009631ED" w:rsidRDefault="00E10055">
            <w:pPr>
              <w:pStyle w:val="CRCoverPage"/>
              <w:spacing w:after="0"/>
              <w:ind w:left="100"/>
            </w:pPr>
          </w:p>
          <w:p w14:paraId="783D5E26" w14:textId="77777777" w:rsidR="00274D17" w:rsidRDefault="00274D17" w:rsidP="00274D17">
            <w:pPr>
              <w:pStyle w:val="CRCoverPage"/>
              <w:spacing w:after="0"/>
              <w:ind w:left="100"/>
              <w:rPr>
                <w:b/>
                <w:bCs/>
                <w:noProof/>
                <w:u w:val="single"/>
                <w:lang w:eastAsia="zh-CN"/>
              </w:rPr>
            </w:pPr>
            <w:r>
              <w:rPr>
                <w:b/>
                <w:bCs/>
                <w:noProof/>
                <w:u w:val="single"/>
                <w:lang w:eastAsia="zh-CN"/>
              </w:rPr>
              <w:t>Inter-Operability analysis:</w:t>
            </w:r>
          </w:p>
          <w:p w14:paraId="52504368" w14:textId="4E1C0641" w:rsidR="002B486C" w:rsidRDefault="002B486C" w:rsidP="00274D17">
            <w:pPr>
              <w:pStyle w:val="CRCoverPage"/>
              <w:spacing w:after="0"/>
              <w:ind w:left="100"/>
              <w:rPr>
                <w:noProof/>
                <w:u w:val="single"/>
                <w:lang w:eastAsia="zh-CN"/>
              </w:rPr>
            </w:pPr>
            <w:r>
              <w:rPr>
                <w:rFonts w:hint="eastAsia"/>
                <w:noProof/>
                <w:u w:val="single"/>
                <w:lang w:eastAsia="zh-CN"/>
              </w:rPr>
              <w:t>I</w:t>
            </w:r>
            <w:r>
              <w:rPr>
                <w:noProof/>
                <w:u w:val="single"/>
                <w:lang w:eastAsia="zh-CN"/>
              </w:rPr>
              <w:t>mpacted Architecture</w:t>
            </w:r>
          </w:p>
          <w:p w14:paraId="2428D4E4" w14:textId="333DC820" w:rsidR="002B486C" w:rsidRPr="002B486C" w:rsidRDefault="002B486C" w:rsidP="00274D17">
            <w:pPr>
              <w:pStyle w:val="CRCoverPage"/>
              <w:spacing w:after="0"/>
              <w:ind w:left="100"/>
              <w:rPr>
                <w:noProof/>
                <w:lang w:eastAsia="zh-CN"/>
              </w:rPr>
            </w:pPr>
            <w:r w:rsidRPr="002B486C">
              <w:rPr>
                <w:rFonts w:hint="eastAsia"/>
                <w:noProof/>
                <w:lang w:eastAsia="zh-CN"/>
              </w:rPr>
              <w:t>N</w:t>
            </w:r>
            <w:r w:rsidRPr="002B486C">
              <w:rPr>
                <w:noProof/>
                <w:lang w:eastAsia="zh-CN"/>
              </w:rPr>
              <w:t>R SA</w:t>
            </w:r>
          </w:p>
          <w:p w14:paraId="6551C9EB" w14:textId="64E22271" w:rsidR="00274D17" w:rsidRDefault="00274D17" w:rsidP="00274D17">
            <w:pPr>
              <w:pStyle w:val="CRCoverPage"/>
              <w:spacing w:after="0"/>
              <w:ind w:left="100"/>
              <w:rPr>
                <w:noProof/>
                <w:u w:val="single"/>
                <w:lang w:eastAsia="zh-CN"/>
              </w:rPr>
            </w:pPr>
            <w:r>
              <w:rPr>
                <w:noProof/>
                <w:u w:val="single"/>
                <w:lang w:eastAsia="zh-CN"/>
              </w:rPr>
              <w:t>Impacted functionality:</w:t>
            </w:r>
          </w:p>
          <w:p w14:paraId="0DBC2ECA" w14:textId="77777777" w:rsidR="00274D17" w:rsidRDefault="00274D17" w:rsidP="00274D17">
            <w:pPr>
              <w:pStyle w:val="CRCoverPage"/>
              <w:spacing w:after="0"/>
              <w:ind w:left="100"/>
              <w:rPr>
                <w:noProof/>
                <w:lang w:eastAsia="zh-CN"/>
              </w:rPr>
            </w:pPr>
            <w:r>
              <w:rPr>
                <w:noProof/>
                <w:lang w:eastAsia="zh-CN"/>
              </w:rPr>
              <w:t>SL positioning</w:t>
            </w:r>
          </w:p>
          <w:p w14:paraId="075BBCE0" w14:textId="77777777" w:rsidR="00274D17" w:rsidRDefault="00274D17" w:rsidP="00274D17">
            <w:pPr>
              <w:pStyle w:val="CRCoverPage"/>
              <w:spacing w:after="0"/>
              <w:ind w:left="100"/>
              <w:rPr>
                <w:noProof/>
                <w:u w:val="single"/>
                <w:lang w:eastAsia="zh-CN"/>
              </w:rPr>
            </w:pPr>
            <w:r>
              <w:rPr>
                <w:noProof/>
                <w:u w:val="single"/>
                <w:lang w:eastAsia="zh-CN"/>
              </w:rPr>
              <w:t xml:space="preserve">Inter-operability: </w:t>
            </w:r>
          </w:p>
          <w:p w14:paraId="65698768" w14:textId="77777777" w:rsidR="00274D17" w:rsidRDefault="00274D17" w:rsidP="00274D17">
            <w:pPr>
              <w:pStyle w:val="CRCoverPage"/>
              <w:spacing w:after="0"/>
              <w:ind w:left="100"/>
              <w:rPr>
                <w:noProof/>
                <w:lang w:eastAsia="zh-CN"/>
              </w:rPr>
            </w:pPr>
            <w:r>
              <w:rPr>
                <w:noProof/>
                <w:lang w:eastAsia="zh-CN"/>
              </w:rPr>
              <w:t xml:space="preserve">If the UE is implemented according to this CR while the network is not, or </w:t>
            </w:r>
          </w:p>
          <w:p w14:paraId="31C656EC" w14:textId="1C7C9D2A" w:rsidR="005E6C14" w:rsidRPr="00F85B70" w:rsidRDefault="00274D17" w:rsidP="00274D17">
            <w:pPr>
              <w:pStyle w:val="CRCoverPage"/>
              <w:spacing w:after="0"/>
              <w:ind w:left="100"/>
              <w:rPr>
                <w:noProof/>
                <w:lang w:eastAsia="zh-CN"/>
              </w:rPr>
            </w:pPr>
            <w:r>
              <w:rPr>
                <w:noProof/>
                <w:lang w:eastAsia="zh-CN"/>
              </w:rPr>
              <w:t xml:space="preserve">If the network is implemented according to this CR while the UE is not, there is no inter-operability issue </w:t>
            </w:r>
            <w:r>
              <w:rPr>
                <w:rFonts w:hint="eastAsia"/>
                <w:noProof/>
                <w:lang w:eastAsia="zh-CN"/>
              </w:rPr>
              <w:t>sin</w:t>
            </w:r>
            <w:r>
              <w:rPr>
                <w:noProof/>
                <w:lang w:eastAsia="zh-CN"/>
              </w:rPr>
              <w:t>ce the correct UE procedure can be inferred from the other parts of the spec or other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0F3A6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AA0D38C" w14:textId="5C8363A2" w:rsidR="00B314E1" w:rsidRDefault="000F3A6E" w:rsidP="000F3A6E">
            <w:pPr>
              <w:pStyle w:val="CRCoverPage"/>
              <w:numPr>
                <w:ilvl w:val="0"/>
                <w:numId w:val="17"/>
              </w:numPr>
              <w:spacing w:afterLines="50"/>
              <w:ind w:left="459" w:hanging="357"/>
              <w:rPr>
                <w:noProof/>
                <w:lang w:eastAsia="zh-CN"/>
              </w:rPr>
            </w:pPr>
            <w:r>
              <w:rPr>
                <w:noProof/>
                <w:lang w:eastAsia="zh-CN"/>
              </w:rPr>
              <w:t>MAC s</w:t>
            </w:r>
            <w:r w:rsidR="00767FCB" w:rsidRPr="000F3A6E">
              <w:rPr>
                <w:noProof/>
                <w:lang w:eastAsia="zh-CN"/>
              </w:rPr>
              <w:t>pec</w:t>
            </w:r>
            <w:r>
              <w:rPr>
                <w:noProof/>
                <w:lang w:eastAsia="zh-CN"/>
              </w:rPr>
              <w:t xml:space="preserve"> </w:t>
            </w:r>
            <w:r w:rsidR="00767FCB" w:rsidRPr="000F3A6E">
              <w:rPr>
                <w:noProof/>
                <w:lang w:eastAsia="zh-CN"/>
              </w:rPr>
              <w:t>is not clea</w:t>
            </w:r>
            <w:r w:rsidR="002B486C" w:rsidRPr="000F3A6E">
              <w:rPr>
                <w:noProof/>
                <w:lang w:eastAsia="zh-CN"/>
              </w:rPr>
              <w:t xml:space="preserve">r or not aligned with the other parts of </w:t>
            </w:r>
            <w:r>
              <w:rPr>
                <w:noProof/>
                <w:lang w:eastAsia="zh-CN"/>
              </w:rPr>
              <w:t xml:space="preserve">MAC </w:t>
            </w:r>
            <w:r w:rsidR="002B486C" w:rsidRPr="000F3A6E">
              <w:rPr>
                <w:noProof/>
                <w:lang w:eastAsia="zh-CN"/>
              </w:rPr>
              <w:t>spec</w:t>
            </w:r>
            <w:r>
              <w:rPr>
                <w:noProof/>
                <w:lang w:eastAsia="zh-CN"/>
              </w:rPr>
              <w:t xml:space="preserve"> or RRC spec</w:t>
            </w:r>
            <w:r w:rsidR="002A5A70" w:rsidRPr="000F3A6E">
              <w:rPr>
                <w:noProof/>
                <w:lang w:eastAsia="zh-CN"/>
              </w:rPr>
              <w:t>.</w:t>
            </w:r>
          </w:p>
          <w:p w14:paraId="3792185E" w14:textId="4F76CB3F" w:rsidR="000F3A6E" w:rsidRDefault="000F3A6E"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00861C7F" w:rsidRPr="00861C7F">
              <w:rPr>
                <w:noProof/>
                <w:lang w:eastAsia="zh-CN"/>
              </w:rPr>
              <w:t>regarding</w:t>
            </w:r>
            <w:r w:rsidR="00861C7F">
              <w:rPr>
                <w:noProof/>
                <w:lang w:eastAsia="zh-CN"/>
              </w:rPr>
              <w:t xml:space="preserve"> </w:t>
            </w:r>
            <w:r>
              <w:rPr>
                <w:noProof/>
                <w:lang w:eastAsia="zh-CN"/>
              </w:rPr>
              <w:t>t</w:t>
            </w:r>
            <w:r w:rsidRPr="000F3A6E">
              <w:rPr>
                <w:noProof/>
                <w:lang w:eastAsia="zh-CN"/>
              </w:rPr>
              <w:t>he (re)-initialization of the configured grant Type 1 on Dedicated SL-PRS resource pool</w:t>
            </w:r>
            <w:r>
              <w:rPr>
                <w:noProof/>
                <w:lang w:eastAsia="zh-CN"/>
              </w:rPr>
              <w:t>.</w:t>
            </w:r>
          </w:p>
          <w:p w14:paraId="6C5E1471" w14:textId="6D3A7CCA" w:rsidR="000F3A6E" w:rsidRDefault="000F3A6E"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00861C7F" w:rsidRPr="00861C7F">
              <w:rPr>
                <w:noProof/>
                <w:lang w:eastAsia="zh-CN"/>
              </w:rPr>
              <w:t>regarding</w:t>
            </w:r>
            <w:r w:rsidR="00861C7F">
              <w:rPr>
                <w:noProof/>
                <w:lang w:eastAsia="zh-CN"/>
              </w:rPr>
              <w:t xml:space="preserve"> </w:t>
            </w:r>
            <w:r>
              <w:rPr>
                <w:rFonts w:eastAsia="新細明體" w:cs="Arial"/>
                <w:iCs/>
                <w:noProof/>
                <w:lang w:eastAsia="zh-TW"/>
              </w:rPr>
              <w:t xml:space="preserve">initial transmission and retransmission </w:t>
            </w:r>
            <w:r w:rsidRPr="00171E01">
              <w:rPr>
                <w:rFonts w:eastAsia="新細明體" w:cs="Arial"/>
                <w:iCs/>
                <w:noProof/>
                <w:lang w:eastAsia="zh-TW"/>
              </w:rPr>
              <w:t>on Dedicated SL-PRS resource pool</w:t>
            </w:r>
            <w:r w:rsidR="00861C7F">
              <w:rPr>
                <w:rFonts w:eastAsia="新細明體" w:cs="Arial"/>
                <w:iCs/>
                <w:noProof/>
                <w:lang w:eastAsia="zh-TW"/>
              </w:rPr>
              <w:t xml:space="preserve">, </w:t>
            </w:r>
            <w:r>
              <w:rPr>
                <w:rFonts w:eastAsia="新細明體" w:cs="Arial"/>
                <w:iCs/>
                <w:noProof/>
                <w:lang w:eastAsia="zh-TW"/>
              </w:rPr>
              <w:t xml:space="preserve">and </w:t>
            </w:r>
            <w:r w:rsidR="00861C7F">
              <w:rPr>
                <w:rFonts w:eastAsia="新細明體" w:cs="Arial"/>
                <w:iCs/>
                <w:noProof/>
                <w:lang w:eastAsia="zh-TW"/>
              </w:rPr>
              <w:t xml:space="preserve">is </w:t>
            </w:r>
            <w:r>
              <w:rPr>
                <w:rFonts w:eastAsia="新細明體" w:cs="Arial"/>
                <w:iCs/>
                <w:noProof/>
                <w:lang w:eastAsia="zh-TW"/>
              </w:rPr>
              <w:t xml:space="preserve">not aligned with </w:t>
            </w:r>
            <w:r w:rsidRPr="000F3A6E">
              <w:rPr>
                <w:noProof/>
                <w:lang w:eastAsia="zh-CN"/>
              </w:rPr>
              <w:t xml:space="preserve">the other parts of </w:t>
            </w:r>
            <w:r>
              <w:rPr>
                <w:noProof/>
                <w:lang w:eastAsia="zh-CN"/>
              </w:rPr>
              <w:t xml:space="preserve">MAC </w:t>
            </w:r>
            <w:r w:rsidRPr="000F3A6E">
              <w:rPr>
                <w:noProof/>
                <w:lang w:eastAsia="zh-CN"/>
              </w:rPr>
              <w:t>spec</w:t>
            </w:r>
            <w:r>
              <w:rPr>
                <w:noProof/>
                <w:lang w:eastAsia="zh-CN"/>
              </w:rPr>
              <w:t xml:space="preserve"> for </w:t>
            </w:r>
            <w:r w:rsidRPr="000F3A6E">
              <w:rPr>
                <w:noProof/>
                <w:lang w:eastAsia="zh-CN"/>
              </w:rPr>
              <w:t>configured sidelink grant confirmation</w:t>
            </w:r>
            <w:r>
              <w:rPr>
                <w:noProof/>
                <w:lang w:eastAsia="zh-CN"/>
              </w:rPr>
              <w:t>.</w:t>
            </w:r>
          </w:p>
          <w:p w14:paraId="752DB324" w14:textId="6C211BC2" w:rsidR="000F3A6E" w:rsidRPr="000F3A6E" w:rsidRDefault="000F3A6E"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 xml:space="preserve">is not </w:t>
            </w:r>
            <w:r>
              <w:rPr>
                <w:noProof/>
                <w:lang w:eastAsia="zh-CN"/>
              </w:rPr>
              <w:t>aligned</w:t>
            </w:r>
            <w:r w:rsidRPr="000F3A6E">
              <w:rPr>
                <w:noProof/>
                <w:lang w:eastAsia="zh-CN"/>
              </w:rPr>
              <w:t xml:space="preserve"> with the other parts of </w:t>
            </w:r>
            <w:r>
              <w:rPr>
                <w:noProof/>
                <w:lang w:eastAsia="zh-CN"/>
              </w:rPr>
              <w:t xml:space="preserve">MAC </w:t>
            </w:r>
            <w:r w:rsidRPr="000F3A6E">
              <w:rPr>
                <w:noProof/>
                <w:lang w:eastAsia="zh-CN"/>
              </w:rPr>
              <w:t>spec</w:t>
            </w:r>
            <w:r>
              <w:rPr>
                <w:noProof/>
                <w:lang w:eastAsia="zh-CN"/>
              </w:rPr>
              <w:t xml:space="preserve"> for </w:t>
            </w:r>
            <w:r w:rsidRPr="000F3A6E">
              <w:rPr>
                <w:noProof/>
                <w:lang w:eastAsia="zh-CN"/>
              </w:rPr>
              <w:t>PSCCH</w:t>
            </w:r>
            <w:r>
              <w:rPr>
                <w:noProof/>
                <w:lang w:eastAsia="zh-CN"/>
              </w:rPr>
              <w:t xml:space="preserve"> and </w:t>
            </w:r>
            <w:r w:rsidRPr="000F3A6E">
              <w:rPr>
                <w:i/>
                <w:iCs/>
                <w:noProof/>
                <w:lang w:eastAsia="zh-CN"/>
              </w:rPr>
              <w:t>sl-PRS-PeriodCG</w:t>
            </w:r>
            <w:r>
              <w:rPr>
                <w:noProof/>
                <w:lang w:eastAsia="zh-CN"/>
              </w:rPr>
              <w:t xml:space="preserve"> on </w:t>
            </w:r>
            <w:r w:rsidRPr="00171E01">
              <w:rPr>
                <w:rFonts w:eastAsia="新細明體" w:cs="Arial"/>
                <w:iCs/>
                <w:noProof/>
                <w:lang w:eastAsia="zh-TW"/>
              </w:rPr>
              <w:t>Dedicated SL-PRS resource pool</w:t>
            </w:r>
            <w:r>
              <w:rPr>
                <w:rFonts w:eastAsia="新細明體" w:cs="Arial"/>
                <w:iCs/>
                <w:noProof/>
                <w:lang w:eastAsia="zh-TW"/>
              </w:rPr>
              <w:t>.</w:t>
            </w:r>
          </w:p>
          <w:p w14:paraId="4D32BF5C" w14:textId="5E20E9A3" w:rsidR="000F3A6E" w:rsidRDefault="009A7534"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00861C7F" w:rsidRPr="00861C7F">
              <w:rPr>
                <w:noProof/>
                <w:lang w:eastAsia="zh-CN"/>
              </w:rPr>
              <w:t>regarding</w:t>
            </w:r>
            <w:r w:rsidR="00861C7F">
              <w:rPr>
                <w:noProof/>
                <w:lang w:eastAsia="zh-CN"/>
              </w:rPr>
              <w:t xml:space="preserve"> </w:t>
            </w:r>
            <w:r w:rsidRPr="009A7534">
              <w:rPr>
                <w:rFonts w:eastAsia="新細明體" w:cs="Arial"/>
                <w:iCs/>
                <w:noProof/>
                <w:lang w:eastAsia="zh-TW"/>
              </w:rPr>
              <w:t>the last transmission of</w:t>
            </w:r>
            <w:r>
              <w:rPr>
                <w:rFonts w:eastAsia="新細明體" w:cs="Arial"/>
                <w:iCs/>
                <w:noProof/>
                <w:lang w:eastAsia="zh-TW"/>
              </w:rPr>
              <w:t xml:space="preserve"> </w:t>
            </w:r>
            <w:r w:rsidRPr="009A7534">
              <w:rPr>
                <w:rFonts w:eastAsia="新細明體" w:cs="Arial"/>
                <w:iCs/>
                <w:noProof/>
                <w:lang w:eastAsia="zh-TW"/>
              </w:rPr>
              <w:t xml:space="preserve">the MAC PDU </w:t>
            </w:r>
            <w:r>
              <w:rPr>
                <w:rFonts w:eastAsia="新細明體" w:cs="Arial"/>
                <w:iCs/>
                <w:noProof/>
                <w:lang w:eastAsia="zh-TW"/>
              </w:rPr>
              <w:t xml:space="preserve">with </w:t>
            </w:r>
            <w:r w:rsidRPr="009A7534">
              <w:rPr>
                <w:rFonts w:eastAsia="新細明體" w:cs="Arial"/>
                <w:iCs/>
                <w:noProof/>
                <w:lang w:eastAsia="zh-TW"/>
              </w:rPr>
              <w:t>SL-PRS</w:t>
            </w:r>
            <w:r>
              <w:rPr>
                <w:rFonts w:eastAsia="新細明體" w:cs="Arial"/>
                <w:iCs/>
                <w:noProof/>
                <w:lang w:eastAsia="zh-TW"/>
              </w:rPr>
              <w:t xml:space="preserve"> </w:t>
            </w:r>
            <w:r w:rsidRPr="00171E01">
              <w:rPr>
                <w:rFonts w:eastAsia="新細明體" w:cs="Arial"/>
                <w:iCs/>
                <w:noProof/>
                <w:lang w:eastAsia="zh-TW"/>
              </w:rPr>
              <w:t xml:space="preserve">on </w:t>
            </w:r>
            <w:r>
              <w:rPr>
                <w:rFonts w:eastAsia="新細明體" w:cs="Arial"/>
                <w:iCs/>
                <w:noProof/>
                <w:lang w:eastAsia="zh-TW"/>
              </w:rPr>
              <w:t>Shared</w:t>
            </w:r>
            <w:r w:rsidRPr="00171E01">
              <w:rPr>
                <w:rFonts w:eastAsia="新細明體" w:cs="Arial"/>
                <w:iCs/>
                <w:noProof/>
                <w:lang w:eastAsia="zh-TW"/>
              </w:rPr>
              <w:t xml:space="preserve"> SL-PRS resource pool</w:t>
            </w:r>
            <w:r w:rsidR="00861C7F">
              <w:rPr>
                <w:rFonts w:eastAsia="新細明體" w:cs="Arial"/>
                <w:iCs/>
                <w:noProof/>
                <w:lang w:eastAsia="zh-TW"/>
              </w:rPr>
              <w:t xml:space="preserve">, </w:t>
            </w:r>
            <w:r>
              <w:rPr>
                <w:rFonts w:eastAsia="新細明體" w:cs="Arial"/>
                <w:iCs/>
                <w:noProof/>
                <w:lang w:eastAsia="zh-TW"/>
              </w:rPr>
              <w:t xml:space="preserve">and </w:t>
            </w:r>
            <w:r w:rsidR="00861C7F">
              <w:rPr>
                <w:rFonts w:eastAsia="新細明體" w:cs="Arial"/>
                <w:iCs/>
                <w:noProof/>
                <w:lang w:eastAsia="zh-TW"/>
              </w:rPr>
              <w:t xml:space="preserve">is </w:t>
            </w:r>
            <w:r>
              <w:rPr>
                <w:rFonts w:eastAsia="新細明體" w:cs="Arial"/>
                <w:iCs/>
                <w:noProof/>
                <w:lang w:eastAsia="zh-TW"/>
              </w:rPr>
              <w:t>not alig</w:t>
            </w:r>
            <w:r w:rsidR="00861C7F">
              <w:rPr>
                <w:rFonts w:eastAsia="新細明體" w:cs="Arial"/>
                <w:iCs/>
                <w:noProof/>
                <w:lang w:eastAsia="zh-TW"/>
              </w:rPr>
              <w:t>n</w:t>
            </w:r>
            <w:r>
              <w:rPr>
                <w:rFonts w:eastAsia="新細明體" w:cs="Arial"/>
                <w:iCs/>
                <w:noProof/>
                <w:lang w:eastAsia="zh-TW"/>
              </w:rPr>
              <w:t xml:space="preserve">ed with </w:t>
            </w:r>
            <w:r w:rsidRPr="000F3A6E">
              <w:rPr>
                <w:noProof/>
                <w:lang w:eastAsia="zh-CN"/>
              </w:rPr>
              <w:t xml:space="preserve">the other parts of </w:t>
            </w:r>
            <w:r>
              <w:rPr>
                <w:noProof/>
                <w:lang w:eastAsia="zh-CN"/>
              </w:rPr>
              <w:t xml:space="preserve">MAC </w:t>
            </w:r>
            <w:r w:rsidRPr="000F3A6E">
              <w:rPr>
                <w:noProof/>
                <w:lang w:eastAsia="zh-CN"/>
              </w:rPr>
              <w:t>spec</w:t>
            </w:r>
            <w:r>
              <w:rPr>
                <w:noProof/>
                <w:lang w:eastAsia="zh-CN"/>
              </w:rPr>
              <w:t>.</w:t>
            </w:r>
          </w:p>
          <w:p w14:paraId="7F9A4E6F" w14:textId="30A760D0" w:rsidR="009A7534" w:rsidRDefault="00861C7F"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Pr="00861C7F">
              <w:rPr>
                <w:noProof/>
                <w:lang w:eastAsia="zh-CN"/>
              </w:rPr>
              <w:t>regarding</w:t>
            </w:r>
            <w:r>
              <w:rPr>
                <w:noProof/>
                <w:lang w:eastAsia="zh-CN"/>
              </w:rPr>
              <w:t xml:space="preserve"> t</w:t>
            </w:r>
            <w:r w:rsidRPr="000F3A6E">
              <w:rPr>
                <w:noProof/>
                <w:lang w:eastAsia="zh-CN"/>
              </w:rPr>
              <w:t xml:space="preserve">he </w:t>
            </w:r>
            <w:r>
              <w:rPr>
                <w:noProof/>
                <w:lang w:eastAsia="zh-CN"/>
              </w:rPr>
              <w:t>usage</w:t>
            </w:r>
            <w:r w:rsidRPr="000F3A6E">
              <w:rPr>
                <w:noProof/>
                <w:lang w:eastAsia="zh-CN"/>
              </w:rPr>
              <w:t xml:space="preserve"> of the configured grant on Dedicated SL-PRS resource pool</w:t>
            </w:r>
            <w:r>
              <w:rPr>
                <w:noProof/>
                <w:lang w:eastAsia="zh-CN"/>
              </w:rPr>
              <w:t>.</w:t>
            </w:r>
          </w:p>
          <w:p w14:paraId="72128667" w14:textId="226F8845" w:rsidR="00861C7F" w:rsidRPr="00861C7F" w:rsidRDefault="00861C7F"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Pr="00861C7F">
              <w:rPr>
                <w:noProof/>
                <w:lang w:eastAsia="zh-CN"/>
              </w:rPr>
              <w:t>regarding</w:t>
            </w:r>
            <w:r>
              <w:rPr>
                <w:noProof/>
                <w:lang w:eastAsia="zh-CN"/>
              </w:rPr>
              <w:t xml:space="preserve"> </w:t>
            </w:r>
            <w:r w:rsidRPr="002D3597">
              <w:rPr>
                <w:rFonts w:eastAsia="Times New Roman"/>
                <w:lang w:eastAsia="ja-JP"/>
              </w:rPr>
              <w:t>the last transmission of the SL-PRS transmission</w:t>
            </w:r>
            <w:r w:rsidRPr="002D3597">
              <w:rPr>
                <w:rFonts w:eastAsia="新細明體" w:cs="Arial"/>
                <w:iCs/>
                <w:noProof/>
                <w:lang w:eastAsia="zh-TW"/>
              </w:rPr>
              <w:t xml:space="preserve"> on </w:t>
            </w:r>
            <w:r w:rsidRPr="002D3597">
              <w:rPr>
                <w:rFonts w:eastAsia="Times New Roman"/>
                <w:lang w:eastAsia="ja-JP"/>
              </w:rPr>
              <w:t>Dedicated SL-PRS resource pool</w:t>
            </w:r>
            <w:r>
              <w:rPr>
                <w:rFonts w:eastAsia="Times New Roman"/>
                <w:lang w:eastAsia="ja-JP"/>
              </w:rPr>
              <w:t>.</w:t>
            </w:r>
          </w:p>
          <w:p w14:paraId="23556DA6" w14:textId="4FB30636" w:rsidR="00861C7F" w:rsidRDefault="00861C7F" w:rsidP="000F3A6E">
            <w:pPr>
              <w:pStyle w:val="CRCoverPage"/>
              <w:numPr>
                <w:ilvl w:val="0"/>
                <w:numId w:val="17"/>
              </w:numPr>
              <w:spacing w:afterLines="50"/>
              <w:ind w:left="459" w:hanging="357"/>
              <w:rPr>
                <w:noProof/>
                <w:lang w:eastAsia="zh-CN"/>
              </w:rPr>
            </w:pPr>
            <w:r>
              <w:rPr>
                <w:noProof/>
                <w:lang w:eastAsia="zh-CN"/>
              </w:rPr>
              <w:t>MAC s</w:t>
            </w:r>
            <w:r w:rsidRPr="000F3A6E">
              <w:rPr>
                <w:noProof/>
                <w:lang w:eastAsia="zh-CN"/>
              </w:rPr>
              <w:t>pec</w:t>
            </w:r>
            <w:r>
              <w:rPr>
                <w:noProof/>
                <w:lang w:eastAsia="zh-CN"/>
              </w:rPr>
              <w:t xml:space="preserve"> </w:t>
            </w:r>
            <w:r w:rsidRPr="000F3A6E">
              <w:rPr>
                <w:noProof/>
                <w:lang w:eastAsia="zh-CN"/>
              </w:rPr>
              <w:t>is not clear</w:t>
            </w:r>
            <w:r>
              <w:rPr>
                <w:noProof/>
                <w:lang w:eastAsia="zh-CN"/>
              </w:rPr>
              <w:t xml:space="preserve"> </w:t>
            </w:r>
            <w:r w:rsidRPr="00861C7F">
              <w:rPr>
                <w:noProof/>
                <w:lang w:eastAsia="zh-CN"/>
              </w:rPr>
              <w:t>regarding</w:t>
            </w:r>
            <w:r>
              <w:rPr>
                <w:noProof/>
                <w:lang w:eastAsia="zh-CN"/>
              </w:rPr>
              <w:t xml:space="preserve"> cancellation of </w:t>
            </w:r>
            <w:r w:rsidRPr="00861C7F">
              <w:rPr>
                <w:noProof/>
                <w:lang w:eastAsia="zh-CN"/>
              </w:rPr>
              <w:t>the triggered SL-PRS Resource Request</w:t>
            </w:r>
            <w:r>
              <w:rPr>
                <w:noProof/>
                <w:lang w:eastAsia="zh-CN"/>
              </w:rPr>
              <w:t>.</w:t>
            </w:r>
          </w:p>
          <w:p w14:paraId="5C4BEB44" w14:textId="2EE04259" w:rsidR="000F3A6E" w:rsidRDefault="000F3A6E" w:rsidP="000F3A6E">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04AF9A" w:rsidR="001E41F3" w:rsidRPr="00F5429B" w:rsidRDefault="00F5429B">
            <w:pPr>
              <w:pStyle w:val="CRCoverPage"/>
              <w:spacing w:after="0"/>
              <w:ind w:left="100"/>
              <w:rPr>
                <w:rFonts w:eastAsia="新細明體"/>
                <w:noProof/>
                <w:lang w:eastAsia="zh-TW"/>
              </w:rPr>
            </w:pPr>
            <w:r>
              <w:rPr>
                <w:rFonts w:eastAsia="新細明體" w:hint="eastAsia"/>
                <w:noProof/>
                <w:lang w:eastAsia="zh-TW"/>
              </w:rPr>
              <w:t>5</w:t>
            </w:r>
            <w:r>
              <w:rPr>
                <w:rFonts w:eastAsia="新細明體"/>
                <w:noProof/>
                <w:lang w:eastAsia="zh-TW"/>
              </w:rPr>
              <w:t>.8.3, 5.22.1.1, 5.22.1.3.1a, 5.22.1.3.4, 5.22.1.3.5, 5.22.1.12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22A2B"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6899F9"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E7C3F1" w:rsidR="001E41F3" w:rsidRDefault="004B05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BB3388" w14:textId="6346C899" w:rsidR="002F34F7" w:rsidRDefault="002F34F7" w:rsidP="002F34F7">
      <w:pPr>
        <w:rPr>
          <w:rFonts w:eastAsia="DengXian"/>
          <w:lang w:eastAsia="zh-CN"/>
        </w:rPr>
      </w:pPr>
      <w:r>
        <w:rPr>
          <w:rFonts w:eastAsia="DengXian"/>
          <w:lang w:eastAsia="zh-CN"/>
        </w:rPr>
        <w:lastRenderedPageBreak/>
        <w:t>==================================</w:t>
      </w:r>
      <w:r w:rsidRPr="00171E01">
        <w:rPr>
          <w:rFonts w:eastAsia="DengXian"/>
          <w:b/>
          <w:bCs/>
          <w:lang w:eastAsia="zh-CN"/>
        </w:rPr>
        <w:t xml:space="preserve"> </w:t>
      </w:r>
      <w:r w:rsidR="001D3D0E" w:rsidRPr="00171E01">
        <w:rPr>
          <w:rFonts w:eastAsia="新細明體" w:hint="eastAsia"/>
          <w:b/>
          <w:bCs/>
          <w:sz w:val="24"/>
          <w:szCs w:val="24"/>
          <w:lang w:eastAsia="zh-TW"/>
        </w:rPr>
        <w:t>1</w:t>
      </w:r>
      <w:r w:rsidR="001D3D0E" w:rsidRPr="00171E01">
        <w:rPr>
          <w:rFonts w:eastAsia="新細明體"/>
          <w:b/>
          <w:bCs/>
          <w:sz w:val="24"/>
          <w:szCs w:val="24"/>
          <w:vertAlign w:val="superscript"/>
          <w:lang w:eastAsia="zh-TW"/>
        </w:rPr>
        <w:t>st</w:t>
      </w:r>
      <w:r w:rsidR="001D3D0E" w:rsidRPr="00171E01">
        <w:rPr>
          <w:rFonts w:eastAsia="新細明體"/>
          <w:b/>
          <w:bCs/>
          <w:sz w:val="24"/>
          <w:szCs w:val="24"/>
          <w:lang w:eastAsia="zh-TW"/>
        </w:rPr>
        <w:t xml:space="preserve"> </w:t>
      </w:r>
      <w:r w:rsidR="00A62BE3" w:rsidRPr="00171E01">
        <w:rPr>
          <w:rFonts w:eastAsia="新細明體"/>
          <w:b/>
          <w:bCs/>
          <w:sz w:val="24"/>
          <w:szCs w:val="24"/>
          <w:lang w:eastAsia="zh-TW"/>
        </w:rPr>
        <w:t>&amp; 2</w:t>
      </w:r>
      <w:r w:rsidR="00A62BE3" w:rsidRPr="00171E01">
        <w:rPr>
          <w:rFonts w:eastAsia="新細明體"/>
          <w:b/>
          <w:bCs/>
          <w:sz w:val="24"/>
          <w:szCs w:val="24"/>
          <w:vertAlign w:val="superscript"/>
          <w:lang w:eastAsia="zh-TW"/>
        </w:rPr>
        <w:t>nd</w:t>
      </w:r>
      <w:r w:rsidR="00A62BE3" w:rsidRPr="00171E01">
        <w:rPr>
          <w:rFonts w:eastAsia="新細明體"/>
          <w:b/>
          <w:bCs/>
          <w:sz w:val="24"/>
          <w:szCs w:val="24"/>
          <w:lang w:eastAsia="zh-TW"/>
        </w:rPr>
        <w:t xml:space="preserve"> </w:t>
      </w:r>
      <w:r w:rsidRPr="00171E01">
        <w:rPr>
          <w:rFonts w:eastAsia="DengXian"/>
          <w:b/>
          <w:bCs/>
          <w:sz w:val="24"/>
          <w:szCs w:val="24"/>
          <w:lang w:eastAsia="zh-CN"/>
        </w:rPr>
        <w:t>Change</w:t>
      </w:r>
      <w:r w:rsidRPr="00171E01">
        <w:rPr>
          <w:rFonts w:eastAsia="DengXian"/>
          <w:b/>
          <w:bCs/>
          <w:lang w:eastAsia="zh-CN"/>
        </w:rPr>
        <w:t xml:space="preserve"> </w:t>
      </w:r>
      <w:r>
        <w:rPr>
          <w:rFonts w:eastAsia="DengXian"/>
          <w:lang w:eastAsia="zh-CN"/>
        </w:rPr>
        <w:t>=================================</w:t>
      </w:r>
    </w:p>
    <w:p w14:paraId="2BF4BB9B" w14:textId="77777777" w:rsidR="00FA1D53" w:rsidRPr="00FA0FAE" w:rsidRDefault="00FA1D53" w:rsidP="00FA1D53">
      <w:pPr>
        <w:pStyle w:val="3"/>
        <w:rPr>
          <w:lang w:eastAsia="ko-KR"/>
        </w:rPr>
      </w:pPr>
      <w:bookmarkStart w:id="1" w:name="_Toc20428307"/>
      <w:bookmarkStart w:id="2" w:name="_Toc37296212"/>
      <w:bookmarkStart w:id="3" w:name="_Toc46490339"/>
      <w:bookmarkStart w:id="4" w:name="_Toc52752034"/>
      <w:bookmarkStart w:id="5" w:name="_Toc52796496"/>
      <w:bookmarkStart w:id="6" w:name="_Toc185623565"/>
      <w:r w:rsidRPr="00FA0FAE">
        <w:rPr>
          <w:lang w:eastAsia="ko-KR"/>
        </w:rPr>
        <w:t>5.8.3</w:t>
      </w:r>
      <w:r w:rsidRPr="00FA0FAE">
        <w:rPr>
          <w:lang w:eastAsia="ko-KR"/>
        </w:rPr>
        <w:tab/>
      </w:r>
      <w:proofErr w:type="spellStart"/>
      <w:r w:rsidRPr="00FA0FAE">
        <w:rPr>
          <w:lang w:eastAsia="ko-KR"/>
        </w:rPr>
        <w:t>Sidelink</w:t>
      </w:r>
      <w:bookmarkEnd w:id="1"/>
      <w:bookmarkEnd w:id="2"/>
      <w:bookmarkEnd w:id="3"/>
      <w:bookmarkEnd w:id="4"/>
      <w:bookmarkEnd w:id="5"/>
      <w:bookmarkEnd w:id="6"/>
      <w:proofErr w:type="spellEnd"/>
    </w:p>
    <w:p w14:paraId="66CDF236" w14:textId="77777777" w:rsidR="00FA1D53" w:rsidRPr="00FA0FAE" w:rsidRDefault="00FA1D53" w:rsidP="00FA1D53">
      <w:pPr>
        <w:rPr>
          <w:noProof/>
          <w:lang w:eastAsia="ko-KR"/>
        </w:rPr>
      </w:pPr>
      <w:r w:rsidRPr="00FA0FAE">
        <w:rPr>
          <w:noProof/>
          <w:lang w:eastAsia="ko-KR"/>
        </w:rPr>
        <w:t>There are two types of transmission without dynamic sidelink grant:</w:t>
      </w:r>
    </w:p>
    <w:p w14:paraId="05D1F7B5"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t>configured grant Type 1 where an sidelink grant is provided by RRC, and stored as configured sidelink grant;</w:t>
      </w:r>
    </w:p>
    <w:p w14:paraId="6318986B"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t>configured grant Type 2 where an sidelink grant is provided by PDCCH, and stored or cleared as configured sidelink grant based on L1 signalling indicating configured sidelink grant activation or deactivation.</w:t>
      </w:r>
    </w:p>
    <w:p w14:paraId="419C2D84" w14:textId="77777777" w:rsidR="00FA1D53" w:rsidRPr="00FA0FAE" w:rsidRDefault="00FA1D53" w:rsidP="00FA1D53">
      <w:pPr>
        <w:rPr>
          <w:noProof/>
          <w:lang w:eastAsia="ko-KR"/>
        </w:rPr>
      </w:pPr>
      <w:r w:rsidRPr="00FA0FAE">
        <w:rPr>
          <w:noProof/>
          <w:lang w:eastAsia="ko-KR"/>
        </w:rPr>
        <w:t>Type 1 and/or Type 2 are configured with a single BWP. Multiple configurations of up to 8 configured grants (including both Type 1 and Type 2, if configured) can be active simultaneously on the BWP.</w:t>
      </w:r>
    </w:p>
    <w:p w14:paraId="1F8B0955" w14:textId="77777777" w:rsidR="00FA1D53" w:rsidRPr="00FA0FAE" w:rsidRDefault="00FA1D53" w:rsidP="00FA1D53">
      <w:pPr>
        <w:rPr>
          <w:noProof/>
          <w:lang w:eastAsia="ko-KR"/>
        </w:rPr>
      </w:pPr>
      <w:r w:rsidRPr="00FA0FAE">
        <w:rPr>
          <w:noProof/>
          <w:lang w:eastAsia="ko-KR"/>
        </w:rPr>
        <w:t xml:space="preserve">RRC configures the following parameters when the configured grant Type 1 is configured, </w:t>
      </w:r>
      <w:r w:rsidRPr="00FA0FAE">
        <w:t>as specified in TS 38.331 [5] or TS 36.331 [21]</w:t>
      </w:r>
      <w:r w:rsidRPr="00FA0FAE">
        <w:rPr>
          <w:noProof/>
          <w:lang w:eastAsia="ko-KR"/>
        </w:rPr>
        <w:t>:</w:t>
      </w:r>
    </w:p>
    <w:p w14:paraId="33F1B654"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sl-ConfigIndexCG</w:t>
      </w:r>
      <w:r w:rsidRPr="00FA0FAE">
        <w:rPr>
          <w:lang w:eastAsia="ko-KR"/>
        </w:rPr>
        <w:t>/</w:t>
      </w:r>
      <w:proofErr w:type="spellStart"/>
      <w:r w:rsidRPr="00FA0FAE">
        <w:rPr>
          <w:i/>
          <w:iCs/>
          <w:lang w:eastAsia="ko-KR"/>
        </w:rPr>
        <w:t>sl</w:t>
      </w:r>
      <w:proofErr w:type="spellEnd"/>
      <w:r w:rsidRPr="00FA0FAE">
        <w:rPr>
          <w:i/>
          <w:iCs/>
          <w:lang w:eastAsia="ko-KR"/>
        </w:rPr>
        <w:t>-PRS-</w:t>
      </w:r>
      <w:proofErr w:type="spellStart"/>
      <w:r w:rsidRPr="00FA0FAE">
        <w:rPr>
          <w:i/>
          <w:iCs/>
          <w:lang w:eastAsia="ko-KR"/>
        </w:rPr>
        <w:t>ConfigIndexCG</w:t>
      </w:r>
      <w:proofErr w:type="spellEnd"/>
      <w:r w:rsidRPr="00FA0FAE">
        <w:rPr>
          <w:noProof/>
          <w:lang w:eastAsia="ko-KR"/>
        </w:rPr>
        <w:t>: the identifier of a configured grant for sidelink;</w:t>
      </w:r>
    </w:p>
    <w:p w14:paraId="5AEC940C"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sl-CS-RNTI</w:t>
      </w:r>
      <w:r w:rsidRPr="00FA0FAE">
        <w:rPr>
          <w:noProof/>
          <w:lang w:eastAsia="ko-KR"/>
        </w:rPr>
        <w:t>: SL-CS-RNTI for retransmission;</w:t>
      </w:r>
    </w:p>
    <w:p w14:paraId="40F880E7"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proofErr w:type="spellStart"/>
      <w:r w:rsidRPr="00FA0FAE">
        <w:rPr>
          <w:i/>
          <w:lang w:eastAsia="ko-KR"/>
        </w:rPr>
        <w:t>sl</w:t>
      </w:r>
      <w:proofErr w:type="spellEnd"/>
      <w:r w:rsidRPr="00FA0FAE">
        <w:rPr>
          <w:i/>
          <w:lang w:eastAsia="ko-KR"/>
        </w:rPr>
        <w:t>-</w:t>
      </w:r>
      <w:proofErr w:type="spellStart"/>
      <w:r w:rsidRPr="00FA0FAE">
        <w:rPr>
          <w:i/>
          <w:lang w:eastAsia="ko-KR"/>
        </w:rPr>
        <w:t>NrO</w:t>
      </w:r>
      <w:r w:rsidRPr="00FA0FAE">
        <w:rPr>
          <w:i/>
          <w:noProof/>
          <w:lang w:eastAsia="ko-KR"/>
        </w:rPr>
        <w:t>fHARQ</w:t>
      </w:r>
      <w:proofErr w:type="spellEnd"/>
      <w:r w:rsidRPr="00FA0FAE">
        <w:rPr>
          <w:i/>
          <w:noProof/>
          <w:lang w:eastAsia="ko-KR"/>
        </w:rPr>
        <w:t>-Processes</w:t>
      </w:r>
      <w:r w:rsidRPr="00FA0FAE">
        <w:rPr>
          <w:noProof/>
          <w:lang w:eastAsia="ko-KR"/>
        </w:rPr>
        <w:t>: the number of HARQ processes for configured grant</w:t>
      </w:r>
      <w:r w:rsidRPr="00FA0FAE">
        <w:rPr>
          <w:rFonts w:eastAsia="Malgun Gothic"/>
          <w:noProof/>
          <w:lang w:eastAsia="ko-KR"/>
        </w:rPr>
        <w:t>;</w:t>
      </w:r>
    </w:p>
    <w:p w14:paraId="1875F104"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sl-PeriodCG/sl-PRS-PeriodCG</w:t>
      </w:r>
      <w:r w:rsidRPr="00FA0FAE">
        <w:rPr>
          <w:noProof/>
          <w:lang w:eastAsia="ko-KR"/>
        </w:rPr>
        <w:t>: periodicity of the configured grant Type 1;</w:t>
      </w:r>
    </w:p>
    <w:p w14:paraId="7FABEAC9"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sl-TimeOffsetCG-Type1</w:t>
      </w:r>
      <w:r w:rsidRPr="00FA0FAE">
        <w:rPr>
          <w:noProof/>
          <w:lang w:eastAsia="ko-KR"/>
        </w:rPr>
        <w:t xml:space="preserve">: Offset of a resource with respect to reference logical slot defined by </w:t>
      </w:r>
      <w:r w:rsidRPr="00FA0FAE">
        <w:rPr>
          <w:i/>
          <w:iCs/>
          <w:noProof/>
          <w:lang w:eastAsia="ko-KR"/>
        </w:rPr>
        <w:t>sl-TimeReferenceSFN-Type1</w:t>
      </w:r>
      <w:r w:rsidRPr="00FA0FAE">
        <w:rPr>
          <w:noProof/>
          <w:lang w:eastAsia="ko-KR"/>
        </w:rPr>
        <w:t xml:space="preserve"> in time domain</w:t>
      </w:r>
      <w:r w:rsidRPr="00FA0FAE">
        <w:rPr>
          <w:lang w:eastAsia="ko-KR"/>
        </w:rPr>
        <w:t>, referring to the number of logical slots in a resource pool</w:t>
      </w:r>
      <w:r w:rsidRPr="00FA0FAE">
        <w:rPr>
          <w:noProof/>
          <w:lang w:eastAsia="ko-KR"/>
        </w:rPr>
        <w:t>;</w:t>
      </w:r>
    </w:p>
    <w:p w14:paraId="015B140A" w14:textId="77777777" w:rsidR="00FA1D53" w:rsidRPr="00FA0FAE" w:rsidRDefault="00FA1D53" w:rsidP="00FA1D53">
      <w:pPr>
        <w:pStyle w:val="B1"/>
        <w:rPr>
          <w:noProof/>
          <w:lang w:eastAsia="ko-KR"/>
        </w:rPr>
      </w:pPr>
      <w:r w:rsidRPr="00FA0FAE">
        <w:rPr>
          <w:rFonts w:eastAsia="Malgun Gothic"/>
          <w:noProof/>
          <w:lang w:eastAsia="ko-KR"/>
        </w:rPr>
        <w:t>-</w:t>
      </w:r>
      <w:r w:rsidRPr="00FA0FAE">
        <w:rPr>
          <w:rFonts w:eastAsia="Malgun Gothic"/>
          <w:noProof/>
          <w:lang w:eastAsia="ko-KR"/>
        </w:rPr>
        <w:tab/>
      </w:r>
      <w:r w:rsidRPr="00FA0FAE">
        <w:rPr>
          <w:rFonts w:eastAsia="Malgun Gothic"/>
          <w:i/>
          <w:noProof/>
          <w:lang w:eastAsia="ko-KR"/>
        </w:rPr>
        <w:t>sl-</w:t>
      </w:r>
      <w:r w:rsidRPr="00FA0FAE">
        <w:rPr>
          <w:i/>
          <w:noProof/>
          <w:lang w:eastAsia="ko-KR"/>
        </w:rPr>
        <w:t>TimeResourceCG-Type1</w:t>
      </w:r>
      <w:r w:rsidRPr="00FA0FAE">
        <w:rPr>
          <w:rFonts w:eastAsia="Malgun Gothic"/>
          <w:noProof/>
          <w:lang w:eastAsia="ko-KR"/>
        </w:rPr>
        <w:t>:</w:t>
      </w:r>
      <w:r w:rsidRPr="00FA0FAE">
        <w:t xml:space="preserve"> </w:t>
      </w:r>
      <w:r w:rsidRPr="00FA0FAE">
        <w:rPr>
          <w:rFonts w:eastAsia="Malgun Gothic"/>
          <w:noProof/>
          <w:lang w:eastAsia="ko-KR"/>
        </w:rPr>
        <w:t xml:space="preserve">time resource location of </w:t>
      </w:r>
      <w:r w:rsidRPr="00FA0FAE">
        <w:rPr>
          <w:noProof/>
          <w:lang w:eastAsia="ko-KR"/>
        </w:rPr>
        <w:t>the configured grant Type 1;</w:t>
      </w:r>
    </w:p>
    <w:p w14:paraId="1E1C7038" w14:textId="77777777" w:rsidR="00FA1D53" w:rsidRPr="00FA0FAE" w:rsidRDefault="00FA1D53" w:rsidP="00FA1D53">
      <w:pPr>
        <w:pStyle w:val="B1"/>
        <w:rPr>
          <w:rFonts w:eastAsia="Malgun Gothic"/>
          <w:noProof/>
          <w:lang w:eastAsia="ko-KR"/>
        </w:rPr>
      </w:pPr>
      <w:r w:rsidRPr="00FA0FAE">
        <w:rPr>
          <w:rFonts w:eastAsia="Malgun Gothic"/>
          <w:noProof/>
          <w:lang w:eastAsia="ko-KR"/>
        </w:rPr>
        <w:t>-</w:t>
      </w:r>
      <w:r w:rsidRPr="00FA0FAE">
        <w:rPr>
          <w:rFonts w:eastAsia="Malgun Gothic"/>
          <w:noProof/>
          <w:lang w:eastAsia="ko-KR"/>
        </w:rPr>
        <w:tab/>
      </w:r>
      <w:r w:rsidRPr="00FA0FAE">
        <w:rPr>
          <w:rFonts w:eastAsia="Malgun Gothic"/>
          <w:i/>
          <w:noProof/>
          <w:lang w:eastAsia="ko-KR"/>
        </w:rPr>
        <w:t>sl-CG-MaxTransNumList</w:t>
      </w:r>
      <w:r w:rsidRPr="00FA0FAE">
        <w:rPr>
          <w:rFonts w:eastAsia="Malgun Gothic"/>
          <w:noProof/>
          <w:lang w:eastAsia="ko-KR"/>
        </w:rPr>
        <w:t>:</w:t>
      </w:r>
      <w:r w:rsidRPr="00FA0FAE">
        <w:t xml:space="preserve"> the </w:t>
      </w:r>
      <w:r w:rsidRPr="00FA0FAE">
        <w:rPr>
          <w:rFonts w:eastAsia="Malgun Gothic"/>
          <w:noProof/>
          <w:lang w:eastAsia="ko-KR"/>
        </w:rPr>
        <w:t>maximum number of times that a TB can be transmitted using the configured grant;</w:t>
      </w:r>
    </w:p>
    <w:p w14:paraId="4409CABE" w14:textId="77777777" w:rsidR="00FA1D53" w:rsidRPr="00FA0FAE" w:rsidRDefault="00FA1D53" w:rsidP="00FA1D53">
      <w:pPr>
        <w:pStyle w:val="B1"/>
        <w:rPr>
          <w:noProof/>
          <w:lang w:eastAsia="ko-KR"/>
        </w:rPr>
      </w:pPr>
      <w:bookmarkStart w:id="7" w:name="OLE_LINK26"/>
      <w:bookmarkStart w:id="8" w:name="OLE_LINK27"/>
      <w:bookmarkStart w:id="9" w:name="OLE_LINK45"/>
      <w:r w:rsidRPr="00FA0FAE">
        <w:rPr>
          <w:rFonts w:eastAsia="Malgun Gothic"/>
          <w:i/>
          <w:noProof/>
          <w:lang w:eastAsia="ko-KR"/>
        </w:rPr>
        <w:t>-</w:t>
      </w:r>
      <w:r w:rsidRPr="00FA0FAE">
        <w:rPr>
          <w:rFonts w:eastAsia="Malgun Gothic"/>
          <w:i/>
          <w:noProof/>
          <w:lang w:eastAsia="ko-KR"/>
        </w:rPr>
        <w:tab/>
        <w:t>sl-</w:t>
      </w:r>
      <w:bookmarkEnd w:id="7"/>
      <w:bookmarkEnd w:id="8"/>
      <w:r w:rsidRPr="00FA0FAE">
        <w:rPr>
          <w:rFonts w:eastAsia="Malgun Gothic"/>
          <w:i/>
          <w:lang w:eastAsia="ko-KR"/>
        </w:rPr>
        <w:t>HARQ</w:t>
      </w:r>
      <w:r w:rsidRPr="00FA0FAE">
        <w:rPr>
          <w:i/>
          <w:noProof/>
          <w:lang w:eastAsia="ko-KR"/>
        </w:rPr>
        <w:t>-</w:t>
      </w:r>
      <w:proofErr w:type="spellStart"/>
      <w:r w:rsidRPr="00FA0FAE">
        <w:rPr>
          <w:i/>
          <w:noProof/>
          <w:lang w:eastAsia="ko-KR"/>
        </w:rPr>
        <w:t>ProcID</w:t>
      </w:r>
      <w:proofErr w:type="spellEnd"/>
      <w:r w:rsidRPr="00FA0FAE">
        <w:rPr>
          <w:i/>
          <w:noProof/>
          <w:lang w:eastAsia="ko-KR"/>
        </w:rPr>
        <w:t>-offset</w:t>
      </w:r>
      <w:bookmarkEnd w:id="9"/>
      <w:r w:rsidRPr="00FA0FAE">
        <w:rPr>
          <w:noProof/>
          <w:lang w:eastAsia="ko-KR"/>
        </w:rPr>
        <w:t>: offset of HARQ process for configured grant Type 1;</w:t>
      </w:r>
    </w:p>
    <w:p w14:paraId="672CD927" w14:textId="687B9A5F" w:rsidR="002063DF" w:rsidRPr="002063DF" w:rsidDel="002063DF" w:rsidRDefault="002063DF" w:rsidP="002063DF">
      <w:pPr>
        <w:overflowPunct w:val="0"/>
        <w:autoSpaceDE w:val="0"/>
        <w:autoSpaceDN w:val="0"/>
        <w:adjustRightInd w:val="0"/>
        <w:ind w:left="568" w:hanging="284"/>
        <w:textAlignment w:val="baseline"/>
        <w:rPr>
          <w:del w:id="10" w:author="ASUSTeK" w:date="2025-01-07T14:48:00Z"/>
          <w:rFonts w:eastAsia="DengXian"/>
          <w:lang w:eastAsia="zh-CN"/>
        </w:rPr>
      </w:pPr>
      <w:del w:id="11" w:author="ASUSTeK" w:date="2025-01-07T14:48:00Z">
        <w:r w:rsidRPr="002063DF" w:rsidDel="002063DF">
          <w:rPr>
            <w:rFonts w:eastAsia="DengXian"/>
            <w:lang w:eastAsia="zh-CN"/>
          </w:rPr>
          <w:delText>-</w:delText>
        </w:r>
        <w:r w:rsidRPr="002063DF" w:rsidDel="002063DF">
          <w:rPr>
            <w:rFonts w:eastAsia="DengXian"/>
            <w:lang w:eastAsia="zh-CN"/>
          </w:rPr>
          <w:tab/>
        </w:r>
        <w:r w:rsidRPr="002063DF" w:rsidDel="002063DF">
          <w:rPr>
            <w:rFonts w:eastAsia="DengXian"/>
            <w:i/>
            <w:lang w:eastAsia="zh-CN"/>
          </w:rPr>
          <w:delText>sl-PRS-ResourceID</w:delText>
        </w:r>
        <w:r w:rsidRPr="002063DF" w:rsidDel="002063DF">
          <w:rPr>
            <w:rFonts w:eastAsia="DengXian"/>
            <w:lang w:eastAsia="zh-CN"/>
          </w:rPr>
          <w:delText>: SL-PRS configuration index for configured grant Type 1;</w:delText>
        </w:r>
      </w:del>
    </w:p>
    <w:p w14:paraId="54AA5F42" w14:textId="59814310" w:rsidR="002063DF" w:rsidRPr="002063DF" w:rsidRDefault="002063DF" w:rsidP="002063DF">
      <w:pPr>
        <w:overflowPunct w:val="0"/>
        <w:autoSpaceDE w:val="0"/>
        <w:autoSpaceDN w:val="0"/>
        <w:adjustRightInd w:val="0"/>
        <w:ind w:left="568" w:hanging="284"/>
        <w:textAlignment w:val="baseline"/>
        <w:rPr>
          <w:ins w:id="12" w:author="ASUSTeK" w:date="2025-01-07T14:48:00Z"/>
          <w:rFonts w:eastAsia="新細明體"/>
          <w:noProof/>
          <w:lang w:eastAsia="zh-TW"/>
        </w:rPr>
      </w:pPr>
      <w:ins w:id="13" w:author="ASUSTeK" w:date="2025-01-07T14:48:00Z">
        <w:r>
          <w:rPr>
            <w:rFonts w:eastAsia="新細明體" w:hint="eastAsia"/>
            <w:noProof/>
            <w:lang w:eastAsia="zh-TW"/>
          </w:rPr>
          <w:t>-</w:t>
        </w:r>
        <w:r>
          <w:rPr>
            <w:rFonts w:eastAsia="新細明體"/>
            <w:noProof/>
            <w:lang w:eastAsia="zh-TW"/>
          </w:rPr>
          <w:tab/>
        </w:r>
        <w:r w:rsidRPr="002063DF">
          <w:rPr>
            <w:rFonts w:eastAsia="新細明體"/>
            <w:i/>
            <w:iCs/>
            <w:noProof/>
            <w:lang w:eastAsia="zh-TW"/>
          </w:rPr>
          <w:t>sl-PRS-ResourceIndicationFirstType1/ sl-PRS-ResourceIndicationFutureType1</w:t>
        </w:r>
        <w:r w:rsidRPr="002063DF">
          <w:rPr>
            <w:rFonts w:eastAsia="新細明體"/>
            <w:noProof/>
            <w:lang w:eastAsia="zh-TW"/>
          </w:rPr>
          <w:t>: SL-PRS Resource ID(s) for the first and future SL-PRS transmission(s) on Dedicated SL-PRS resource pool;</w:t>
        </w:r>
      </w:ins>
    </w:p>
    <w:p w14:paraId="63F4C802" w14:textId="77777777" w:rsidR="00FA1D53" w:rsidRPr="00FA0FAE" w:rsidRDefault="00FA1D53" w:rsidP="00FA1D53">
      <w:pPr>
        <w:pStyle w:val="B1"/>
        <w:rPr>
          <w:rFonts w:eastAsia="Malgun Gothic"/>
          <w:noProof/>
          <w:lang w:eastAsia="ko-KR"/>
        </w:rPr>
      </w:pPr>
      <w:r w:rsidRPr="00FA0FAE">
        <w:rPr>
          <w:noProof/>
          <w:lang w:eastAsia="ko-KR"/>
        </w:rPr>
        <w:t>-</w:t>
      </w:r>
      <w:r w:rsidRPr="00FA0FAE">
        <w:rPr>
          <w:noProof/>
          <w:lang w:eastAsia="ko-KR"/>
        </w:rPr>
        <w:tab/>
      </w:r>
      <w:r w:rsidRPr="00FA0FAE">
        <w:rPr>
          <w:i/>
          <w:iCs/>
          <w:noProof/>
          <w:lang w:eastAsia="ko-KR"/>
        </w:rPr>
        <w:t>sl-TimeReferenceSFN-Type1</w:t>
      </w:r>
      <w:r w:rsidRPr="00FA0FAE">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40A9D635" w14:textId="77777777" w:rsidR="00FA1D53" w:rsidRPr="00FA0FAE" w:rsidRDefault="00FA1D53" w:rsidP="00FA1D53">
      <w:pPr>
        <w:rPr>
          <w:noProof/>
          <w:lang w:eastAsia="ko-KR"/>
        </w:rPr>
      </w:pPr>
      <w:r w:rsidRPr="00FA0FAE">
        <w:rPr>
          <w:noProof/>
          <w:lang w:eastAsia="ko-KR"/>
        </w:rPr>
        <w:t>RRC configures the following parameters</w:t>
      </w:r>
      <w:r w:rsidRPr="00FA0FAE">
        <w:t xml:space="preserve"> </w:t>
      </w:r>
      <w:r w:rsidRPr="00FA0FAE">
        <w:rPr>
          <w:noProof/>
          <w:lang w:eastAsia="ko-KR"/>
        </w:rPr>
        <w:t xml:space="preserve">when the configured grant Type 2 is configured, </w:t>
      </w:r>
      <w:r w:rsidRPr="00FA0FAE">
        <w:t>as specified in TS 38.331 [5]</w:t>
      </w:r>
      <w:r w:rsidRPr="00FA0FAE">
        <w:rPr>
          <w:noProof/>
          <w:lang w:eastAsia="ko-KR"/>
        </w:rPr>
        <w:t>:</w:t>
      </w:r>
    </w:p>
    <w:p w14:paraId="4E8B9528"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sl-ConfigIndexCG</w:t>
      </w:r>
      <w:r w:rsidRPr="00FA0FAE">
        <w:rPr>
          <w:lang w:eastAsia="ko-KR"/>
        </w:rPr>
        <w:t>/</w:t>
      </w:r>
      <w:proofErr w:type="spellStart"/>
      <w:r w:rsidRPr="00FA0FAE">
        <w:rPr>
          <w:i/>
          <w:iCs/>
          <w:lang w:eastAsia="ko-KR"/>
        </w:rPr>
        <w:t>sl</w:t>
      </w:r>
      <w:proofErr w:type="spellEnd"/>
      <w:r w:rsidRPr="00FA0FAE">
        <w:rPr>
          <w:i/>
          <w:iCs/>
          <w:lang w:eastAsia="ko-KR"/>
        </w:rPr>
        <w:t>-PRS-</w:t>
      </w:r>
      <w:proofErr w:type="spellStart"/>
      <w:r w:rsidRPr="00FA0FAE">
        <w:rPr>
          <w:i/>
          <w:iCs/>
          <w:lang w:eastAsia="ko-KR"/>
        </w:rPr>
        <w:t>ConfigIndexCG</w:t>
      </w:r>
      <w:proofErr w:type="spellEnd"/>
      <w:r w:rsidRPr="00FA0FAE">
        <w:rPr>
          <w:noProof/>
          <w:lang w:eastAsia="ko-KR"/>
        </w:rPr>
        <w:t>: the identifier of a configured grant for sidelink;</w:t>
      </w:r>
    </w:p>
    <w:p w14:paraId="5BE5FA91"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sl-CS-RNTI</w:t>
      </w:r>
      <w:r w:rsidRPr="00FA0FAE">
        <w:rPr>
          <w:noProof/>
          <w:lang w:eastAsia="ko-KR"/>
        </w:rPr>
        <w:t>: SL-CS-RNTI for activation, deactivation, and retransmission;</w:t>
      </w:r>
    </w:p>
    <w:p w14:paraId="20CA811E" w14:textId="77777777" w:rsidR="00FA1D53" w:rsidRPr="00FA0FAE" w:rsidRDefault="00FA1D53" w:rsidP="00FA1D53">
      <w:pPr>
        <w:pStyle w:val="B1"/>
        <w:rPr>
          <w:rFonts w:eastAsia="DengXian"/>
          <w:lang w:eastAsia="zh-CN"/>
        </w:rPr>
      </w:pPr>
      <w:r w:rsidRPr="00FA0FAE">
        <w:rPr>
          <w:rFonts w:eastAsia="DengXian"/>
          <w:lang w:eastAsia="zh-CN"/>
        </w:rPr>
        <w:t>-</w:t>
      </w:r>
      <w:r w:rsidRPr="00FA0FAE">
        <w:rPr>
          <w:rFonts w:eastAsia="DengXian"/>
          <w:lang w:eastAsia="zh-CN"/>
        </w:rPr>
        <w:tab/>
      </w:r>
      <w:proofErr w:type="spellStart"/>
      <w:r w:rsidRPr="00FA0FAE">
        <w:rPr>
          <w:rFonts w:eastAsia="DengXian"/>
          <w:i/>
          <w:lang w:eastAsia="zh-CN"/>
        </w:rPr>
        <w:t>sl</w:t>
      </w:r>
      <w:proofErr w:type="spellEnd"/>
      <w:r w:rsidRPr="00FA0FAE">
        <w:rPr>
          <w:rFonts w:eastAsia="DengXian"/>
          <w:i/>
          <w:lang w:eastAsia="zh-CN"/>
        </w:rPr>
        <w:t>-PRS-CS-RNTI</w:t>
      </w:r>
      <w:r w:rsidRPr="00FA0FAE">
        <w:rPr>
          <w:rFonts w:eastAsia="DengXian"/>
          <w:lang w:eastAsia="zh-CN"/>
        </w:rPr>
        <w:t>: SL-PRS-CS-RNTI for activation, and deactivation;</w:t>
      </w:r>
    </w:p>
    <w:p w14:paraId="13C819B8"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proofErr w:type="spellStart"/>
      <w:r w:rsidRPr="00FA0FAE">
        <w:rPr>
          <w:i/>
          <w:lang w:eastAsia="ko-KR"/>
        </w:rPr>
        <w:t>sl</w:t>
      </w:r>
      <w:proofErr w:type="spellEnd"/>
      <w:r w:rsidRPr="00FA0FAE">
        <w:rPr>
          <w:i/>
          <w:lang w:eastAsia="ko-KR"/>
        </w:rPr>
        <w:t>-</w:t>
      </w:r>
      <w:proofErr w:type="spellStart"/>
      <w:r w:rsidRPr="00FA0FAE">
        <w:rPr>
          <w:i/>
          <w:lang w:eastAsia="ko-KR"/>
        </w:rPr>
        <w:t>NrOf</w:t>
      </w:r>
      <w:r w:rsidRPr="00FA0FAE">
        <w:rPr>
          <w:i/>
          <w:noProof/>
          <w:lang w:eastAsia="ko-KR"/>
        </w:rPr>
        <w:t>HARQ</w:t>
      </w:r>
      <w:proofErr w:type="spellEnd"/>
      <w:r w:rsidRPr="00FA0FAE">
        <w:rPr>
          <w:i/>
          <w:noProof/>
          <w:lang w:eastAsia="ko-KR"/>
        </w:rPr>
        <w:t>-Processes</w:t>
      </w:r>
      <w:r w:rsidRPr="00FA0FAE">
        <w:rPr>
          <w:noProof/>
          <w:lang w:eastAsia="ko-KR"/>
        </w:rPr>
        <w:t>: the number of HARQ processes for configured grant;</w:t>
      </w:r>
    </w:p>
    <w:p w14:paraId="7E8F55B2" w14:textId="77777777" w:rsidR="00FA1D53" w:rsidRPr="00FA0FAE" w:rsidRDefault="00FA1D53" w:rsidP="00FA1D53">
      <w:pPr>
        <w:pStyle w:val="B1"/>
        <w:rPr>
          <w:noProof/>
          <w:lang w:eastAsia="ko-KR"/>
        </w:rPr>
      </w:pPr>
      <w:r w:rsidRPr="00FA0FAE">
        <w:rPr>
          <w:noProof/>
          <w:lang w:eastAsia="ko-KR"/>
        </w:rPr>
        <w:t>-</w:t>
      </w:r>
      <w:r w:rsidRPr="00FA0FAE">
        <w:rPr>
          <w:noProof/>
          <w:lang w:eastAsia="ko-KR"/>
        </w:rPr>
        <w:tab/>
      </w:r>
      <w:r w:rsidRPr="00FA0FAE">
        <w:rPr>
          <w:i/>
          <w:noProof/>
          <w:lang w:eastAsia="ko-KR"/>
        </w:rPr>
        <w:t>sl-PeriodCG/sl-PRS-PeriodCG</w:t>
      </w:r>
      <w:r w:rsidRPr="00FA0FAE">
        <w:rPr>
          <w:noProof/>
          <w:lang w:eastAsia="ko-KR"/>
        </w:rPr>
        <w:t>: periodicity of the configured grant Type 2;</w:t>
      </w:r>
    </w:p>
    <w:p w14:paraId="5BD79429" w14:textId="77777777" w:rsidR="00FA1D53" w:rsidRPr="00FA0FAE" w:rsidRDefault="00FA1D53" w:rsidP="00FA1D53">
      <w:pPr>
        <w:pStyle w:val="B1"/>
        <w:rPr>
          <w:noProof/>
          <w:lang w:eastAsia="ko-KR"/>
        </w:rPr>
      </w:pPr>
      <w:r w:rsidRPr="00FA0FAE">
        <w:rPr>
          <w:rFonts w:eastAsia="Malgun Gothic"/>
          <w:noProof/>
          <w:lang w:eastAsia="ko-KR"/>
        </w:rPr>
        <w:t>-</w:t>
      </w:r>
      <w:r w:rsidRPr="00FA0FAE">
        <w:rPr>
          <w:rFonts w:eastAsia="Malgun Gothic"/>
          <w:noProof/>
          <w:lang w:eastAsia="ko-KR"/>
        </w:rPr>
        <w:tab/>
      </w:r>
      <w:r w:rsidRPr="00FA0FAE">
        <w:rPr>
          <w:rFonts w:eastAsia="Malgun Gothic"/>
          <w:i/>
          <w:noProof/>
          <w:lang w:eastAsia="ko-KR"/>
        </w:rPr>
        <w:t>sl-CG-MaxTransNumList</w:t>
      </w:r>
      <w:r w:rsidRPr="00FA0FAE">
        <w:rPr>
          <w:rFonts w:eastAsia="Malgun Gothic"/>
          <w:noProof/>
          <w:lang w:eastAsia="ko-KR"/>
        </w:rPr>
        <w:t>:</w:t>
      </w:r>
      <w:r w:rsidRPr="00FA0FAE">
        <w:t xml:space="preserve"> the </w:t>
      </w:r>
      <w:r w:rsidRPr="00FA0FAE">
        <w:rPr>
          <w:rFonts w:eastAsia="Malgun Gothic"/>
          <w:noProof/>
          <w:lang w:eastAsia="ko-KR"/>
        </w:rPr>
        <w:t>maximum number of times that a TB can be transmitted using the configured grant;</w:t>
      </w:r>
    </w:p>
    <w:p w14:paraId="785BC487" w14:textId="77777777" w:rsidR="00FA1D53" w:rsidRPr="00FA0FAE" w:rsidRDefault="00FA1D53" w:rsidP="00FA1D53">
      <w:pPr>
        <w:pStyle w:val="B1"/>
        <w:rPr>
          <w:noProof/>
          <w:lang w:eastAsia="ko-KR"/>
        </w:rPr>
      </w:pPr>
      <w:r w:rsidRPr="00FA0FAE">
        <w:rPr>
          <w:rFonts w:eastAsia="Malgun Gothic"/>
          <w:i/>
          <w:noProof/>
          <w:lang w:eastAsia="ko-KR"/>
        </w:rPr>
        <w:t>-</w:t>
      </w:r>
      <w:r w:rsidRPr="00FA0FAE">
        <w:rPr>
          <w:rFonts w:eastAsia="Malgun Gothic"/>
          <w:i/>
          <w:noProof/>
          <w:lang w:eastAsia="ko-KR"/>
        </w:rPr>
        <w:tab/>
        <w:t>sl-</w:t>
      </w:r>
      <w:r w:rsidRPr="00FA0FAE">
        <w:rPr>
          <w:rFonts w:eastAsia="Malgun Gothic"/>
          <w:i/>
          <w:lang w:eastAsia="ko-KR"/>
        </w:rPr>
        <w:t>HARQ</w:t>
      </w:r>
      <w:r w:rsidRPr="00FA0FAE">
        <w:rPr>
          <w:i/>
          <w:noProof/>
          <w:lang w:eastAsia="ko-KR"/>
        </w:rPr>
        <w:t>-</w:t>
      </w:r>
      <w:proofErr w:type="spellStart"/>
      <w:r w:rsidRPr="00FA0FAE">
        <w:rPr>
          <w:i/>
          <w:noProof/>
          <w:lang w:eastAsia="ko-KR"/>
        </w:rPr>
        <w:t>ProcID</w:t>
      </w:r>
      <w:proofErr w:type="spellEnd"/>
      <w:r w:rsidRPr="00FA0FAE">
        <w:rPr>
          <w:i/>
          <w:noProof/>
          <w:lang w:eastAsia="ko-KR"/>
        </w:rPr>
        <w:t>-offset</w:t>
      </w:r>
      <w:r w:rsidRPr="00FA0FAE">
        <w:rPr>
          <w:noProof/>
          <w:lang w:eastAsia="ko-KR"/>
        </w:rPr>
        <w:t>: offset of HARQ process for configured grant Type 2.</w:t>
      </w:r>
    </w:p>
    <w:p w14:paraId="738F74DD" w14:textId="77777777" w:rsidR="00FA1D53" w:rsidRPr="00FA0FAE" w:rsidRDefault="00FA1D53" w:rsidP="00FA1D53">
      <w:pPr>
        <w:rPr>
          <w:noProof/>
        </w:rPr>
      </w:pPr>
      <w:r w:rsidRPr="00FA0FAE">
        <w:rPr>
          <w:noProof/>
          <w:lang w:eastAsia="ko-KR"/>
        </w:rPr>
        <w:t>Upon configuration of a configured grant Type 1</w:t>
      </w:r>
      <w:r w:rsidRPr="00FA0FAE">
        <w:t xml:space="preserve">, the MAC entity shall for each configured </w:t>
      </w:r>
      <w:proofErr w:type="spellStart"/>
      <w:r w:rsidRPr="00FA0FAE">
        <w:t>sidelink</w:t>
      </w:r>
      <w:proofErr w:type="spellEnd"/>
      <w:r w:rsidRPr="00FA0FAE">
        <w:t xml:space="preserve"> grant</w:t>
      </w:r>
      <w:r w:rsidRPr="00FA0FAE">
        <w:rPr>
          <w:noProof/>
        </w:rPr>
        <w:t>:</w:t>
      </w:r>
    </w:p>
    <w:p w14:paraId="61832C02" w14:textId="77777777" w:rsidR="00FA1D53" w:rsidRPr="00FA0FAE" w:rsidRDefault="00FA1D53" w:rsidP="00FA1D53">
      <w:pPr>
        <w:pStyle w:val="B1"/>
        <w:rPr>
          <w:noProof/>
          <w:lang w:eastAsia="ko-KR"/>
        </w:rPr>
      </w:pPr>
      <w:r w:rsidRPr="00FA0FAE">
        <w:rPr>
          <w:noProof/>
          <w:lang w:eastAsia="ko-KR"/>
        </w:rPr>
        <w:t>1&gt;</w:t>
      </w:r>
      <w:r w:rsidRPr="00FA0FAE">
        <w:rPr>
          <w:noProof/>
          <w:lang w:eastAsia="ko-KR"/>
        </w:rPr>
        <w:tab/>
        <w:t xml:space="preserve">store the sidelink grant provided by </w:t>
      </w:r>
      <w:r w:rsidRPr="00FA0FAE">
        <w:rPr>
          <w:lang w:eastAsia="ko-KR"/>
        </w:rPr>
        <w:t>RRC</w:t>
      </w:r>
      <w:r w:rsidRPr="00FA0FAE">
        <w:rPr>
          <w:noProof/>
          <w:lang w:eastAsia="ko-KR"/>
        </w:rPr>
        <w:t xml:space="preserve"> as a configured sidelink grant;</w:t>
      </w:r>
    </w:p>
    <w:p w14:paraId="38D48AC1" w14:textId="020E028C" w:rsidR="002063DF" w:rsidRPr="002063DF" w:rsidRDefault="002063DF" w:rsidP="002063DF">
      <w:pPr>
        <w:pStyle w:val="B1"/>
        <w:rPr>
          <w:noProof/>
          <w:lang w:eastAsia="ko-KR"/>
        </w:rPr>
      </w:pPr>
      <w:ins w:id="14" w:author="ASUSTeK" w:date="2025-01-07T14:53:00Z">
        <w:r>
          <w:rPr>
            <w:noProof/>
            <w:lang w:eastAsia="ko-KR"/>
          </w:rPr>
          <w:lastRenderedPageBreak/>
          <w:t>1&gt;</w:t>
        </w:r>
      </w:ins>
      <w:ins w:id="15" w:author="ASUSTeK" w:date="2025-01-07T14:54:00Z">
        <w:r>
          <w:rPr>
            <w:noProof/>
            <w:lang w:eastAsia="ko-KR"/>
          </w:rPr>
          <w:t xml:space="preserve"> </w:t>
        </w:r>
        <w:r w:rsidRPr="002063DF">
          <w:rPr>
            <w:noProof/>
            <w:lang w:eastAsia="ko-KR"/>
          </w:rPr>
          <w:t>If the configured sidelink grant is not on Dedicated SL-PRS resource pool</w:t>
        </w:r>
        <w:r>
          <w:rPr>
            <w:noProof/>
            <w:lang w:eastAsia="ko-KR"/>
          </w:rPr>
          <w:t>:</w:t>
        </w:r>
      </w:ins>
    </w:p>
    <w:p w14:paraId="32819087" w14:textId="5256B8CD" w:rsidR="002063DF" w:rsidRDefault="002063DF" w:rsidP="002063DF">
      <w:pPr>
        <w:pStyle w:val="B2"/>
        <w:rPr>
          <w:ins w:id="16" w:author="ASUSTeK" w:date="2025-01-07T14:56:00Z"/>
          <w:noProof/>
          <w:lang w:eastAsia="ko-KR"/>
        </w:rPr>
      </w:pPr>
      <w:ins w:id="17" w:author="ASUSTeK" w:date="2025-01-07T14:56:00Z">
        <w:r>
          <w:rPr>
            <w:noProof/>
            <w:lang w:eastAsia="ko-KR"/>
          </w:rPr>
          <w:t>2</w:t>
        </w:r>
      </w:ins>
      <w:del w:id="18" w:author="ASUSTeK" w:date="2025-01-07T14:56:00Z">
        <w:r w:rsidRPr="002063DF" w:rsidDel="002063DF">
          <w:rPr>
            <w:noProof/>
            <w:lang w:eastAsia="ko-KR"/>
          </w:rPr>
          <w:delText>1</w:delText>
        </w:r>
      </w:del>
      <w:r w:rsidRPr="002063DF">
        <w:rPr>
          <w:noProof/>
          <w:lang w:eastAsia="ko-KR"/>
        </w:rPr>
        <w:t>&gt;</w:t>
      </w:r>
      <w:r w:rsidRPr="002063DF">
        <w:rPr>
          <w:noProof/>
          <w:lang w:eastAsia="ko-KR"/>
        </w:rPr>
        <w:tab/>
        <w:t>initialise or re-initialise the configured sidelink grant to determine PSCCH duration(s) and PSSCH duration(s) and SL-PRS transmission occasion(s)</w:t>
      </w:r>
      <w:ins w:id="19" w:author="ASUSTeK" w:date="2025-01-07T14:59:00Z">
        <w:r w:rsidR="00676122">
          <w:rPr>
            <w:noProof/>
            <w:lang w:eastAsia="ko-KR"/>
          </w:rPr>
          <w:t>, if available,</w:t>
        </w:r>
      </w:ins>
      <w:r w:rsidRPr="002063DF">
        <w:rPr>
          <w:noProof/>
          <w:lang w:eastAsia="ko-KR"/>
        </w:rPr>
        <w:t xml:space="preserve"> according to </w:t>
      </w:r>
      <w:r w:rsidRPr="002063DF">
        <w:rPr>
          <w:i/>
          <w:noProof/>
          <w:lang w:eastAsia="ko-KR"/>
        </w:rPr>
        <w:t>sl-TimeOffsetCG-Type1</w:t>
      </w:r>
      <w:r w:rsidRPr="002063DF">
        <w:rPr>
          <w:noProof/>
          <w:lang w:eastAsia="ko-KR"/>
        </w:rPr>
        <w:t xml:space="preserve"> and </w:t>
      </w:r>
      <w:r w:rsidRPr="002063DF">
        <w:rPr>
          <w:i/>
          <w:noProof/>
          <w:lang w:eastAsia="ko-KR"/>
        </w:rPr>
        <w:t>sl-TimeResourceCG-Type1</w:t>
      </w:r>
      <w:r w:rsidRPr="002063DF">
        <w:rPr>
          <w:noProof/>
          <w:lang w:eastAsia="ko-KR"/>
        </w:rPr>
        <w:t xml:space="preserve">, and to reoccur with </w:t>
      </w:r>
      <w:r w:rsidRPr="002063DF">
        <w:rPr>
          <w:i/>
          <w:noProof/>
          <w:lang w:eastAsia="ko-KR"/>
        </w:rPr>
        <w:t>sl-periodCG</w:t>
      </w:r>
      <w:r w:rsidRPr="002063DF">
        <w:rPr>
          <w:noProof/>
          <w:lang w:eastAsia="ko-KR"/>
        </w:rPr>
        <w:t xml:space="preserve"> for transmissions of multiple MAC PDUs and SL-PRS(s) according to </w:t>
      </w:r>
      <w:r w:rsidRPr="002063DF">
        <w:rPr>
          <w:lang w:eastAsia="ja-JP"/>
        </w:rPr>
        <w:t>clause 8.1.2</w:t>
      </w:r>
      <w:r w:rsidRPr="002063DF">
        <w:rPr>
          <w:noProof/>
          <w:lang w:eastAsia="ko-KR"/>
        </w:rPr>
        <w:t xml:space="preserve"> of TS 38.214 [7].</w:t>
      </w:r>
    </w:p>
    <w:p w14:paraId="1FE0740B" w14:textId="734AF670" w:rsidR="00676122" w:rsidRPr="002063DF" w:rsidRDefault="00676122" w:rsidP="00676122">
      <w:pPr>
        <w:pStyle w:val="B1"/>
        <w:rPr>
          <w:ins w:id="20" w:author="ASUSTeK" w:date="2025-01-07T14:56:00Z"/>
          <w:noProof/>
          <w:lang w:eastAsia="ko-KR"/>
        </w:rPr>
      </w:pPr>
      <w:ins w:id="21" w:author="ASUSTeK" w:date="2025-01-07T14:56:00Z">
        <w:r>
          <w:rPr>
            <w:noProof/>
            <w:lang w:eastAsia="ko-KR"/>
          </w:rPr>
          <w:t xml:space="preserve">1&gt; </w:t>
        </w:r>
      </w:ins>
      <w:ins w:id="22" w:author="ASUSTeK" w:date="2025-01-07T14:57:00Z">
        <w:r w:rsidRPr="002063DF">
          <w:rPr>
            <w:noProof/>
            <w:lang w:eastAsia="ko-KR"/>
          </w:rPr>
          <w:t>If the configured sidelink grant is on Dedicated SL-PRS resource pool</w:t>
        </w:r>
        <w:r>
          <w:rPr>
            <w:noProof/>
            <w:lang w:eastAsia="ko-KR"/>
          </w:rPr>
          <w:t>:</w:t>
        </w:r>
      </w:ins>
    </w:p>
    <w:p w14:paraId="425C3C10" w14:textId="3DCC70E9" w:rsidR="00676122" w:rsidRPr="00676122" w:rsidRDefault="00676122" w:rsidP="002063DF">
      <w:pPr>
        <w:pStyle w:val="B2"/>
        <w:rPr>
          <w:noProof/>
          <w:lang w:eastAsia="ko-KR"/>
        </w:rPr>
      </w:pPr>
      <w:ins w:id="23" w:author="ASUSTeK" w:date="2025-01-07T14:56:00Z">
        <w:r>
          <w:rPr>
            <w:noProof/>
            <w:lang w:eastAsia="ko-KR"/>
          </w:rPr>
          <w:t xml:space="preserve">2&gt; </w:t>
        </w:r>
      </w:ins>
      <w:ins w:id="24" w:author="ASUSTeK" w:date="2025-01-07T14:58:00Z">
        <w:r w:rsidRPr="00676122">
          <w:rPr>
            <w:noProof/>
            <w:lang w:eastAsia="ko-KR"/>
          </w:rPr>
          <w:t xml:space="preserve">initialise or re-initialise the configured sidelink grant to determine PSCCH duration(s) and SL-PRS transmission occasion(s) according to </w:t>
        </w:r>
        <w:r w:rsidRPr="00676122">
          <w:rPr>
            <w:i/>
            <w:iCs/>
            <w:noProof/>
            <w:lang w:eastAsia="ko-KR"/>
          </w:rPr>
          <w:t>sl-TimeOffsetCG-Type1</w:t>
        </w:r>
        <w:r w:rsidRPr="00676122">
          <w:rPr>
            <w:noProof/>
            <w:lang w:eastAsia="ko-KR"/>
          </w:rPr>
          <w:t xml:space="preserve"> and </w:t>
        </w:r>
        <w:r w:rsidRPr="00676122">
          <w:rPr>
            <w:i/>
            <w:iCs/>
            <w:noProof/>
            <w:lang w:eastAsia="ko-KR"/>
          </w:rPr>
          <w:t>sl-TimeResourceCG-Type1</w:t>
        </w:r>
        <w:r w:rsidRPr="00676122">
          <w:rPr>
            <w:noProof/>
            <w:lang w:eastAsia="ko-KR"/>
          </w:rPr>
          <w:t xml:space="preserve">, and to reoccur with </w:t>
        </w:r>
        <w:r w:rsidRPr="00676122">
          <w:rPr>
            <w:i/>
            <w:iCs/>
            <w:noProof/>
            <w:lang w:eastAsia="ko-KR"/>
          </w:rPr>
          <w:t>sl-PRS-periodCG</w:t>
        </w:r>
        <w:r w:rsidRPr="00676122">
          <w:rPr>
            <w:noProof/>
            <w:lang w:eastAsia="ko-KR"/>
          </w:rPr>
          <w:t xml:space="preserve"> for transmissions of multiple SL-PRS(s) according to clause 8.</w:t>
        </w:r>
      </w:ins>
      <w:ins w:id="25" w:author="ASUSTeK" w:date="2025-01-07T14:59:00Z">
        <w:r>
          <w:rPr>
            <w:noProof/>
            <w:lang w:eastAsia="ko-KR"/>
          </w:rPr>
          <w:t>2</w:t>
        </w:r>
      </w:ins>
      <w:ins w:id="26" w:author="ASUSTeK" w:date="2025-01-07T14:58:00Z">
        <w:r w:rsidRPr="00676122">
          <w:rPr>
            <w:noProof/>
            <w:lang w:eastAsia="ko-KR"/>
          </w:rPr>
          <w:t>.</w:t>
        </w:r>
      </w:ins>
      <w:ins w:id="27" w:author="ASUSTeK" w:date="2025-01-07T14:59:00Z">
        <w:r>
          <w:rPr>
            <w:noProof/>
            <w:lang w:eastAsia="ko-KR"/>
          </w:rPr>
          <w:t>4</w:t>
        </w:r>
      </w:ins>
      <w:ins w:id="28" w:author="ASUSTeK" w:date="2025-01-07T14:58:00Z">
        <w:r w:rsidRPr="00676122">
          <w:rPr>
            <w:noProof/>
            <w:lang w:eastAsia="ko-KR"/>
          </w:rPr>
          <w:t xml:space="preserve"> of TS 38.214 [7].</w:t>
        </w:r>
      </w:ins>
    </w:p>
    <w:p w14:paraId="6DCFB177" w14:textId="77777777" w:rsidR="00FA1D53" w:rsidRPr="00FA0FAE" w:rsidRDefault="00FA1D53" w:rsidP="00FA1D53">
      <w:pPr>
        <w:pStyle w:val="NO"/>
        <w:rPr>
          <w:noProof/>
          <w:lang w:eastAsia="ko-KR"/>
        </w:rPr>
      </w:pPr>
      <w:r w:rsidRPr="00FA0FAE">
        <w:rPr>
          <w:lang w:eastAsia="ko-KR"/>
        </w:rPr>
        <w:t>NOTE 1:</w:t>
      </w:r>
      <w:r w:rsidRPr="00FA0FAE">
        <w:rPr>
          <w:lang w:eastAsia="ko-KR"/>
        </w:rPr>
        <w:tab/>
        <w:t xml:space="preserve">If the MAC entity is configured with multiple configured </w:t>
      </w:r>
      <w:proofErr w:type="spellStart"/>
      <w:r w:rsidRPr="00FA0FAE">
        <w:rPr>
          <w:lang w:eastAsia="ko-KR"/>
        </w:rPr>
        <w:t>sidelink</w:t>
      </w:r>
      <w:proofErr w:type="spellEnd"/>
      <w:r w:rsidRPr="00FA0FAE">
        <w:rPr>
          <w:lang w:eastAsia="ko-KR"/>
        </w:rPr>
        <w:t xml:space="preserve"> grants, collision among the configured </w:t>
      </w:r>
      <w:proofErr w:type="spellStart"/>
      <w:r w:rsidRPr="00FA0FAE">
        <w:rPr>
          <w:lang w:eastAsia="ko-KR"/>
        </w:rPr>
        <w:t>sidelink</w:t>
      </w:r>
      <w:proofErr w:type="spellEnd"/>
      <w:r w:rsidRPr="00FA0FAE">
        <w:rPr>
          <w:lang w:eastAsia="ko-KR"/>
        </w:rPr>
        <w:t xml:space="preserve"> grants may occur. </w:t>
      </w:r>
      <w:r w:rsidRPr="00FA0FAE">
        <w:rPr>
          <w:noProof/>
        </w:rPr>
        <w:t>How to handle the collision is left to UE implementation.</w:t>
      </w:r>
    </w:p>
    <w:p w14:paraId="53D8055C" w14:textId="77777777" w:rsidR="00FA1D53" w:rsidRPr="00FA0FAE" w:rsidRDefault="00FA1D53" w:rsidP="00FA1D53">
      <w:pPr>
        <w:rPr>
          <w:noProof/>
          <w:lang w:eastAsia="ko-KR"/>
        </w:rPr>
      </w:pPr>
      <w:r w:rsidRPr="00FA0FAE">
        <w:rPr>
          <w:noProof/>
          <w:lang w:eastAsia="ko-KR"/>
        </w:rPr>
        <w:t xml:space="preserve">After a sidelink grant is configured for a configured grant Type 1, the MAC entity shall consider </w:t>
      </w:r>
      <w:r w:rsidRPr="00FA0FAE">
        <w:rPr>
          <w:rFonts w:eastAsia="Malgun Gothic"/>
          <w:noProof/>
          <w:lang w:eastAsia="ko-KR"/>
        </w:rPr>
        <w:t xml:space="preserve">sequentially </w:t>
      </w:r>
      <w:r w:rsidRPr="00FA0FAE">
        <w:rPr>
          <w:noProof/>
          <w:lang w:eastAsia="ko-KR"/>
        </w:rPr>
        <w:t xml:space="preserve">that the first slot of the </w:t>
      </w:r>
      <w:proofErr w:type="spellStart"/>
      <w:r w:rsidRPr="00FA0FAE">
        <w:rPr>
          <w:lang w:eastAsia="ko-KR"/>
        </w:rPr>
        <w:t>S</w:t>
      </w:r>
      <w:r w:rsidRPr="00FA0FAE">
        <w:rPr>
          <w:vertAlign w:val="superscript"/>
          <w:lang w:eastAsia="ko-KR"/>
        </w:rPr>
        <w:t>th</w:t>
      </w:r>
      <w:proofErr w:type="spellEnd"/>
      <w:r w:rsidRPr="00FA0FAE">
        <w:rPr>
          <w:noProof/>
          <w:lang w:eastAsia="ko-KR"/>
        </w:rPr>
        <w:t xml:space="preserve"> sidelink grant </w:t>
      </w:r>
      <w:r w:rsidRPr="00FA0FAE">
        <w:rPr>
          <w:rFonts w:eastAsia="Malgun Gothic"/>
          <w:noProof/>
          <w:lang w:eastAsia="ko-KR"/>
        </w:rPr>
        <w:t>occurs in the</w:t>
      </w:r>
      <w:r w:rsidRPr="00FA0FAE">
        <w:rPr>
          <w:noProof/>
          <w:lang w:eastAsia="ko-KR"/>
        </w:rPr>
        <w:t xml:space="preserve"> logical slot for which:</w:t>
      </w:r>
    </w:p>
    <w:p w14:paraId="21528040" w14:textId="77777777" w:rsidR="00FA1D53" w:rsidRPr="00FA0FAE" w:rsidRDefault="00FA1D53" w:rsidP="00FA1D53">
      <w:pPr>
        <w:pStyle w:val="EQ"/>
        <w:rPr>
          <w:lang w:eastAsia="ko-KR"/>
        </w:rPr>
      </w:pPr>
      <w:r w:rsidRPr="00FA0FAE">
        <w:rPr>
          <w:rFonts w:eastAsiaTheme="minorEastAsia"/>
          <w:iCs/>
          <w:lang w:eastAsia="zh-CN"/>
        </w:rPr>
        <w:tab/>
        <w:t xml:space="preserve">CURRENT_slot </w:t>
      </w:r>
      <w:r w:rsidRPr="00FA0FAE">
        <w:rPr>
          <w:rFonts w:eastAsiaTheme="minorEastAsia"/>
          <w:lang w:eastAsia="zh-CN"/>
        </w:rPr>
        <w:t>=</w:t>
      </w:r>
      <w:r w:rsidRPr="00FA0FAE">
        <w:rPr>
          <w:rFonts w:eastAsiaTheme="minorEastAsia"/>
          <w:iCs/>
          <w:lang w:eastAsia="zh-CN"/>
        </w:rPr>
        <w:t xml:space="preserve"> </w:t>
      </w:r>
      <w:r w:rsidRPr="00FA0FAE">
        <w:rPr>
          <w:rFonts w:eastAsiaTheme="minorEastAsia"/>
          <w:lang w:eastAsia="zh-CN"/>
        </w:rPr>
        <w:t>(</w:t>
      </w:r>
      <w:r w:rsidRPr="00FA0FAE">
        <w:rPr>
          <w:i/>
          <w:iCs/>
          <w:lang w:eastAsia="ko-KR"/>
        </w:rPr>
        <w:t>sl-ReferenceSlotCG-Type1</w:t>
      </w:r>
      <w:r w:rsidRPr="00FA0FAE">
        <w:rPr>
          <w:lang w:eastAsia="ko-KR"/>
        </w:rPr>
        <w:t xml:space="preserve"> </w:t>
      </w:r>
      <w:r w:rsidRPr="00FA0FAE">
        <w:rPr>
          <w:rFonts w:eastAsiaTheme="minorEastAsia"/>
          <w:lang w:eastAsia="zh-CN"/>
        </w:rPr>
        <w:t>+</w:t>
      </w:r>
      <w:r w:rsidRPr="00FA0FAE">
        <w:rPr>
          <w:iCs/>
          <w:lang w:eastAsia="ko-KR"/>
        </w:rPr>
        <w:t xml:space="preserve"> </w:t>
      </w:r>
      <w:r w:rsidRPr="00FA0FAE">
        <w:rPr>
          <w:i/>
          <w:lang w:eastAsia="ko-KR"/>
        </w:rPr>
        <w:t>sl-TimeOffsetCG-Type1</w:t>
      </w:r>
      <w:r w:rsidRPr="00FA0FAE">
        <w:rPr>
          <w:iCs/>
          <w:lang w:eastAsia="ko-KR"/>
        </w:rPr>
        <w:t xml:space="preserve"> +</w:t>
      </w:r>
      <w:r w:rsidRPr="00FA0FAE">
        <w:rPr>
          <w:lang w:eastAsia="ko-KR"/>
        </w:rPr>
        <w:t xml:space="preserve"> S × </w:t>
      </w:r>
      <w:r w:rsidRPr="00FA0FAE">
        <w:rPr>
          <w:i/>
          <w:lang w:eastAsia="ko-KR"/>
        </w:rPr>
        <w:t>PeriodicitySL</w:t>
      </w:r>
      <w:r w:rsidRPr="00FA0FAE">
        <w:rPr>
          <w:iCs/>
          <w:lang w:eastAsia="ko-KR"/>
        </w:rPr>
        <w:t xml:space="preserve">) </w:t>
      </w:r>
      <w:r w:rsidRPr="00FA0FAE">
        <w:rPr>
          <w:lang w:eastAsia="ko-KR"/>
        </w:rPr>
        <w:t xml:space="preserve">modulo </w:t>
      </w:r>
      <w:r w:rsidRPr="00FA0FAE">
        <w:rPr>
          <w:iCs/>
          <w:lang w:eastAsia="ko-KR"/>
        </w:rPr>
        <w:t>T'</w:t>
      </w:r>
      <w:r w:rsidRPr="00FA0FAE">
        <w:rPr>
          <w:iCs/>
          <w:vertAlign w:val="subscript"/>
          <w:lang w:eastAsia="ko-KR"/>
        </w:rPr>
        <w:t>max</w:t>
      </w:r>
    </w:p>
    <w:p w14:paraId="750EEB51" w14:textId="77777777" w:rsidR="00FA1D53" w:rsidRPr="00FA0FAE" w:rsidRDefault="00FA1D53" w:rsidP="00FA1D53">
      <w:pPr>
        <w:rPr>
          <w:rFonts w:eastAsia="Malgun Gothic"/>
          <w:noProof/>
          <w:lang w:eastAsia="ko-KR"/>
        </w:rPr>
      </w:pPr>
      <w:r w:rsidRPr="00FA0FAE">
        <w:rPr>
          <w:rFonts w:eastAsia="Malgun Gothic"/>
          <w:noProof/>
          <w:lang w:eastAsia="ko-KR"/>
        </w:rPr>
        <w:t xml:space="preserve">where </w:t>
      </w:r>
      <w:r w:rsidRPr="00FA0FAE">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eastAsia="Malgun Gothic"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w:rPr>
                <w:rFonts w:ascii="Cambria Math" w:hAnsi="Cambria Math"/>
                <w:noProof/>
                <w:lang w:eastAsia="zh-CN"/>
              </w:rPr>
              <m:t>P</m:t>
            </m:r>
            <m:r>
              <w:rPr>
                <w:rFonts w:ascii="Cambria Math" w:hAnsi="Cambria Math"/>
                <w:noProof/>
                <w:lang w:eastAsia="ko-KR"/>
              </w:rPr>
              <m:t>eriodCG</m:t>
            </m:r>
          </m:e>
        </m:d>
      </m:oMath>
      <w:r w:rsidRPr="00FA0FAE">
        <w:rPr>
          <w:iCs/>
          <w:noProof/>
          <w:lang w:eastAsia="zh-CN"/>
        </w:rPr>
        <w:t xml:space="preserve"> or </w:t>
      </w:r>
      <m:oMath>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hAnsi="Cambria Math"/>
                <w:i/>
                <w:iCs/>
                <w:noProof/>
                <w:lang w:eastAsia="ko-KR"/>
              </w:rPr>
            </m:ctrlPr>
          </m:dPr>
          <m:e>
            <m:f>
              <m:fPr>
                <m:ctrlPr>
                  <w:rPr>
                    <w:rFonts w:ascii="Cambria Math" w:hAnsi="Cambria Math"/>
                    <w:i/>
                    <w:noProof/>
                    <w:lang w:eastAsia="ko-KR"/>
                  </w:rPr>
                </m:ctrlPr>
              </m:fPr>
              <m:num>
                <m:sSub>
                  <m:sSubPr>
                    <m:ctrlPr>
                      <w:rPr>
                        <w:rFonts w:ascii="Cambria Math"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hAnsi="Cambria Math"/>
                    <w:noProof/>
                    <w:lang w:eastAsia="ko-KR"/>
                  </w:rPr>
                  <m:t>10240 ms</m:t>
                </m:r>
              </m:den>
            </m:f>
            <m:r>
              <w:rPr>
                <w:rFonts w:ascii="Cambria Math" w:hAnsi="Cambria Math"/>
                <w:noProof/>
                <w:lang w:eastAsia="ko-KR"/>
              </w:rPr>
              <m:t>×sl</m:t>
            </m:r>
            <m:r>
              <m:rPr>
                <m:nor/>
              </m:rPr>
              <w:rPr>
                <w:rFonts w:ascii="Cambria Math" w:hAnsi="Cambria Math"/>
                <w:noProof/>
                <w:lang w:eastAsia="ko-KR"/>
              </w:rPr>
              <m:t>-</m:t>
            </m:r>
            <m:r>
              <m:rPr>
                <m:nor/>
              </m:rPr>
              <w:rPr>
                <w:rFonts w:ascii="Cambria Math" w:hAnsi="Cambria Math"/>
                <w:i/>
                <w:iCs/>
                <w:noProof/>
                <w:lang w:eastAsia="ko-KR"/>
              </w:rPr>
              <m:t>PRS-</m:t>
            </m:r>
            <m:r>
              <w:rPr>
                <w:rFonts w:ascii="Cambria Math" w:hAnsi="Cambria Math"/>
                <w:noProof/>
                <w:lang w:eastAsia="zh-CN"/>
              </w:rPr>
              <m:t>P</m:t>
            </m:r>
            <m:r>
              <w:rPr>
                <w:rFonts w:ascii="Cambria Math" w:hAnsi="Cambria Math"/>
                <w:noProof/>
                <w:lang w:eastAsia="ko-KR"/>
              </w:rPr>
              <m:t>eriodCG</m:t>
            </m:r>
          </m:e>
        </m:d>
      </m:oMath>
      <w:r w:rsidRPr="00FA0FAE">
        <w:rPr>
          <w:i/>
          <w:noProof/>
          <w:lang w:eastAsia="ko-KR"/>
        </w:rPr>
        <w:t xml:space="preserve"> </w:t>
      </w:r>
      <w:r w:rsidRPr="00FA0FAE">
        <w:rPr>
          <w:noProof/>
          <w:lang w:eastAsia="ko-KR"/>
        </w:rPr>
        <w:t>and T'</w:t>
      </w:r>
      <w:r w:rsidRPr="00FA0FAE">
        <w:rPr>
          <w:noProof/>
          <w:vertAlign w:val="subscript"/>
          <w:lang w:eastAsia="ko-KR"/>
        </w:rPr>
        <w:t>max</w:t>
      </w:r>
      <w:r w:rsidRPr="00FA0FAE">
        <w:rPr>
          <w:noProof/>
          <w:lang w:eastAsia="ko-KR"/>
        </w:rPr>
        <w:t xml:space="preserve"> is the number of slots that belongs to the associated resource pool as defined in clause 8 of TS 38.214[7]. </w:t>
      </w:r>
      <w:r w:rsidRPr="00FA0FAE">
        <w:rPr>
          <w:i/>
          <w:noProof/>
          <w:lang w:eastAsia="ko-KR"/>
        </w:rPr>
        <w:t>sl-ReferenceSlotCG-Type1</w:t>
      </w:r>
      <w:r w:rsidRPr="00FA0FAE">
        <w:rPr>
          <w:noProof/>
          <w:lang w:eastAsia="ko-KR"/>
        </w:rPr>
        <w:t xml:space="preserve"> refers to reference logical slot defined by </w:t>
      </w:r>
      <w:r w:rsidRPr="00FA0FAE">
        <w:rPr>
          <w:i/>
          <w:noProof/>
          <w:lang w:eastAsia="ko-KR"/>
        </w:rPr>
        <w:t>sl-TimeReferenceSFN-Type1</w:t>
      </w:r>
      <w:r w:rsidRPr="00FA0FAE">
        <w:rPr>
          <w:noProof/>
          <w:lang w:eastAsia="ko-KR"/>
        </w:rPr>
        <w:t>.</w:t>
      </w:r>
    </w:p>
    <w:p w14:paraId="58667AFC" w14:textId="77777777" w:rsidR="00FA1D53" w:rsidRPr="00FA0FAE" w:rsidRDefault="00FA1D53" w:rsidP="00FA1D53">
      <w:pPr>
        <w:rPr>
          <w:noProof/>
          <w:lang w:eastAsia="ko-KR"/>
        </w:rPr>
      </w:pPr>
      <w:r w:rsidRPr="00FA0FAE">
        <w:rPr>
          <w:noProof/>
          <w:lang w:eastAsia="ko-KR"/>
        </w:rPr>
        <w:t xml:space="preserve">After a sidelink grant is configured for a configured grant Type 2, the MAC entity shall consider </w:t>
      </w:r>
      <w:r w:rsidRPr="00FA0FAE">
        <w:rPr>
          <w:rFonts w:eastAsia="Malgun Gothic"/>
          <w:noProof/>
          <w:lang w:eastAsia="ko-KR"/>
        </w:rPr>
        <w:t xml:space="preserve">sequentially </w:t>
      </w:r>
      <w:r w:rsidRPr="00FA0FAE">
        <w:rPr>
          <w:noProof/>
          <w:lang w:eastAsia="ko-KR"/>
        </w:rPr>
        <w:t xml:space="preserve">that the first slot of </w:t>
      </w:r>
      <w:proofErr w:type="spellStart"/>
      <w:r w:rsidRPr="00FA0FAE">
        <w:rPr>
          <w:lang w:eastAsia="ko-KR"/>
        </w:rPr>
        <w:t>S</w:t>
      </w:r>
      <w:r w:rsidRPr="00FA0FAE">
        <w:rPr>
          <w:vertAlign w:val="superscript"/>
          <w:lang w:eastAsia="ko-KR"/>
        </w:rPr>
        <w:t>th</w:t>
      </w:r>
      <w:proofErr w:type="spellEnd"/>
      <w:r w:rsidRPr="00FA0FAE">
        <w:rPr>
          <w:noProof/>
          <w:lang w:eastAsia="ko-KR"/>
        </w:rPr>
        <w:t xml:space="preserve"> sidelink grant </w:t>
      </w:r>
      <w:r w:rsidRPr="00FA0FAE">
        <w:rPr>
          <w:rFonts w:eastAsia="Malgun Gothic"/>
          <w:noProof/>
          <w:lang w:eastAsia="ko-KR"/>
        </w:rPr>
        <w:t>occurs in the</w:t>
      </w:r>
      <w:r w:rsidRPr="00FA0FAE">
        <w:rPr>
          <w:noProof/>
          <w:lang w:eastAsia="ko-KR"/>
        </w:rPr>
        <w:t xml:space="preserve"> logical slot for which:</w:t>
      </w:r>
    </w:p>
    <w:p w14:paraId="6E88F96C" w14:textId="77777777" w:rsidR="00FA1D53" w:rsidRPr="00FA0FAE" w:rsidRDefault="00FA1D53" w:rsidP="00FA1D53">
      <w:pPr>
        <w:pStyle w:val="EQ"/>
        <w:rPr>
          <w:lang w:eastAsia="ko-KR"/>
        </w:rPr>
      </w:pPr>
      <w:r w:rsidRPr="00FA0FAE">
        <w:rPr>
          <w:rFonts w:eastAsiaTheme="minorEastAsia"/>
          <w:iCs/>
          <w:lang w:eastAsia="zh-CN"/>
        </w:rPr>
        <w:tab/>
        <w:t>CURRENT_slot = (</w:t>
      </w:r>
      <w:r w:rsidRPr="00FA0FAE">
        <w:rPr>
          <w:rFonts w:eastAsiaTheme="minorEastAsia"/>
          <w:i/>
          <w:lang w:eastAsia="zh-CN"/>
        </w:rPr>
        <w:t>sl-StartSlotCG-Type2</w:t>
      </w:r>
      <w:r w:rsidRPr="00FA0FAE">
        <w:rPr>
          <w:rFonts w:eastAsiaTheme="minorEastAsia"/>
          <w:iCs/>
          <w:lang w:eastAsia="zh-CN"/>
        </w:rPr>
        <w:t xml:space="preserve"> </w:t>
      </w:r>
      <w:r w:rsidRPr="00FA0FAE">
        <w:rPr>
          <w:iCs/>
          <w:lang w:eastAsia="ko-KR"/>
        </w:rPr>
        <w:t>+</w:t>
      </w:r>
      <w:r w:rsidRPr="00FA0FAE">
        <w:rPr>
          <w:lang w:eastAsia="ko-KR"/>
        </w:rPr>
        <w:t xml:space="preserve"> S × </w:t>
      </w:r>
      <w:r w:rsidRPr="00FA0FAE">
        <w:rPr>
          <w:i/>
          <w:lang w:eastAsia="ko-KR"/>
        </w:rPr>
        <w:t>PeriodicitySL</w:t>
      </w:r>
      <w:r w:rsidRPr="00FA0FAE">
        <w:rPr>
          <w:iCs/>
          <w:lang w:eastAsia="ko-KR"/>
        </w:rPr>
        <w:t xml:space="preserve">) </w:t>
      </w:r>
      <w:r w:rsidRPr="00FA0FAE">
        <w:rPr>
          <w:lang w:eastAsia="ko-KR"/>
        </w:rPr>
        <w:t xml:space="preserve">modulo </w:t>
      </w:r>
      <w:r w:rsidRPr="00FA0FAE">
        <w:rPr>
          <w:iCs/>
          <w:lang w:eastAsia="ko-KR"/>
        </w:rPr>
        <w:t>T'</w:t>
      </w:r>
      <w:r w:rsidRPr="00FA0FAE">
        <w:rPr>
          <w:iCs/>
          <w:vertAlign w:val="subscript"/>
          <w:lang w:eastAsia="ko-KR"/>
        </w:rPr>
        <w:t>max</w:t>
      </w:r>
    </w:p>
    <w:p w14:paraId="17D5A94F" w14:textId="77777777" w:rsidR="00FA1D53" w:rsidRPr="00FA0FAE" w:rsidRDefault="00FA1D53" w:rsidP="00FA1D53">
      <w:pPr>
        <w:rPr>
          <w:noProof/>
          <w:lang w:eastAsia="ko-KR"/>
        </w:rPr>
      </w:pPr>
      <w:r w:rsidRPr="00FA0FAE">
        <w:rPr>
          <w:rFonts w:eastAsiaTheme="minorEastAsia"/>
          <w:noProof/>
          <w:lang w:eastAsia="zh-CN"/>
        </w:rPr>
        <w:t xml:space="preserve">where </w:t>
      </w:r>
      <w:r w:rsidRPr="00FA0FAE">
        <w:rPr>
          <w:rFonts w:eastAsiaTheme="minorEastAsia"/>
          <w:i/>
          <w:noProof/>
          <w:lang w:eastAsia="zh-CN"/>
        </w:rPr>
        <w:t>sl-StartSlotCG-Type2</w:t>
      </w:r>
      <w:r w:rsidRPr="00FA0FAE">
        <w:rPr>
          <w:rFonts w:eastAsiaTheme="minorEastAsia"/>
          <w:noProof/>
          <w:lang w:eastAsia="zh-CN"/>
        </w:rPr>
        <w:t xml:space="preserve"> refers to the logical slot of the first transmission opportunity of PSSCH </w:t>
      </w:r>
      <w:r w:rsidRPr="00FA0FAE">
        <w:rPr>
          <w:rFonts w:eastAsia="Yu Mincho"/>
          <w:noProof/>
          <w:lang w:eastAsia="zh-CN"/>
        </w:rPr>
        <w:t>or SL-PRS</w:t>
      </w:r>
      <w:r w:rsidRPr="00FA0FAE">
        <w:rPr>
          <w:rFonts w:eastAsiaTheme="minorEastAsia"/>
          <w:noProof/>
          <w:lang w:eastAsia="zh-CN"/>
        </w:rPr>
        <w:t xml:space="preserve"> where the configured sidelink grant was (re)initialised.</w:t>
      </w:r>
    </w:p>
    <w:p w14:paraId="7ACD05F3" w14:textId="77777777" w:rsidR="00FA1D53" w:rsidRPr="00FA0FAE" w:rsidRDefault="00FA1D53" w:rsidP="00FA1D53">
      <w:pPr>
        <w:rPr>
          <w:noProof/>
          <w:lang w:eastAsia="ko-KR"/>
        </w:rPr>
      </w:pPr>
      <w:r w:rsidRPr="00FA0FAE">
        <w:rPr>
          <w:noProof/>
          <w:lang w:eastAsia="ko-KR"/>
        </w:rPr>
        <w:t xml:space="preserve">When a configured sidelink grant is released by </w:t>
      </w:r>
      <w:r w:rsidRPr="00FA0FAE">
        <w:rPr>
          <w:lang w:eastAsia="ko-KR"/>
        </w:rPr>
        <w:t>RRC</w:t>
      </w:r>
      <w:r w:rsidRPr="00FA0FAE">
        <w:rPr>
          <w:noProof/>
          <w:lang w:eastAsia="ko-KR"/>
        </w:rPr>
        <w:t>, all the corresponding configurations shall be released and all corresponding sidelink grants shall be cleared.</w:t>
      </w:r>
    </w:p>
    <w:p w14:paraId="266A3BB5" w14:textId="77777777" w:rsidR="00FA1D53" w:rsidRPr="00FA0FAE" w:rsidRDefault="00FA1D53" w:rsidP="00FA1D53">
      <w:pPr>
        <w:rPr>
          <w:noProof/>
          <w:lang w:eastAsia="ko-KR"/>
        </w:rPr>
      </w:pPr>
      <w:r w:rsidRPr="00FA0FAE">
        <w:rPr>
          <w:noProof/>
          <w:lang w:eastAsia="ko-KR"/>
        </w:rPr>
        <w:t>The MAC entity shall:</w:t>
      </w:r>
    </w:p>
    <w:p w14:paraId="54814F1E" w14:textId="77777777" w:rsidR="00FA1D53" w:rsidRPr="00FA0FAE" w:rsidRDefault="00FA1D53" w:rsidP="00FA1D53">
      <w:pPr>
        <w:pStyle w:val="B1"/>
        <w:rPr>
          <w:noProof/>
          <w:lang w:eastAsia="ko-KR"/>
        </w:rPr>
      </w:pPr>
      <w:r w:rsidRPr="00FA0FAE">
        <w:rPr>
          <w:noProof/>
          <w:lang w:eastAsia="ko-KR"/>
        </w:rPr>
        <w:t>1&gt;</w:t>
      </w:r>
      <w:r w:rsidRPr="00FA0FAE">
        <w:rPr>
          <w:noProof/>
          <w:lang w:eastAsia="ko-KR"/>
        </w:rPr>
        <w:tab/>
        <w:t xml:space="preserve">if the </w:t>
      </w:r>
      <w:r w:rsidRPr="00FA0FAE">
        <w:rPr>
          <w:noProof/>
        </w:rPr>
        <w:t>configured sidelink grant confirmation has been triggered and not cancelled</w:t>
      </w:r>
      <w:r w:rsidRPr="00FA0FAE">
        <w:rPr>
          <w:noProof/>
          <w:lang w:eastAsia="ko-KR"/>
        </w:rPr>
        <w:t>; and</w:t>
      </w:r>
    </w:p>
    <w:p w14:paraId="7FC50CDC" w14:textId="77777777" w:rsidR="00FA1D53" w:rsidRPr="00FA0FAE" w:rsidRDefault="00FA1D53" w:rsidP="00FA1D53">
      <w:pPr>
        <w:pStyle w:val="B1"/>
        <w:rPr>
          <w:noProof/>
        </w:rPr>
      </w:pPr>
      <w:r w:rsidRPr="00FA0FAE">
        <w:rPr>
          <w:noProof/>
          <w:lang w:eastAsia="ko-KR"/>
        </w:rPr>
        <w:t>1&gt;</w:t>
      </w:r>
      <w:r w:rsidRPr="00FA0FAE">
        <w:rPr>
          <w:noProof/>
        </w:rPr>
        <w:tab/>
        <w:t>if the MAC entity has UL resources allocated for new transmission:</w:t>
      </w:r>
    </w:p>
    <w:p w14:paraId="458B4164" w14:textId="77777777" w:rsidR="00FA1D53" w:rsidRPr="00FA0FAE" w:rsidRDefault="00FA1D53" w:rsidP="00FA1D53">
      <w:pPr>
        <w:pStyle w:val="B2"/>
        <w:rPr>
          <w:noProof/>
          <w:lang w:eastAsia="zh-CN"/>
        </w:rPr>
      </w:pPr>
      <w:r w:rsidRPr="00FA0FAE">
        <w:rPr>
          <w:noProof/>
          <w:lang w:eastAsia="ko-KR"/>
        </w:rPr>
        <w:t>2&gt;</w:t>
      </w:r>
      <w:r w:rsidRPr="00FA0FAE">
        <w:rPr>
          <w:noProof/>
          <w:lang w:eastAsia="zh-CN"/>
        </w:rPr>
        <w:tab/>
        <w:t xml:space="preserve">instruct the Multiplexing and Assembly procedure to generate a Sidelink </w:t>
      </w:r>
      <w:r w:rsidRPr="00FA0FAE">
        <w:rPr>
          <w:noProof/>
          <w:lang w:eastAsia="ko-KR"/>
        </w:rPr>
        <w:t>Configured Grant</w:t>
      </w:r>
      <w:r w:rsidRPr="00FA0FAE">
        <w:rPr>
          <w:noProof/>
          <w:lang w:eastAsia="zh-CN"/>
        </w:rPr>
        <w:t xml:space="preserve"> </w:t>
      </w:r>
      <w:r w:rsidRPr="00FA0FAE">
        <w:rPr>
          <w:noProof/>
          <w:lang w:eastAsia="ko-KR"/>
        </w:rPr>
        <w:t>C</w:t>
      </w:r>
      <w:r w:rsidRPr="00FA0FAE">
        <w:rPr>
          <w:noProof/>
          <w:lang w:eastAsia="zh-CN"/>
        </w:rPr>
        <w:t>onfirmation MAC CE as defined in clause 6.1.3.34;</w:t>
      </w:r>
    </w:p>
    <w:p w14:paraId="0A5881B5" w14:textId="77777777" w:rsidR="00FA1D53" w:rsidRPr="00FA0FAE" w:rsidRDefault="00FA1D53" w:rsidP="00FA1D53">
      <w:pPr>
        <w:pStyle w:val="B2"/>
        <w:rPr>
          <w:noProof/>
          <w:lang w:eastAsia="zh-CN"/>
        </w:rPr>
      </w:pPr>
      <w:r w:rsidRPr="00FA0FAE">
        <w:rPr>
          <w:noProof/>
          <w:lang w:eastAsia="ko-KR"/>
        </w:rPr>
        <w:t>2&gt;</w:t>
      </w:r>
      <w:r w:rsidRPr="00FA0FAE">
        <w:rPr>
          <w:noProof/>
          <w:lang w:eastAsia="zh-CN"/>
        </w:rPr>
        <w:tab/>
        <w:t xml:space="preserve">cancel the triggered </w:t>
      </w:r>
      <w:r w:rsidRPr="00FA0FAE">
        <w:rPr>
          <w:noProof/>
          <w:lang w:eastAsia="ko-KR"/>
        </w:rPr>
        <w:t>configured sidelink grant</w:t>
      </w:r>
      <w:r w:rsidRPr="00FA0FAE">
        <w:rPr>
          <w:noProof/>
          <w:lang w:eastAsia="zh-CN"/>
        </w:rPr>
        <w:t xml:space="preserve"> confirmation.</w:t>
      </w:r>
    </w:p>
    <w:p w14:paraId="0074B135" w14:textId="77777777" w:rsidR="00FA1D53" w:rsidRPr="00FA0FAE" w:rsidRDefault="00FA1D53" w:rsidP="00FA1D53">
      <w:pPr>
        <w:rPr>
          <w:lang w:eastAsia="ko-KR"/>
        </w:rPr>
      </w:pPr>
      <w:r w:rsidRPr="00FA0FAE">
        <w:rPr>
          <w:noProof/>
          <w:lang w:eastAsia="zh-CN"/>
        </w:rPr>
        <w:t xml:space="preserve">For a configured grant Type 2, </w:t>
      </w:r>
      <w:r w:rsidRPr="00FA0FAE">
        <w:rPr>
          <w:noProof/>
          <w:lang w:eastAsia="ko-KR"/>
        </w:rPr>
        <w:t>t</w:t>
      </w:r>
      <w:r w:rsidRPr="00FA0FAE">
        <w:rPr>
          <w:noProof/>
        </w:rPr>
        <w:t xml:space="preserve">he MAC entity shall </w:t>
      </w:r>
      <w:r w:rsidRPr="00FA0FAE">
        <w:rPr>
          <w:noProof/>
          <w:lang w:eastAsia="ko-KR"/>
        </w:rPr>
        <w:t>clear</w:t>
      </w:r>
      <w:r w:rsidRPr="00FA0FAE">
        <w:rPr>
          <w:noProof/>
        </w:rPr>
        <w:t xml:space="preserve"> the corresponding configured sidelink grant</w:t>
      </w:r>
      <w:r w:rsidRPr="00FA0FAE">
        <w:rPr>
          <w:noProof/>
          <w:lang w:eastAsia="zh-CN"/>
        </w:rPr>
        <w:t xml:space="preserve"> </w:t>
      </w:r>
      <w:r w:rsidRPr="00FA0FAE">
        <w:rPr>
          <w:noProof/>
        </w:rPr>
        <w:t>immediately after</w:t>
      </w:r>
      <w:r w:rsidRPr="00FA0FAE">
        <w:rPr>
          <w:noProof/>
          <w:lang w:eastAsia="zh-CN"/>
        </w:rPr>
        <w:t xml:space="preserve"> </w:t>
      </w:r>
      <w:r w:rsidRPr="00FA0FAE">
        <w:t xml:space="preserve">first transmission of </w:t>
      </w:r>
      <w:proofErr w:type="spellStart"/>
      <w:r w:rsidRPr="00FA0FAE">
        <w:t>Sidelink</w:t>
      </w:r>
      <w:proofErr w:type="spellEnd"/>
      <w:r w:rsidRPr="00FA0FAE">
        <w:t xml:space="preserve"> </w:t>
      </w:r>
      <w:r w:rsidRPr="00FA0FAE">
        <w:rPr>
          <w:noProof/>
          <w:lang w:eastAsia="ko-KR"/>
        </w:rPr>
        <w:t>Configured Grant C</w:t>
      </w:r>
      <w:r w:rsidRPr="00FA0FAE">
        <w:rPr>
          <w:noProof/>
        </w:rPr>
        <w:t xml:space="preserve">onfirmation </w:t>
      </w:r>
      <w:r w:rsidRPr="00FA0FAE">
        <w:t xml:space="preserve">MAC CE </w:t>
      </w:r>
      <w:r w:rsidRPr="00FA0FAE">
        <w:rPr>
          <w:noProof/>
          <w:lang w:eastAsia="zh-CN"/>
        </w:rPr>
        <w:t>triggered by</w:t>
      </w:r>
      <w:r w:rsidRPr="00FA0FAE">
        <w:rPr>
          <w:noProof/>
        </w:rPr>
        <w:t xml:space="preserve"> the </w:t>
      </w:r>
      <w:r w:rsidRPr="00FA0FAE">
        <w:rPr>
          <w:noProof/>
          <w:lang w:eastAsia="ko-KR"/>
        </w:rPr>
        <w:t>configured sidelink grant deactivation</w:t>
      </w:r>
      <w:r w:rsidRPr="00FA0FAE">
        <w:rPr>
          <w:noProof/>
        </w:rPr>
        <w:t>.</w:t>
      </w:r>
    </w:p>
    <w:p w14:paraId="57B4D7D3" w14:textId="748A9E2C" w:rsidR="002F34F7" w:rsidRDefault="002F34F7" w:rsidP="002F34F7">
      <w:pPr>
        <w:rPr>
          <w:rFonts w:eastAsia="DengXian"/>
          <w:lang w:eastAsia="zh-CN"/>
        </w:rPr>
      </w:pPr>
      <w:r>
        <w:rPr>
          <w:rFonts w:eastAsia="DengXian"/>
          <w:lang w:eastAsia="zh-CN"/>
        </w:rPr>
        <w:t xml:space="preserve">================================= </w:t>
      </w:r>
      <w:r w:rsidRPr="00171E01">
        <w:rPr>
          <w:rFonts w:eastAsia="DengXian"/>
          <w:b/>
          <w:bCs/>
          <w:lang w:eastAsia="zh-CN"/>
        </w:rPr>
        <w:t xml:space="preserve"> </w:t>
      </w:r>
      <w:r w:rsidRPr="00171E01">
        <w:rPr>
          <w:rFonts w:eastAsia="DengXian"/>
          <w:b/>
          <w:bCs/>
          <w:sz w:val="24"/>
          <w:szCs w:val="24"/>
          <w:lang w:eastAsia="zh-CN"/>
        </w:rPr>
        <w:t>3</w:t>
      </w:r>
      <w:r w:rsidRPr="00171E01">
        <w:rPr>
          <w:rFonts w:eastAsia="DengXian"/>
          <w:b/>
          <w:bCs/>
          <w:sz w:val="24"/>
          <w:szCs w:val="24"/>
          <w:vertAlign w:val="superscript"/>
          <w:lang w:eastAsia="zh-CN"/>
        </w:rPr>
        <w:t>rd</w:t>
      </w:r>
      <w:r w:rsidRPr="00171E01">
        <w:rPr>
          <w:rFonts w:eastAsia="DengXian"/>
          <w:b/>
          <w:bCs/>
          <w:sz w:val="24"/>
          <w:szCs w:val="24"/>
          <w:lang w:eastAsia="zh-CN"/>
        </w:rPr>
        <w:t xml:space="preserve"> </w:t>
      </w:r>
      <w:r w:rsidR="00171E01" w:rsidRPr="00171E01">
        <w:rPr>
          <w:rFonts w:eastAsia="DengXian"/>
          <w:b/>
          <w:bCs/>
          <w:sz w:val="24"/>
          <w:szCs w:val="24"/>
          <w:lang w:eastAsia="zh-CN"/>
        </w:rPr>
        <w:t>&amp; 4</w:t>
      </w:r>
      <w:r w:rsidR="00171E01" w:rsidRPr="00171E01">
        <w:rPr>
          <w:rFonts w:eastAsia="DengXian"/>
          <w:b/>
          <w:bCs/>
          <w:sz w:val="24"/>
          <w:szCs w:val="24"/>
          <w:vertAlign w:val="superscript"/>
          <w:lang w:eastAsia="zh-CN"/>
        </w:rPr>
        <w:t>th</w:t>
      </w:r>
      <w:r w:rsidR="00171E01" w:rsidRPr="00171E01">
        <w:rPr>
          <w:rFonts w:eastAsia="DengXian"/>
          <w:b/>
          <w:bCs/>
          <w:sz w:val="24"/>
          <w:szCs w:val="24"/>
          <w:lang w:eastAsia="zh-CN"/>
        </w:rPr>
        <w:t xml:space="preserve"> </w:t>
      </w:r>
      <w:r w:rsidRPr="00171E01">
        <w:rPr>
          <w:rFonts w:eastAsia="DengXian"/>
          <w:b/>
          <w:bCs/>
          <w:sz w:val="24"/>
          <w:szCs w:val="24"/>
          <w:lang w:eastAsia="zh-CN"/>
        </w:rPr>
        <w:t>Change</w:t>
      </w:r>
      <w:r w:rsidRPr="00171E01">
        <w:rPr>
          <w:rFonts w:eastAsia="DengXian"/>
          <w:sz w:val="24"/>
          <w:szCs w:val="24"/>
          <w:lang w:eastAsia="zh-CN"/>
        </w:rPr>
        <w:t xml:space="preserve"> </w:t>
      </w:r>
      <w:r>
        <w:rPr>
          <w:rFonts w:eastAsia="DengXian"/>
          <w:lang w:eastAsia="zh-CN"/>
        </w:rPr>
        <w:t>==================================</w:t>
      </w:r>
    </w:p>
    <w:p w14:paraId="4942EA30" w14:textId="77777777" w:rsidR="00676122" w:rsidRPr="00676122" w:rsidRDefault="00676122" w:rsidP="006761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12569232"/>
      <w:bookmarkStart w:id="30" w:name="_Toc37296249"/>
      <w:bookmarkStart w:id="31" w:name="_Toc46490378"/>
      <w:bookmarkStart w:id="32" w:name="_Toc52752073"/>
      <w:bookmarkStart w:id="33" w:name="_Toc52796535"/>
      <w:bookmarkStart w:id="34" w:name="_Toc185623623"/>
      <w:r w:rsidRPr="00676122">
        <w:rPr>
          <w:rFonts w:ascii="Arial" w:eastAsia="Times New Roman" w:hAnsi="Arial"/>
          <w:sz w:val="24"/>
          <w:lang w:eastAsia="ja-JP"/>
        </w:rPr>
        <w:t>5.22.1.1</w:t>
      </w:r>
      <w:r w:rsidRPr="00676122">
        <w:rPr>
          <w:rFonts w:ascii="Arial" w:eastAsia="Times New Roman" w:hAnsi="Arial"/>
          <w:sz w:val="24"/>
          <w:lang w:eastAsia="ja-JP"/>
        </w:rPr>
        <w:tab/>
        <w:t>SL Grant reception and SCI transmission</w:t>
      </w:r>
      <w:bookmarkEnd w:id="29"/>
      <w:bookmarkEnd w:id="30"/>
      <w:bookmarkEnd w:id="31"/>
      <w:bookmarkEnd w:id="32"/>
      <w:bookmarkEnd w:id="33"/>
      <w:bookmarkEnd w:id="34"/>
    </w:p>
    <w:p w14:paraId="4F4AD776" w14:textId="77777777" w:rsidR="00FA1D53" w:rsidRPr="00FA0FAE" w:rsidRDefault="00FA1D53" w:rsidP="00FA1D53">
      <w:pPr>
        <w:rPr>
          <w:lang w:eastAsia="ko-KR"/>
        </w:rPr>
      </w:pPr>
      <w:proofErr w:type="spellStart"/>
      <w:r w:rsidRPr="00FA0FAE">
        <w:rPr>
          <w:lang w:eastAsia="ko-KR"/>
        </w:rPr>
        <w:t>Sidelink</w:t>
      </w:r>
      <w:proofErr w:type="spellEnd"/>
      <w:r w:rsidRPr="00FA0FAE">
        <w:rPr>
          <w:lang w:eastAsia="ko-KR"/>
        </w:rPr>
        <w:t xml:space="preserve"> grant is received dynamically on the PDCCH, configured semi-persistently by RRC or autonomously selected by the MAC entity. The MAC entity may have a </w:t>
      </w:r>
      <w:proofErr w:type="spellStart"/>
      <w:r w:rsidRPr="00FA0FAE">
        <w:rPr>
          <w:lang w:eastAsia="ko-KR"/>
        </w:rPr>
        <w:t>sidelink</w:t>
      </w:r>
      <w:proofErr w:type="spellEnd"/>
      <w:r w:rsidRPr="00FA0FAE">
        <w:rPr>
          <w:lang w:eastAsia="ko-KR"/>
        </w:rPr>
        <w:t xml:space="preserve"> grant on an active SL BWP to determine a set of PSCCH duration(s) in which transmission of SCI occurs and a set of PSSCH duration(s) in which transmission of SL-SCH associated with the SCI occurs. The MAC entity may have a </w:t>
      </w:r>
      <w:proofErr w:type="spellStart"/>
      <w:r w:rsidRPr="00FA0FAE">
        <w:rPr>
          <w:lang w:eastAsia="ko-KR"/>
        </w:rPr>
        <w:t>sidelink</w:t>
      </w:r>
      <w:proofErr w:type="spellEnd"/>
      <w:r w:rsidRPr="00FA0FAE">
        <w:rPr>
          <w:lang w:eastAsia="ko-KR"/>
        </w:rPr>
        <w:t xml:space="preserve"> grant on the Shared SL-PRS resource pool of an active BWP to determine a set of PSCCH durations(s) in which transmission of SCI occurs and a set of SL-PRS transmission occasion(s) and PSSCH duration(s) in which transmission of SL-PRS and SL-SCH associated with the SCI occur. The MAC entity may have a </w:t>
      </w:r>
      <w:proofErr w:type="spellStart"/>
      <w:r w:rsidRPr="00FA0FAE">
        <w:rPr>
          <w:lang w:eastAsia="ko-KR"/>
        </w:rPr>
        <w:t>sidelink</w:t>
      </w:r>
      <w:proofErr w:type="spellEnd"/>
      <w:r w:rsidRPr="00FA0FAE">
        <w:rPr>
          <w:lang w:eastAsia="ko-KR"/>
        </w:rPr>
        <w:t xml:space="preserve"> grant on the Dedicated SL-PRS resource pool of an active BWP to determine a set of PSCCH duration(s) in which transmission of SCI occurs and a set of SL-PRS transmission occasion(s) in which transmission of SL-PRS associated to the SCI occurs. A </w:t>
      </w:r>
      <w:proofErr w:type="spellStart"/>
      <w:r w:rsidRPr="00FA0FAE">
        <w:rPr>
          <w:lang w:eastAsia="ko-KR"/>
        </w:rPr>
        <w:t>sidelink</w:t>
      </w:r>
      <w:proofErr w:type="spellEnd"/>
      <w:r w:rsidRPr="00FA0FAE">
        <w:rPr>
          <w:lang w:eastAsia="ko-KR"/>
        </w:rPr>
        <w:t xml:space="preserve"> grant addressed to SL-CS-RNTI </w:t>
      </w:r>
      <w:r w:rsidRPr="00FA0FAE">
        <w:rPr>
          <w:lang w:eastAsia="ko-KR"/>
        </w:rPr>
        <w:lastRenderedPageBreak/>
        <w:t xml:space="preserve">with NDI = 1 is considered as a dynamic </w:t>
      </w:r>
      <w:proofErr w:type="spellStart"/>
      <w:r w:rsidRPr="00FA0FAE">
        <w:rPr>
          <w:lang w:eastAsia="ko-KR"/>
        </w:rPr>
        <w:t>sidelink</w:t>
      </w:r>
      <w:proofErr w:type="spellEnd"/>
      <w:r w:rsidRPr="00FA0FAE">
        <w:rPr>
          <w:lang w:eastAsia="ko-KR"/>
        </w:rPr>
        <w:t xml:space="preserve"> grant. A </w:t>
      </w:r>
      <w:proofErr w:type="spellStart"/>
      <w:r w:rsidRPr="00FA0FAE">
        <w:rPr>
          <w:lang w:eastAsia="ko-KR"/>
        </w:rPr>
        <w:t>sidelink</w:t>
      </w:r>
      <w:proofErr w:type="spellEnd"/>
      <w:r w:rsidRPr="00FA0FAE">
        <w:rPr>
          <w:lang w:eastAsia="ko-KR"/>
        </w:rPr>
        <w:t xml:space="preserve"> grant addressed to SL-PRS-CS-RNTI with Activation/Release indication = 1 as in clause 7.3.1.4.3 in TS 38.212 [9] is considered as a dynamic </w:t>
      </w:r>
      <w:proofErr w:type="spellStart"/>
      <w:r w:rsidRPr="00FA0FAE">
        <w:rPr>
          <w:lang w:eastAsia="ko-KR"/>
        </w:rPr>
        <w:t>sidelink</w:t>
      </w:r>
      <w:proofErr w:type="spellEnd"/>
      <w:r w:rsidRPr="00FA0FAE">
        <w:rPr>
          <w:lang w:eastAsia="ko-KR"/>
        </w:rPr>
        <w:t xml:space="preserve"> grant</w:t>
      </w:r>
      <w:r w:rsidRPr="00FA0FAE">
        <w:rPr>
          <w:i/>
          <w:lang w:eastAsia="ko-KR"/>
        </w:rPr>
        <w:t>.</w:t>
      </w:r>
    </w:p>
    <w:p w14:paraId="0538A249" w14:textId="77777777" w:rsidR="00FA1D53" w:rsidRPr="00FA0FAE" w:rsidRDefault="00FA1D53" w:rsidP="00FA1D53">
      <w:pPr>
        <w:rPr>
          <w:noProof/>
        </w:rPr>
      </w:pPr>
      <w:r w:rsidRPr="00FA0FAE">
        <w:rPr>
          <w:noProof/>
        </w:rPr>
        <w:t xml:space="preserve">If the MAC entity has been configured with Sidelink resource allocation mode 1 </w:t>
      </w:r>
      <w:r w:rsidRPr="00FA0FAE">
        <w:t xml:space="preserve">as indicated in TS 38.331 [5] or if the MAC entity has been configured with </w:t>
      </w:r>
      <w:proofErr w:type="spellStart"/>
      <w:r w:rsidRPr="00FA0FAE">
        <w:t>Sidelink</w:t>
      </w:r>
      <w:proofErr w:type="spellEnd"/>
      <w:r w:rsidRPr="00FA0FAE">
        <w:t xml:space="preserve"> resource allocation scheme 1 as indicated in TS 38.331 [5] and PDCCH is received for resource allocation on Shared SL-PRS resource pool</w:t>
      </w:r>
      <w:r w:rsidRPr="00FA0FAE">
        <w:rPr>
          <w:noProof/>
          <w:lang w:eastAsia="ko-KR"/>
        </w:rPr>
        <w:t>,</w:t>
      </w:r>
      <w:r w:rsidRPr="00FA0FAE">
        <w:rPr>
          <w:noProof/>
        </w:rPr>
        <w:t xml:space="preserve"> the MAC entity shall for each </w:t>
      </w:r>
      <w:r w:rsidRPr="00FA0FAE">
        <w:rPr>
          <w:noProof/>
          <w:lang w:eastAsia="ko-KR"/>
        </w:rPr>
        <w:t>PDCCH occasion</w:t>
      </w:r>
      <w:r w:rsidRPr="00FA0FAE">
        <w:rPr>
          <w:noProof/>
        </w:rPr>
        <w:t xml:space="preserve"> and for each grant received for this </w:t>
      </w:r>
      <w:r w:rsidRPr="00FA0FAE">
        <w:rPr>
          <w:noProof/>
          <w:lang w:eastAsia="ko-KR"/>
        </w:rPr>
        <w:t>PDCCH occasion</w:t>
      </w:r>
      <w:r w:rsidRPr="00FA0FAE">
        <w:rPr>
          <w:noProof/>
        </w:rPr>
        <w:t>:</w:t>
      </w:r>
    </w:p>
    <w:p w14:paraId="68B68AE1" w14:textId="77777777" w:rsidR="00FA1D53" w:rsidRPr="00FA0FAE" w:rsidRDefault="00FA1D53" w:rsidP="00FA1D53">
      <w:pPr>
        <w:pStyle w:val="B1"/>
        <w:rPr>
          <w:noProof/>
        </w:rPr>
      </w:pPr>
      <w:r w:rsidRPr="00FA0FAE">
        <w:rPr>
          <w:noProof/>
          <w:lang w:eastAsia="ko-KR"/>
        </w:rPr>
        <w:t>1&gt;</w:t>
      </w:r>
      <w:r w:rsidRPr="00FA0FAE">
        <w:rPr>
          <w:noProof/>
        </w:rPr>
        <w:tab/>
        <w:t>if a sidelink grant has been received on the PDCCH for the MAC entity's SL-RNTI:</w:t>
      </w:r>
    </w:p>
    <w:p w14:paraId="3DFADB11" w14:textId="77777777" w:rsidR="00FA1D53" w:rsidRPr="00FA0FAE" w:rsidRDefault="00FA1D53" w:rsidP="00FA1D53">
      <w:pPr>
        <w:pStyle w:val="B2"/>
        <w:rPr>
          <w:noProof/>
        </w:rPr>
      </w:pPr>
      <w:r w:rsidRPr="00FA0FAE">
        <w:rPr>
          <w:noProof/>
          <w:lang w:eastAsia="ko-KR"/>
        </w:rPr>
        <w:t>2&gt;</w:t>
      </w:r>
      <w:r w:rsidRPr="00FA0FAE">
        <w:rPr>
          <w:noProof/>
          <w:lang w:eastAsia="ko-KR"/>
        </w:rPr>
        <w:tab/>
        <w:t xml:space="preserve">if </w:t>
      </w:r>
      <w:r w:rsidRPr="00FA0FAE">
        <w:rPr>
          <w:noProof/>
        </w:rPr>
        <w:t>the NDI received on the PDCCH has not been toggled compared to the value in the previously received HARQ information for the HARQ Process ID:</w:t>
      </w:r>
    </w:p>
    <w:p w14:paraId="5BB2E248"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use the received sidelink grant to determine PSCCH duration(s) and PSSCH duration(s)</w:t>
      </w:r>
      <w:r w:rsidRPr="00FA0FAE">
        <w:rPr>
          <w:lang w:eastAsia="ko-KR"/>
        </w:rPr>
        <w:t xml:space="preserve"> and SL-PRS transmission occasion(s), if available,</w:t>
      </w:r>
      <w:r w:rsidRPr="00FA0FAE">
        <w:rPr>
          <w:noProof/>
          <w:lang w:eastAsia="ko-KR"/>
        </w:rPr>
        <w:t xml:space="preserve"> for one or more retransmissions of a single MAC PDU </w:t>
      </w:r>
      <w:r w:rsidRPr="00FA0FAE">
        <w:rPr>
          <w:noProof/>
        </w:rPr>
        <w:t>for the corresponding Sidelink process</w:t>
      </w:r>
      <w:r w:rsidRPr="00FA0FAE">
        <w:rPr>
          <w:noProof/>
          <w:lang w:eastAsia="ko-KR"/>
        </w:rPr>
        <w:t xml:space="preserve"> according to </w:t>
      </w:r>
      <w:r w:rsidRPr="00FA0FAE">
        <w:t>clause 8.1.2</w:t>
      </w:r>
      <w:r w:rsidRPr="00FA0FAE">
        <w:rPr>
          <w:noProof/>
          <w:lang w:eastAsia="ko-KR"/>
        </w:rPr>
        <w:t xml:space="preserve"> of TS 38.214 [7]</w:t>
      </w:r>
      <w:r w:rsidRPr="00FA0FAE">
        <w:rPr>
          <w:lang w:eastAsia="ko-KR"/>
        </w:rPr>
        <w:t xml:space="preserve"> and SL-PRS according to clause 8.1.4 of TS 38.214 [7]</w:t>
      </w:r>
      <w:r w:rsidRPr="00FA0FAE">
        <w:rPr>
          <w:noProof/>
          <w:lang w:eastAsia="ko-KR"/>
        </w:rPr>
        <w:t>.</w:t>
      </w:r>
    </w:p>
    <w:p w14:paraId="789FCC74" w14:textId="77777777" w:rsidR="00FA1D53" w:rsidRPr="00FA0FAE" w:rsidRDefault="00FA1D53" w:rsidP="00FA1D53">
      <w:pPr>
        <w:pStyle w:val="B2"/>
        <w:rPr>
          <w:rFonts w:eastAsia="Malgun Gothic"/>
          <w:noProof/>
          <w:lang w:eastAsia="ko-KR"/>
        </w:rPr>
      </w:pPr>
      <w:r w:rsidRPr="00FA0FAE">
        <w:rPr>
          <w:rFonts w:eastAsia="Malgun Gothic"/>
          <w:noProof/>
          <w:lang w:eastAsia="ko-KR"/>
        </w:rPr>
        <w:t>2&gt;</w:t>
      </w:r>
      <w:r w:rsidRPr="00FA0FAE">
        <w:rPr>
          <w:rFonts w:eastAsia="Malgun Gothic"/>
          <w:noProof/>
          <w:lang w:eastAsia="ko-KR"/>
        </w:rPr>
        <w:tab/>
        <w:t>else:</w:t>
      </w:r>
    </w:p>
    <w:p w14:paraId="2573785A"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 xml:space="preserve">use the received sidelink grant to determine PSCCH duration(s) and PSSCH duration(s) </w:t>
      </w:r>
      <w:r w:rsidRPr="00FA0FAE">
        <w:rPr>
          <w:lang w:eastAsia="ko-KR"/>
        </w:rPr>
        <w:t>and SL-PRS transmission occasion(s), if available,</w:t>
      </w:r>
      <w:r w:rsidRPr="00FA0FAE">
        <w:rPr>
          <w:noProof/>
          <w:lang w:eastAsia="ko-KR"/>
        </w:rPr>
        <w:t xml:space="preserve"> for initial transmission and, if available, retransmission(s) of a single MAC PDU</w:t>
      </w:r>
      <w:r w:rsidRPr="00FA0FAE">
        <w:rPr>
          <w:lang w:eastAsia="ko-KR"/>
        </w:rPr>
        <w:t xml:space="preserve"> and SL-PRS</w:t>
      </w:r>
      <w:r w:rsidRPr="00FA0FAE">
        <w:rPr>
          <w:noProof/>
          <w:lang w:eastAsia="ko-KR"/>
        </w:rPr>
        <w:t xml:space="preserve"> according to </w:t>
      </w:r>
      <w:r w:rsidRPr="00FA0FAE">
        <w:t>clause 8.1.2</w:t>
      </w:r>
      <w:r w:rsidRPr="00FA0FAE">
        <w:rPr>
          <w:noProof/>
          <w:lang w:eastAsia="ko-KR"/>
        </w:rPr>
        <w:t xml:space="preserve"> of TS 38.214 [7].</w:t>
      </w:r>
    </w:p>
    <w:p w14:paraId="59DCD20F" w14:textId="77777777" w:rsidR="00FA1D53" w:rsidRPr="00FA0FAE" w:rsidRDefault="00FA1D53" w:rsidP="00FA1D53">
      <w:pPr>
        <w:pStyle w:val="NO"/>
        <w:rPr>
          <w:rFonts w:eastAsia="DengXian"/>
          <w:lang w:eastAsia="zh-CN"/>
        </w:rPr>
      </w:pPr>
      <w:r w:rsidRPr="00FA0FAE">
        <w:rPr>
          <w:rFonts w:eastAsia="DengXian"/>
          <w:lang w:eastAsia="zh-CN"/>
        </w:rPr>
        <w:t>NOTE 0:</w:t>
      </w:r>
      <w:r w:rsidRPr="00FA0FAE">
        <w:rPr>
          <w:rFonts w:eastAsia="DengXian"/>
          <w:lang w:eastAsia="zh-CN"/>
        </w:rPr>
        <w:tab/>
        <w:t>When SL-PRS is transmitted on Shared SL-PRS resource pool, the PSSCH duration(s) and SL-PRS transmission occasion(s) are determined only after the LCP procedure in clause 5.22.1.4.1.</w:t>
      </w:r>
    </w:p>
    <w:p w14:paraId="07738097" w14:textId="77777777" w:rsidR="00FA1D53" w:rsidRPr="00FA0FAE" w:rsidRDefault="00FA1D53" w:rsidP="00FA1D53">
      <w:pPr>
        <w:pStyle w:val="B1"/>
        <w:rPr>
          <w:noProof/>
        </w:rPr>
      </w:pPr>
      <w:r w:rsidRPr="00FA0FAE">
        <w:rPr>
          <w:noProof/>
          <w:lang w:eastAsia="ko-KR"/>
        </w:rPr>
        <w:t>1&gt;</w:t>
      </w:r>
      <w:r w:rsidRPr="00FA0FAE">
        <w:rPr>
          <w:noProof/>
        </w:rPr>
        <w:tab/>
        <w:t xml:space="preserve">else if a sidelink grant has been received on the PDCCH for the MAC entity's </w:t>
      </w:r>
      <w:r w:rsidRPr="00FA0FAE">
        <w:rPr>
          <w:noProof/>
          <w:lang w:eastAsia="ko-KR"/>
        </w:rPr>
        <w:t>SL-CS-RNTI</w:t>
      </w:r>
      <w:r w:rsidRPr="00FA0FAE">
        <w:rPr>
          <w:noProof/>
        </w:rPr>
        <w:t>:</w:t>
      </w:r>
    </w:p>
    <w:p w14:paraId="7518CCFC" w14:textId="77777777" w:rsidR="00FA1D53" w:rsidRPr="00FA0FAE" w:rsidRDefault="00FA1D53" w:rsidP="00FA1D53">
      <w:pPr>
        <w:pStyle w:val="B2"/>
        <w:rPr>
          <w:noProof/>
          <w:lang w:eastAsia="ko-KR"/>
        </w:rPr>
      </w:pPr>
      <w:r w:rsidRPr="00FA0FAE">
        <w:rPr>
          <w:noProof/>
          <w:lang w:eastAsia="ko-KR"/>
        </w:rPr>
        <w:t>2&gt;</w:t>
      </w:r>
      <w:r w:rsidRPr="00FA0FAE">
        <w:rPr>
          <w:noProof/>
          <w:lang w:eastAsia="ko-KR"/>
        </w:rPr>
        <w:tab/>
        <w:t xml:space="preserve">if </w:t>
      </w:r>
      <w:r w:rsidRPr="00FA0FAE">
        <w:rPr>
          <w:noProof/>
        </w:rPr>
        <w:t xml:space="preserve">PDCCH </w:t>
      </w:r>
      <w:r w:rsidRPr="00FA0FAE">
        <w:t>contents</w:t>
      </w:r>
      <w:r w:rsidRPr="00FA0FAE">
        <w:rPr>
          <w:noProof/>
        </w:rPr>
        <w:t xml:space="preserve"> indicate </w:t>
      </w:r>
      <w:r w:rsidRPr="00FA0FAE">
        <w:rPr>
          <w:noProof/>
          <w:lang w:eastAsia="ko-KR"/>
        </w:rPr>
        <w:t xml:space="preserve">retransmission(s) for the identified HARQ process ID that has been set for an activated configured sidelink grant identified by </w:t>
      </w:r>
      <w:r w:rsidRPr="00FA0FAE">
        <w:rPr>
          <w:i/>
          <w:noProof/>
          <w:lang w:eastAsia="ko-KR"/>
        </w:rPr>
        <w:t>sl-ConfigIndexCG</w:t>
      </w:r>
      <w:r w:rsidRPr="00FA0FAE">
        <w:rPr>
          <w:noProof/>
          <w:lang w:eastAsia="ko-KR"/>
        </w:rPr>
        <w:t>:</w:t>
      </w:r>
    </w:p>
    <w:p w14:paraId="537CDF39"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use the received sidelink grant to determine PSCCH duration(s) and PSSCH duration(s)</w:t>
      </w:r>
      <w:r w:rsidRPr="00FA0FAE">
        <w:rPr>
          <w:lang w:eastAsia="ko-KR"/>
        </w:rPr>
        <w:t xml:space="preserve"> and SL-PRS transmission occasion(s), if available,</w:t>
      </w:r>
      <w:r w:rsidRPr="00FA0FAE">
        <w:rPr>
          <w:noProof/>
          <w:lang w:eastAsia="ko-KR"/>
        </w:rPr>
        <w:t xml:space="preserve"> for one or more retransmissions of a single MAC PDU</w:t>
      </w:r>
      <w:r w:rsidRPr="00FA0FAE">
        <w:rPr>
          <w:lang w:eastAsia="ko-KR"/>
        </w:rPr>
        <w:t xml:space="preserve"> and SL-PRS</w:t>
      </w:r>
      <w:r w:rsidRPr="00FA0FAE">
        <w:rPr>
          <w:noProof/>
          <w:lang w:eastAsia="ko-KR"/>
        </w:rPr>
        <w:t xml:space="preserve"> according to </w:t>
      </w:r>
      <w:r w:rsidRPr="00FA0FAE">
        <w:t>clause 8.1.2</w:t>
      </w:r>
      <w:r w:rsidRPr="00FA0FAE">
        <w:rPr>
          <w:noProof/>
          <w:lang w:eastAsia="ko-KR"/>
        </w:rPr>
        <w:t xml:space="preserve"> of TS 38.214 [7].</w:t>
      </w:r>
    </w:p>
    <w:p w14:paraId="788C7B53" w14:textId="77777777" w:rsidR="00FA1D53" w:rsidRPr="00FA0FAE" w:rsidRDefault="00FA1D53" w:rsidP="00FA1D53">
      <w:pPr>
        <w:pStyle w:val="B2"/>
        <w:rPr>
          <w:noProof/>
          <w:lang w:eastAsia="ko-KR"/>
        </w:rPr>
      </w:pPr>
      <w:r w:rsidRPr="00FA0FAE">
        <w:rPr>
          <w:noProof/>
          <w:lang w:eastAsia="ko-KR"/>
        </w:rPr>
        <w:t>2&gt;</w:t>
      </w:r>
      <w:r w:rsidRPr="00FA0FAE">
        <w:rPr>
          <w:noProof/>
          <w:lang w:eastAsia="ko-KR"/>
        </w:rPr>
        <w:tab/>
        <w:t xml:space="preserve">else if </w:t>
      </w:r>
      <w:r w:rsidRPr="00FA0FAE">
        <w:rPr>
          <w:noProof/>
        </w:rPr>
        <w:t xml:space="preserve">PDCCH </w:t>
      </w:r>
      <w:r w:rsidRPr="00FA0FAE">
        <w:t>contents</w:t>
      </w:r>
      <w:r w:rsidRPr="00FA0FAE">
        <w:rPr>
          <w:noProof/>
        </w:rPr>
        <w:t xml:space="preserve"> indicate </w:t>
      </w:r>
      <w:r w:rsidRPr="00FA0FAE">
        <w:rPr>
          <w:noProof/>
          <w:lang w:eastAsia="ko-KR"/>
        </w:rPr>
        <w:t>configured grant Type 2 deactivation for a configured sidelink grant:</w:t>
      </w:r>
    </w:p>
    <w:p w14:paraId="40641564"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trigger configured sidelink grant confirmation for the configured sidelink grant.</w:t>
      </w:r>
    </w:p>
    <w:p w14:paraId="5A956914" w14:textId="77777777" w:rsidR="00FA1D53" w:rsidRPr="00FA0FAE" w:rsidRDefault="00FA1D53" w:rsidP="00FA1D53">
      <w:pPr>
        <w:pStyle w:val="B2"/>
        <w:rPr>
          <w:noProof/>
          <w:lang w:eastAsia="ko-KR"/>
        </w:rPr>
      </w:pPr>
      <w:r w:rsidRPr="00FA0FAE">
        <w:rPr>
          <w:noProof/>
          <w:lang w:eastAsia="ko-KR"/>
        </w:rPr>
        <w:t>2&gt;</w:t>
      </w:r>
      <w:r w:rsidRPr="00FA0FAE">
        <w:rPr>
          <w:noProof/>
          <w:lang w:eastAsia="ko-KR"/>
        </w:rPr>
        <w:tab/>
        <w:t xml:space="preserve">else if </w:t>
      </w:r>
      <w:r w:rsidRPr="00FA0FAE">
        <w:rPr>
          <w:noProof/>
        </w:rPr>
        <w:t xml:space="preserve">PDCCH </w:t>
      </w:r>
      <w:r w:rsidRPr="00FA0FAE">
        <w:t>contents</w:t>
      </w:r>
      <w:r w:rsidRPr="00FA0FAE">
        <w:rPr>
          <w:noProof/>
        </w:rPr>
        <w:t xml:space="preserve"> indicate </w:t>
      </w:r>
      <w:r w:rsidRPr="00FA0FAE">
        <w:rPr>
          <w:noProof/>
          <w:lang w:eastAsia="ko-KR"/>
        </w:rPr>
        <w:t>configured grant Type 2 activation for a configured sidelink grant:</w:t>
      </w:r>
    </w:p>
    <w:p w14:paraId="30ED169C"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trigger configured sidelink grant confirmation for the configured sidelink grant;</w:t>
      </w:r>
    </w:p>
    <w:p w14:paraId="12891932" w14:textId="77777777" w:rsidR="00FA1D53" w:rsidRPr="00FA0FAE" w:rsidRDefault="00FA1D53" w:rsidP="00FA1D53">
      <w:pPr>
        <w:pStyle w:val="B3"/>
        <w:rPr>
          <w:noProof/>
          <w:lang w:eastAsia="ko-KR"/>
        </w:rPr>
      </w:pPr>
      <w:r w:rsidRPr="00FA0FAE">
        <w:rPr>
          <w:noProof/>
          <w:lang w:eastAsia="ko-KR"/>
        </w:rPr>
        <w:t>3&gt;</w:t>
      </w:r>
      <w:r w:rsidRPr="00FA0FAE">
        <w:rPr>
          <w:noProof/>
          <w:lang w:eastAsia="ko-KR"/>
        </w:rPr>
        <w:tab/>
        <w:t>store the configured sidelink grant;</w:t>
      </w:r>
    </w:p>
    <w:p w14:paraId="30984152" w14:textId="77777777" w:rsidR="00FA1D53" w:rsidRPr="00FA0FAE" w:rsidRDefault="00FA1D53" w:rsidP="00FA1D53">
      <w:pPr>
        <w:pStyle w:val="B3"/>
      </w:pPr>
      <w:r w:rsidRPr="00FA0FAE">
        <w:rPr>
          <w:noProof/>
          <w:lang w:eastAsia="ko-KR"/>
        </w:rPr>
        <w:t>3&gt;</w:t>
      </w:r>
      <w:r w:rsidRPr="00FA0FAE">
        <w:rPr>
          <w:noProof/>
          <w:lang w:eastAsia="ko-KR"/>
        </w:rPr>
        <w:tab/>
        <w:t xml:space="preserve">initialise or re-initialise the configured sidelink grant to determine the set of PSCCH durations and the set of PSSCH durations for transmissions of multiple MAC PDUs according to </w:t>
      </w:r>
      <w:r w:rsidRPr="00FA0FAE">
        <w:t>clause 8.1.2 of TS 38.214 [7] and the set of SL-PRS transmission occasions for transmission of multiple SL-PRS according to clause of 8.2.4 of TS 38.214 [7], if available.</w:t>
      </w:r>
    </w:p>
    <w:p w14:paraId="5C0EBC6E" w14:textId="77777777" w:rsidR="00FA1D53" w:rsidRPr="00FA0FAE" w:rsidRDefault="00FA1D53" w:rsidP="00FA1D53">
      <w:pPr>
        <w:pStyle w:val="B1"/>
      </w:pPr>
      <w:r w:rsidRPr="00FA0FAE">
        <w:t>1&gt;</w:t>
      </w:r>
      <w:r w:rsidRPr="00FA0FAE">
        <w:tab/>
        <w:t>if a</w:t>
      </w:r>
      <w:r w:rsidRPr="00FA0FAE">
        <w:rPr>
          <w:noProof/>
          <w:lang w:eastAsia="ko-KR"/>
        </w:rPr>
        <w:t xml:space="preserve"> dynamic </w:t>
      </w:r>
      <w:proofErr w:type="spellStart"/>
      <w:r w:rsidRPr="00FA0FAE">
        <w:t>sidelink</w:t>
      </w:r>
      <w:proofErr w:type="spellEnd"/>
      <w:r w:rsidRPr="00FA0FAE">
        <w:t xml:space="preserve"> grant is available for retransmission(s) of a MAC PDU which has been positively acknowledged as specified in clause 5.22.1.3.1a:</w:t>
      </w:r>
    </w:p>
    <w:p w14:paraId="3C5FB967" w14:textId="77777777" w:rsidR="00FA1D53" w:rsidRPr="00FA0FAE" w:rsidRDefault="00FA1D53" w:rsidP="00FA1D53">
      <w:pPr>
        <w:pStyle w:val="B2"/>
      </w:pPr>
      <w:r w:rsidRPr="00FA0FAE">
        <w:t>2&gt;</w:t>
      </w:r>
      <w:r w:rsidRPr="00FA0FAE">
        <w:tab/>
        <w:t xml:space="preserve">clear the </w:t>
      </w:r>
      <w:r w:rsidRPr="00FA0FAE">
        <w:rPr>
          <w:noProof/>
          <w:lang w:eastAsia="ko-KR"/>
        </w:rPr>
        <w:t xml:space="preserve">PSCCH duration(s) and PSSCH duration(s) corresponding to retransmission(s) of the MAC PDU from </w:t>
      </w:r>
      <w:r w:rsidRPr="00FA0FAE">
        <w:t xml:space="preserve">the </w:t>
      </w:r>
      <w:proofErr w:type="spellStart"/>
      <w:r w:rsidRPr="00FA0FAE">
        <w:t>sidelink</w:t>
      </w:r>
      <w:proofErr w:type="spellEnd"/>
      <w:r w:rsidRPr="00FA0FAE">
        <w:t xml:space="preserve"> grant.</w:t>
      </w:r>
    </w:p>
    <w:p w14:paraId="3F587E68" w14:textId="77777777" w:rsidR="00FA1D53" w:rsidRPr="00FA0FAE" w:rsidRDefault="00FA1D53" w:rsidP="00FA1D53">
      <w:r w:rsidRPr="00FA0FAE">
        <w:t xml:space="preserve">If the MAC entity has been configured with </w:t>
      </w:r>
      <w:proofErr w:type="spellStart"/>
      <w:r w:rsidRPr="00FA0FAE">
        <w:t>Sidelink</w:t>
      </w:r>
      <w:proofErr w:type="spellEnd"/>
      <w:r w:rsidRPr="00FA0FAE">
        <w:t xml:space="preserve"> resource allocation scheme 1 as in TS 38.331 [5] and PDCCH is received for resource allocation on Dedicated SL-PRS resource pool</w:t>
      </w:r>
      <w:r w:rsidRPr="00FA0FAE">
        <w:rPr>
          <w:lang w:eastAsia="ko-KR"/>
        </w:rPr>
        <w:t>,</w:t>
      </w:r>
      <w:r w:rsidRPr="00FA0FAE">
        <w:t xml:space="preserve"> the MAC entity shall for each </w:t>
      </w:r>
      <w:r w:rsidRPr="00FA0FAE">
        <w:rPr>
          <w:lang w:eastAsia="ko-KR"/>
        </w:rPr>
        <w:t>PDCCH occasion</w:t>
      </w:r>
      <w:r w:rsidRPr="00FA0FAE">
        <w:t>:</w:t>
      </w:r>
    </w:p>
    <w:p w14:paraId="40F63B64" w14:textId="77777777" w:rsidR="00FA1D53" w:rsidRPr="00FA0FAE" w:rsidRDefault="00FA1D53" w:rsidP="00FA1D53">
      <w:pPr>
        <w:pStyle w:val="B1"/>
        <w:rPr>
          <w:rFonts w:eastAsia="DengXian"/>
          <w:lang w:eastAsia="zh-CN"/>
        </w:rPr>
      </w:pPr>
      <w:r w:rsidRPr="00FA0FAE">
        <w:rPr>
          <w:rFonts w:eastAsia="DengXian"/>
          <w:lang w:eastAsia="zh-CN"/>
        </w:rPr>
        <w:t>1&gt;</w:t>
      </w:r>
      <w:r w:rsidRPr="00FA0FAE">
        <w:rPr>
          <w:rFonts w:eastAsia="DengXian"/>
          <w:lang w:eastAsia="zh-CN"/>
        </w:rPr>
        <w:tab/>
        <w:t xml:space="preserve">if a </w:t>
      </w:r>
      <w:proofErr w:type="spellStart"/>
      <w:r w:rsidRPr="00FA0FAE">
        <w:rPr>
          <w:rFonts w:eastAsia="DengXian"/>
          <w:lang w:eastAsia="zh-CN"/>
        </w:rPr>
        <w:t>sidelink</w:t>
      </w:r>
      <w:proofErr w:type="spellEnd"/>
      <w:r w:rsidRPr="00FA0FAE">
        <w:rPr>
          <w:rFonts w:eastAsia="DengXian"/>
          <w:lang w:eastAsia="zh-CN"/>
        </w:rPr>
        <w:t xml:space="preserve"> grant has been received on the PDCCH for the MAC entity's SL-PRS-RNTI: (i.e., dynamic grant)</w:t>
      </w:r>
    </w:p>
    <w:p w14:paraId="06693938" w14:textId="354E796E" w:rsidR="00676122" w:rsidRPr="00676122" w:rsidRDefault="00676122" w:rsidP="00676122">
      <w:pPr>
        <w:overflowPunct w:val="0"/>
        <w:autoSpaceDE w:val="0"/>
        <w:autoSpaceDN w:val="0"/>
        <w:adjustRightInd w:val="0"/>
        <w:ind w:left="851" w:hanging="284"/>
        <w:textAlignment w:val="baseline"/>
        <w:rPr>
          <w:rFonts w:eastAsia="DengXian"/>
          <w:lang w:eastAsia="zh-CN"/>
        </w:rPr>
      </w:pPr>
      <w:r w:rsidRPr="00676122">
        <w:rPr>
          <w:rFonts w:eastAsia="DengXian"/>
          <w:lang w:eastAsia="zh-CN"/>
        </w:rPr>
        <w:t>2&gt;</w:t>
      </w:r>
      <w:r w:rsidRPr="00676122">
        <w:rPr>
          <w:rFonts w:eastAsia="DengXian"/>
          <w:lang w:eastAsia="zh-CN"/>
        </w:rPr>
        <w:tab/>
        <w:t xml:space="preserve">use the received </w:t>
      </w:r>
      <w:proofErr w:type="spellStart"/>
      <w:r w:rsidRPr="00676122">
        <w:rPr>
          <w:rFonts w:eastAsia="DengXian"/>
          <w:lang w:eastAsia="zh-CN"/>
        </w:rPr>
        <w:t>sidelink</w:t>
      </w:r>
      <w:proofErr w:type="spellEnd"/>
      <w:r w:rsidRPr="00676122">
        <w:rPr>
          <w:rFonts w:eastAsia="DengXian"/>
          <w:lang w:eastAsia="zh-CN"/>
        </w:rPr>
        <w:t xml:space="preserve"> grant to determine the PSCCH duration(s) and the corresponding SL-PRS occasion(s) for </w:t>
      </w:r>
      <w:ins w:id="35" w:author="ASUSTeK" w:date="2025-01-07T15:04:00Z">
        <w:r w:rsidRPr="00676122">
          <w:rPr>
            <w:rFonts w:eastAsia="DengXian"/>
            <w:lang w:eastAsia="zh-CN"/>
          </w:rPr>
          <w:t xml:space="preserve">initial transmission and, if available, retransmission(s) of </w:t>
        </w:r>
      </w:ins>
      <w:r w:rsidRPr="00676122">
        <w:rPr>
          <w:rFonts w:eastAsia="DengXian"/>
          <w:lang w:eastAsia="zh-CN"/>
        </w:rPr>
        <w:t>the transmission of SL-PRS</w:t>
      </w:r>
      <w:ins w:id="36" w:author="ASUSTeK" w:date="2025-01-07T15:06:00Z">
        <w:r w:rsidRPr="00676122">
          <w:t xml:space="preserve"> </w:t>
        </w:r>
        <w:r w:rsidRPr="00676122">
          <w:rPr>
            <w:rFonts w:eastAsia="DengXian"/>
            <w:lang w:eastAsia="zh-CN"/>
          </w:rPr>
          <w:t>according to clause 8.2.4 of TS 38.214 [7]</w:t>
        </w:r>
      </w:ins>
      <w:r w:rsidRPr="00676122">
        <w:rPr>
          <w:rFonts w:eastAsia="DengXian"/>
          <w:lang w:eastAsia="zh-CN"/>
        </w:rPr>
        <w:t>.</w:t>
      </w:r>
    </w:p>
    <w:p w14:paraId="0DC4D1B1" w14:textId="77777777" w:rsidR="00676122" w:rsidRPr="00676122" w:rsidRDefault="00676122" w:rsidP="00676122">
      <w:pPr>
        <w:overflowPunct w:val="0"/>
        <w:autoSpaceDE w:val="0"/>
        <w:autoSpaceDN w:val="0"/>
        <w:adjustRightInd w:val="0"/>
        <w:ind w:left="568" w:hanging="284"/>
        <w:textAlignment w:val="baseline"/>
        <w:rPr>
          <w:rFonts w:eastAsia="DengXian"/>
          <w:lang w:eastAsia="zh-CN"/>
        </w:rPr>
      </w:pPr>
      <w:r w:rsidRPr="00676122">
        <w:rPr>
          <w:rFonts w:eastAsia="DengXian"/>
          <w:lang w:eastAsia="zh-CN"/>
        </w:rPr>
        <w:lastRenderedPageBreak/>
        <w:t>1&gt;</w:t>
      </w:r>
      <w:r w:rsidRPr="00676122">
        <w:rPr>
          <w:rFonts w:eastAsia="DengXian"/>
          <w:lang w:eastAsia="zh-CN"/>
        </w:rPr>
        <w:tab/>
        <w:t xml:space="preserve">else if a </w:t>
      </w:r>
      <w:proofErr w:type="spellStart"/>
      <w:r w:rsidRPr="00676122">
        <w:rPr>
          <w:rFonts w:eastAsia="DengXian"/>
          <w:lang w:eastAsia="zh-CN"/>
        </w:rPr>
        <w:t>sidelink</w:t>
      </w:r>
      <w:proofErr w:type="spellEnd"/>
      <w:r w:rsidRPr="00676122">
        <w:rPr>
          <w:rFonts w:eastAsia="DengXian"/>
          <w:lang w:eastAsia="zh-CN"/>
        </w:rPr>
        <w:t xml:space="preserve"> grant has been received on the PDCCH for MAC entity's SL-PRS-CS-RNTI: (i.e., configured </w:t>
      </w:r>
      <w:proofErr w:type="spellStart"/>
      <w:r w:rsidRPr="00676122">
        <w:rPr>
          <w:rFonts w:eastAsia="DengXian"/>
          <w:lang w:eastAsia="zh-CN"/>
        </w:rPr>
        <w:t>sidelink</w:t>
      </w:r>
      <w:proofErr w:type="spellEnd"/>
      <w:r w:rsidRPr="00676122">
        <w:rPr>
          <w:rFonts w:eastAsia="DengXian"/>
          <w:lang w:eastAsia="zh-CN"/>
        </w:rPr>
        <w:t xml:space="preserve"> grant type 2)</w:t>
      </w:r>
    </w:p>
    <w:p w14:paraId="52AD3D8E" w14:textId="77777777" w:rsidR="00676122" w:rsidRPr="00676122" w:rsidRDefault="00676122" w:rsidP="00676122">
      <w:pPr>
        <w:overflowPunct w:val="0"/>
        <w:autoSpaceDE w:val="0"/>
        <w:autoSpaceDN w:val="0"/>
        <w:adjustRightInd w:val="0"/>
        <w:ind w:left="851" w:hanging="284"/>
        <w:textAlignment w:val="baseline"/>
        <w:rPr>
          <w:rFonts w:eastAsia="DengXian"/>
          <w:lang w:eastAsia="zh-CN"/>
        </w:rPr>
      </w:pPr>
      <w:r w:rsidRPr="00676122">
        <w:rPr>
          <w:rFonts w:eastAsia="DengXian"/>
          <w:lang w:eastAsia="zh-CN"/>
        </w:rPr>
        <w:t>2&gt;</w:t>
      </w:r>
      <w:r w:rsidRPr="00676122">
        <w:rPr>
          <w:rFonts w:eastAsia="DengXian"/>
          <w:lang w:eastAsia="zh-CN"/>
        </w:rPr>
        <w:tab/>
        <w:t xml:space="preserve">if the PDCCH content indicates the configured grant Type 2 activation for a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5B1F4AA6"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 xml:space="preserve">store the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5A7FA8E1" w14:textId="26A340D0"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 xml:space="preserve">trigger configured </w:t>
      </w:r>
      <w:ins w:id="37" w:author="ASUSTeK" w:date="2025-01-08T16:12:00Z">
        <w:r w:rsidR="00D5089D" w:rsidRPr="00676122">
          <w:rPr>
            <w:rFonts w:eastAsia="Times New Roman"/>
            <w:noProof/>
            <w:lang w:eastAsia="ko-KR"/>
          </w:rPr>
          <w:t xml:space="preserve">sidelink </w:t>
        </w:r>
      </w:ins>
      <w:r w:rsidRPr="00676122">
        <w:rPr>
          <w:rFonts w:eastAsia="DengXian"/>
          <w:lang w:eastAsia="zh-CN"/>
        </w:rPr>
        <w:t xml:space="preserve">grant confirmation for the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6E7EB320" w14:textId="7EFE0CA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 xml:space="preserve">initialise or re-initialise the configured </w:t>
      </w:r>
      <w:proofErr w:type="spellStart"/>
      <w:r w:rsidRPr="00676122">
        <w:rPr>
          <w:rFonts w:eastAsia="DengXian"/>
          <w:lang w:eastAsia="zh-CN"/>
        </w:rPr>
        <w:t>sidelink</w:t>
      </w:r>
      <w:proofErr w:type="spellEnd"/>
      <w:r w:rsidRPr="00676122">
        <w:rPr>
          <w:rFonts w:eastAsia="DengXian"/>
          <w:lang w:eastAsia="zh-CN"/>
        </w:rPr>
        <w:t xml:space="preserve"> grant to determine the set of PSCCH duration(s) and the corresponding SL-PRS occasion for the transmission of SL-PRS</w:t>
      </w:r>
      <w:ins w:id="38" w:author="ASUSTeK" w:date="2025-01-07T15:17:00Z">
        <w:r w:rsidR="00F87579" w:rsidRPr="00F87579">
          <w:rPr>
            <w:rFonts w:eastAsia="Times New Roman"/>
            <w:lang w:eastAsia="ja-JP"/>
          </w:rPr>
          <w:t xml:space="preserve"> </w:t>
        </w:r>
        <w:r w:rsidR="00F87579" w:rsidRPr="00676122">
          <w:rPr>
            <w:rFonts w:eastAsia="Times New Roman"/>
            <w:lang w:eastAsia="ja-JP"/>
          </w:rPr>
          <w:t>according to clause of 8.2.4 of TS 38.214 [7]</w:t>
        </w:r>
      </w:ins>
      <w:r w:rsidRPr="00676122">
        <w:rPr>
          <w:rFonts w:eastAsia="DengXian"/>
          <w:lang w:eastAsia="zh-CN"/>
        </w:rPr>
        <w:t>.</w:t>
      </w:r>
    </w:p>
    <w:p w14:paraId="0DAAC857" w14:textId="77777777" w:rsidR="00676122" w:rsidRPr="00676122" w:rsidRDefault="00676122" w:rsidP="00676122">
      <w:pPr>
        <w:overflowPunct w:val="0"/>
        <w:autoSpaceDE w:val="0"/>
        <w:autoSpaceDN w:val="0"/>
        <w:adjustRightInd w:val="0"/>
        <w:ind w:left="851" w:hanging="284"/>
        <w:textAlignment w:val="baseline"/>
        <w:rPr>
          <w:rFonts w:eastAsia="DengXian"/>
          <w:lang w:eastAsia="zh-CN"/>
        </w:rPr>
      </w:pPr>
      <w:r w:rsidRPr="00676122">
        <w:rPr>
          <w:rFonts w:eastAsia="DengXian"/>
          <w:lang w:eastAsia="zh-CN"/>
        </w:rPr>
        <w:t>2&gt;</w:t>
      </w:r>
      <w:r w:rsidRPr="00676122">
        <w:rPr>
          <w:rFonts w:eastAsia="DengXian"/>
          <w:lang w:eastAsia="zh-CN"/>
        </w:rPr>
        <w:tab/>
        <w:t xml:space="preserve">else if the PDCCH content indicates the configured Type 2 deactivation for a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6BD472DE" w14:textId="5FFA3A03"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 xml:space="preserve">trigger configured </w:t>
      </w:r>
      <w:ins w:id="39" w:author="ASUSTeK" w:date="2025-01-08T16:12:00Z">
        <w:r w:rsidR="00D5089D" w:rsidRPr="00676122">
          <w:rPr>
            <w:rFonts w:eastAsia="Times New Roman"/>
            <w:noProof/>
            <w:lang w:eastAsia="ko-KR"/>
          </w:rPr>
          <w:t xml:space="preserve">sidelink </w:t>
        </w:r>
      </w:ins>
      <w:r w:rsidRPr="00676122">
        <w:rPr>
          <w:rFonts w:eastAsia="DengXian"/>
          <w:lang w:eastAsia="zh-CN"/>
        </w:rPr>
        <w:t xml:space="preserve">grant confirmation for the configured </w:t>
      </w:r>
      <w:proofErr w:type="spellStart"/>
      <w:r w:rsidRPr="00676122">
        <w:rPr>
          <w:rFonts w:eastAsia="DengXian"/>
          <w:lang w:eastAsia="zh-CN"/>
        </w:rPr>
        <w:t>sidelink</w:t>
      </w:r>
      <w:proofErr w:type="spellEnd"/>
      <w:r w:rsidRPr="00676122">
        <w:rPr>
          <w:rFonts w:eastAsia="DengXian"/>
          <w:lang w:eastAsia="zh-CN"/>
        </w:rPr>
        <w:t xml:space="preserve"> grant.</w:t>
      </w:r>
    </w:p>
    <w:p w14:paraId="50479081" w14:textId="77777777" w:rsidR="00676122" w:rsidRPr="00676122" w:rsidRDefault="00676122" w:rsidP="00676122">
      <w:pPr>
        <w:overflowPunct w:val="0"/>
        <w:autoSpaceDE w:val="0"/>
        <w:autoSpaceDN w:val="0"/>
        <w:adjustRightInd w:val="0"/>
        <w:textAlignment w:val="baseline"/>
        <w:rPr>
          <w:rFonts w:eastAsia="Times New Roman"/>
          <w:lang w:eastAsia="ja-JP"/>
        </w:rPr>
      </w:pPr>
      <w:r w:rsidRPr="00676122">
        <w:rPr>
          <w:rFonts w:eastAsia="Times New Roman"/>
          <w:noProof/>
          <w:lang w:eastAsia="ja-JP"/>
        </w:rPr>
        <w:t xml:space="preserve">If </w:t>
      </w:r>
      <w:r w:rsidRPr="00676122">
        <w:rPr>
          <w:rFonts w:eastAsia="Times New Roman"/>
          <w:lang w:eastAsia="ja-JP"/>
        </w:rPr>
        <w:t xml:space="preserve">the MAC entity has been configured </w:t>
      </w:r>
      <w:r w:rsidRPr="00676122">
        <w:rPr>
          <w:rFonts w:eastAsia="Times New Roman"/>
          <w:noProof/>
          <w:lang w:eastAsia="ja-JP"/>
        </w:rPr>
        <w:t xml:space="preserve">with Sidelink resource allocation mode 2 </w:t>
      </w:r>
      <w:r w:rsidRPr="00676122">
        <w:rPr>
          <w:rFonts w:eastAsia="Times New Roman"/>
          <w:lang w:eastAsia="ja-JP"/>
        </w:rPr>
        <w:t xml:space="preserve">to transmit or </w:t>
      </w:r>
      <w:proofErr w:type="spellStart"/>
      <w:r w:rsidRPr="00676122">
        <w:rPr>
          <w:rFonts w:eastAsia="Times New Roman"/>
          <w:lang w:eastAsia="ja-JP"/>
        </w:rPr>
        <w:t>Sidelink</w:t>
      </w:r>
      <w:proofErr w:type="spellEnd"/>
      <w:r w:rsidRPr="00676122">
        <w:rPr>
          <w:rFonts w:eastAsia="Times New Roman"/>
          <w:lang w:eastAsia="ja-JP"/>
        </w:rPr>
        <w:t xml:space="preserve"> resource allocation scheme 2 using pool(s) of resources in one carrier as indicated in TS 38.331 [5] or TS 36.331 [21] based on full sensing, or partial sensing, or random selection or any combination(s); Or if the MAC entity has been configured with </w:t>
      </w:r>
      <w:proofErr w:type="spellStart"/>
      <w:r w:rsidRPr="00676122">
        <w:rPr>
          <w:rFonts w:eastAsia="Times New Roman"/>
          <w:lang w:eastAsia="ja-JP"/>
        </w:rPr>
        <w:t>Sidelink</w:t>
      </w:r>
      <w:proofErr w:type="spellEnd"/>
      <w:r w:rsidRPr="00676122">
        <w:rPr>
          <w:rFonts w:eastAsia="Times New Roman"/>
          <w:lang w:eastAsia="ja-JP"/>
        </w:rPr>
        <w:t xml:space="preserve"> resource allocation mode 2 to transmit using pool(s) of resources in multiple carriers as indicated in TS 38.331 [5] based on full sensing, or partial sensing, or random selection or any combination(s), the MAC entity shall for each </w:t>
      </w:r>
      <w:proofErr w:type="spellStart"/>
      <w:r w:rsidRPr="00676122">
        <w:rPr>
          <w:rFonts w:eastAsia="Times New Roman"/>
          <w:lang w:eastAsia="ja-JP"/>
        </w:rPr>
        <w:t>Sidelink</w:t>
      </w:r>
      <w:proofErr w:type="spellEnd"/>
      <w:r w:rsidRPr="00676122">
        <w:rPr>
          <w:rFonts w:eastAsia="Times New Roman"/>
          <w:lang w:eastAsia="ja-JP"/>
        </w:rPr>
        <w:t xml:space="preserve"> process:</w:t>
      </w:r>
    </w:p>
    <w:p w14:paraId="647F8764"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r w:rsidRPr="00676122">
        <w:rPr>
          <w:rFonts w:eastAsia="DengXian"/>
          <w:lang w:eastAsia="zh-CN"/>
        </w:rPr>
        <w:t>NOTE 0A:</w:t>
      </w:r>
      <w:r w:rsidRPr="00676122">
        <w:rPr>
          <w:rFonts w:eastAsia="DengXian"/>
          <w:lang w:eastAsia="zh-CN"/>
        </w:rPr>
        <w:tab/>
        <w:t xml:space="preserve">For SL-PRS transmission by </w:t>
      </w:r>
      <w:proofErr w:type="spellStart"/>
      <w:r w:rsidRPr="00676122">
        <w:rPr>
          <w:rFonts w:eastAsia="DengXian"/>
          <w:lang w:eastAsia="zh-CN"/>
        </w:rPr>
        <w:t>Sidelink</w:t>
      </w:r>
      <w:proofErr w:type="spellEnd"/>
      <w:r w:rsidRPr="00676122">
        <w:rPr>
          <w:rFonts w:eastAsia="DengXian"/>
          <w:lang w:eastAsia="zh-CN"/>
        </w:rPr>
        <w:t xml:space="preserve"> resource allocation scheme 2 on Dedicated SL-PRS resource pool, partial sensing is not supported.</w:t>
      </w:r>
    </w:p>
    <w:p w14:paraId="0B7A021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1:</w:t>
      </w:r>
      <w:r w:rsidRPr="00676122">
        <w:rPr>
          <w:rFonts w:eastAsia="Times New Roman"/>
          <w:lang w:eastAsia="ja-JP"/>
        </w:rPr>
        <w:tab/>
        <w:t xml:space="preserve">If the MAC entity is configured with </w:t>
      </w:r>
      <w:proofErr w:type="spellStart"/>
      <w:r w:rsidRPr="00676122">
        <w:rPr>
          <w:rFonts w:eastAsia="Times New Roman"/>
          <w:lang w:eastAsia="ja-JP"/>
        </w:rPr>
        <w:t>Sidelink</w:t>
      </w:r>
      <w:proofErr w:type="spellEnd"/>
      <w:r w:rsidRPr="00676122">
        <w:rPr>
          <w:rFonts w:eastAsia="Times New Roman"/>
          <w:lang w:eastAsia="ja-JP"/>
        </w:rPr>
        <w:t xml:space="preserve"> resource allocation mode 2 or </w:t>
      </w:r>
      <w:proofErr w:type="spellStart"/>
      <w:r w:rsidRPr="00676122">
        <w:rPr>
          <w:rFonts w:eastAsia="Times New Roman"/>
          <w:lang w:eastAsia="ja-JP"/>
        </w:rPr>
        <w:t>Sidelink</w:t>
      </w:r>
      <w:proofErr w:type="spellEnd"/>
      <w:r w:rsidRPr="00676122">
        <w:rPr>
          <w:rFonts w:eastAsia="Times New Roman"/>
          <w:lang w:eastAsia="ja-JP"/>
        </w:rPr>
        <w:t xml:space="preserve"> resource allocation scheme 2 to transmit using a pool of resources in one carrier as indicated in TS 38.331 [5] or TS 36.331 [21]; Or if the MAC entity is configured with </w:t>
      </w:r>
      <w:proofErr w:type="spellStart"/>
      <w:r w:rsidRPr="00676122">
        <w:rPr>
          <w:rFonts w:eastAsia="Times New Roman"/>
          <w:lang w:eastAsia="ja-JP"/>
        </w:rPr>
        <w:t>Sidelink</w:t>
      </w:r>
      <w:proofErr w:type="spellEnd"/>
      <w:r w:rsidRPr="00676122">
        <w:rPr>
          <w:rFonts w:eastAsia="Times New Roman"/>
          <w:lang w:eastAsia="ja-JP"/>
        </w:rPr>
        <w:t xml:space="preserve"> resource allocation mode 2 transmit using pools of resources in multiple carriers as indicated in TS 38.331 [5], the MAC entity can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on the pool of resources based on random selection, </w:t>
      </w:r>
      <w:r w:rsidRPr="00676122">
        <w:rPr>
          <w:rFonts w:eastAsia="Times New Roman"/>
          <w:lang w:eastAsia="ko-KR"/>
        </w:rPr>
        <w:t>or partial sensing,</w:t>
      </w:r>
      <w:r w:rsidRPr="00676122">
        <w:rPr>
          <w:rFonts w:eastAsia="Times New Roman"/>
          <w:lang w:eastAsia="ja-JP"/>
        </w:rPr>
        <w:t xml:space="preserve"> or full sensing only after releasing configured </w:t>
      </w:r>
      <w:proofErr w:type="spellStart"/>
      <w:r w:rsidRPr="00676122">
        <w:rPr>
          <w:rFonts w:eastAsia="Times New Roman"/>
          <w:lang w:eastAsia="ja-JP"/>
        </w:rPr>
        <w:t>sidelink</w:t>
      </w:r>
      <w:proofErr w:type="spellEnd"/>
      <w:r w:rsidRPr="00676122">
        <w:rPr>
          <w:rFonts w:eastAsia="Times New Roman"/>
          <w:lang w:eastAsia="ja-JP"/>
        </w:rPr>
        <w:t xml:space="preserve"> grant(s), if any.</w:t>
      </w:r>
    </w:p>
    <w:p w14:paraId="62ADE78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noProof/>
          <w:lang w:eastAsia="ja-JP"/>
        </w:rPr>
      </w:pPr>
      <w:r w:rsidRPr="00676122">
        <w:rPr>
          <w:rFonts w:eastAsia="Times New Roman"/>
          <w:noProof/>
          <w:lang w:eastAsia="ja-JP"/>
        </w:rPr>
        <w:t>NOTE 2:</w:t>
      </w:r>
      <w:r w:rsidRPr="00676122">
        <w:rPr>
          <w:rFonts w:eastAsia="Times New Roman"/>
          <w:noProof/>
          <w:lang w:eastAsia="ja-JP"/>
        </w:rPr>
        <w:tab/>
        <w:t>F</w:t>
      </w:r>
      <w:r w:rsidRPr="00676122">
        <w:rPr>
          <w:rFonts w:eastAsia="Times New Roman"/>
          <w:lang w:eastAsia="ja-JP"/>
        </w:rPr>
        <w:t xml:space="preserve">or each carrier configured by upper layers associated with the concerned </w:t>
      </w:r>
      <w:proofErr w:type="spellStart"/>
      <w:r w:rsidRPr="00676122">
        <w:rPr>
          <w:rFonts w:eastAsia="Times New Roman"/>
          <w:lang w:eastAsia="ja-JP"/>
        </w:rPr>
        <w:t>sidelink</w:t>
      </w:r>
      <w:proofErr w:type="spellEnd"/>
      <w:r w:rsidRPr="00676122">
        <w:rPr>
          <w:rFonts w:eastAsia="Times New Roman"/>
          <w:lang w:eastAsia="ja-JP"/>
        </w:rPr>
        <w:t xml:space="preserve"> logical channel, </w:t>
      </w:r>
      <w:r w:rsidRPr="00676122">
        <w:rPr>
          <w:rFonts w:eastAsia="Times New Roman"/>
          <w:noProof/>
          <w:lang w:eastAsia="ja-JP"/>
        </w:rPr>
        <w:t xml:space="preserve">the MAC entity expects that PSFCH is always configured by RRC for at least one pool of resources in </w:t>
      </w:r>
      <w:proofErr w:type="spellStart"/>
      <w:r w:rsidRPr="00676122">
        <w:rPr>
          <w:rFonts w:eastAsia="Times New Roman"/>
          <w:i/>
          <w:lang w:eastAsia="ja-JP"/>
        </w:rPr>
        <w:t>sl-TxPoolSelectedNormal</w:t>
      </w:r>
      <w:proofErr w:type="spellEnd"/>
      <w:r w:rsidRPr="00676122">
        <w:rPr>
          <w:rFonts w:eastAsia="Times New Roman"/>
          <w:lang w:eastAsia="ja-JP"/>
        </w:rPr>
        <w:t xml:space="preserve"> and for the resource pool in </w:t>
      </w:r>
      <w:proofErr w:type="spellStart"/>
      <w:r w:rsidRPr="00676122">
        <w:rPr>
          <w:rFonts w:eastAsia="Times New Roman"/>
          <w:i/>
          <w:lang w:eastAsia="ja-JP"/>
        </w:rPr>
        <w:t>sl-TxPoolExceptional</w:t>
      </w:r>
      <w:proofErr w:type="spellEnd"/>
      <w:r w:rsidRPr="00676122">
        <w:rPr>
          <w:rFonts w:eastAsia="Times New Roman"/>
          <w:lang w:eastAsia="ja-JP"/>
        </w:rPr>
        <w:t xml:space="preserve"> in</w:t>
      </w:r>
      <w:r w:rsidRPr="00676122">
        <w:rPr>
          <w:rFonts w:eastAsia="Times New Roman"/>
          <w:noProof/>
          <w:lang w:eastAsia="ja-JP"/>
        </w:rPr>
        <w:t xml:space="preserve"> case that at least a logical channel configured with </w:t>
      </w:r>
      <w:proofErr w:type="spellStart"/>
      <w:r w:rsidRPr="00676122">
        <w:rPr>
          <w:rFonts w:eastAsia="Malgun Gothic"/>
          <w:i/>
          <w:lang w:eastAsia="ko-KR"/>
        </w:rPr>
        <w:t>sl</w:t>
      </w:r>
      <w:proofErr w:type="spellEnd"/>
      <w:r w:rsidRPr="00676122">
        <w:rPr>
          <w:rFonts w:eastAsia="Malgun Gothic"/>
          <w:i/>
          <w:lang w:eastAsia="ko-KR"/>
        </w:rPr>
        <w:t>-HARQ-</w:t>
      </w:r>
      <w:proofErr w:type="spellStart"/>
      <w:r w:rsidRPr="00676122">
        <w:rPr>
          <w:rFonts w:eastAsia="Malgun Gothic"/>
          <w:i/>
          <w:lang w:eastAsia="ko-KR"/>
        </w:rPr>
        <w:t>FeedbackEnabled</w:t>
      </w:r>
      <w:proofErr w:type="spellEnd"/>
      <w:r w:rsidRPr="00676122">
        <w:rPr>
          <w:rFonts w:eastAsia="Malgun Gothic"/>
          <w:lang w:eastAsia="ko-KR"/>
        </w:rPr>
        <w:t xml:space="preserve"> is set to </w:t>
      </w:r>
      <w:r w:rsidRPr="00676122">
        <w:rPr>
          <w:rFonts w:eastAsia="Malgun Gothic"/>
          <w:i/>
          <w:lang w:eastAsia="ko-KR"/>
        </w:rPr>
        <w:t>enabled</w:t>
      </w:r>
      <w:r w:rsidRPr="00676122">
        <w:rPr>
          <w:rFonts w:eastAsia="Times New Roman"/>
          <w:noProof/>
          <w:lang w:eastAsia="ja-JP"/>
        </w:rPr>
        <w:t>.</w:t>
      </w:r>
    </w:p>
    <w:p w14:paraId="4497ACA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noProof/>
          <w:lang w:eastAsia="ja-JP"/>
        </w:rPr>
        <w:t>NOTE 2A:</w:t>
      </w:r>
      <w:r w:rsidRPr="00676122">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09C6C275" w14:textId="77777777" w:rsidR="00676122" w:rsidRPr="00676122" w:rsidRDefault="00676122" w:rsidP="00676122">
      <w:pPr>
        <w:keepLines/>
        <w:overflowPunct w:val="0"/>
        <w:autoSpaceDE w:val="0"/>
        <w:autoSpaceDN w:val="0"/>
        <w:adjustRightInd w:val="0"/>
        <w:ind w:left="1135" w:hanging="851"/>
        <w:textAlignment w:val="baseline"/>
        <w:rPr>
          <w:rFonts w:eastAsia="Gulim"/>
          <w:lang w:eastAsia="zh-CN"/>
        </w:rPr>
      </w:pPr>
      <w:r w:rsidRPr="00676122">
        <w:rPr>
          <w:rFonts w:eastAsia="Times New Roman"/>
          <w:lang w:eastAsia="ja-JP"/>
        </w:rPr>
        <w:t>NOTE 2</w:t>
      </w:r>
      <w:r w:rsidRPr="00676122">
        <w:rPr>
          <w:rFonts w:eastAsia="Times New Roman"/>
          <w:lang w:eastAsia="ko-KR"/>
        </w:rPr>
        <w:t>B</w:t>
      </w:r>
      <w:r w:rsidRPr="00676122">
        <w:rPr>
          <w:rFonts w:eastAsia="Times New Roman"/>
          <w:lang w:eastAsia="ja-JP"/>
        </w:rPr>
        <w:t>:</w:t>
      </w:r>
      <w:r w:rsidRPr="00676122">
        <w:rPr>
          <w:rFonts w:eastAsia="Times New Roman"/>
          <w:noProof/>
          <w:lang w:eastAsia="ja-JP"/>
        </w:rPr>
        <w:tab/>
      </w:r>
      <w:r w:rsidRPr="00676122">
        <w:rPr>
          <w:rFonts w:eastAsia="Times New Roman"/>
          <w:lang w:eastAsia="ja-JP"/>
        </w:rPr>
        <w:t xml:space="preserve">For </w:t>
      </w:r>
      <w:r w:rsidRPr="00676122">
        <w:rPr>
          <w:rFonts w:eastAsia="Gulim"/>
          <w:lang w:eastAsia="zh-CN"/>
        </w:rPr>
        <w:t xml:space="preserve">dynamic co-channel coexistence of LTE </w:t>
      </w:r>
      <w:proofErr w:type="spellStart"/>
      <w:r w:rsidRPr="00676122">
        <w:rPr>
          <w:rFonts w:eastAsia="Gulim"/>
          <w:lang w:eastAsia="zh-CN"/>
        </w:rPr>
        <w:t>sidelink</w:t>
      </w:r>
      <w:proofErr w:type="spellEnd"/>
      <w:r w:rsidRPr="00676122">
        <w:rPr>
          <w:rFonts w:eastAsia="Gulim"/>
          <w:lang w:eastAsia="zh-CN"/>
        </w:rPr>
        <w:t xml:space="preserve"> and NR </w:t>
      </w:r>
      <w:proofErr w:type="spellStart"/>
      <w:r w:rsidRPr="00676122">
        <w:rPr>
          <w:rFonts w:eastAsia="Gulim"/>
          <w:lang w:eastAsia="zh-CN"/>
        </w:rPr>
        <w:t>sidelink</w:t>
      </w:r>
      <w:proofErr w:type="spellEnd"/>
      <w:r w:rsidRPr="00676122">
        <w:rPr>
          <w:rFonts w:eastAsia="Gulim"/>
          <w:lang w:eastAsia="zh-CN"/>
        </w:rPr>
        <w:t>, w</w:t>
      </w:r>
      <w:r w:rsidRPr="00676122">
        <w:rPr>
          <w:rFonts w:eastAsia="Gulim"/>
          <w:lang w:eastAsia="ko-KR"/>
        </w:rPr>
        <w:t xml:space="preserve">hen the same TB or different TBs are transmitted on the NR SL slots overlapping with the LTE SL subframe, it is up to UE implementation how to avoid transmitting NR PSCCH/PSSCH only in the subsequent NR SL slot overlapping with an LTE SL subframe for </w:t>
      </w:r>
      <w:r w:rsidRPr="00676122">
        <w:rPr>
          <w:rFonts w:eastAsia="Gulim"/>
          <w:lang w:eastAsia="zh-CN"/>
        </w:rPr>
        <w:t xml:space="preserve">NR </w:t>
      </w:r>
      <w:r w:rsidRPr="00676122">
        <w:rPr>
          <w:rFonts w:eastAsia="Gulim"/>
          <w:lang w:eastAsia="ko-KR"/>
        </w:rPr>
        <w:t>PSCCH/PSSCH</w:t>
      </w:r>
      <w:r w:rsidRPr="00676122">
        <w:rPr>
          <w:rFonts w:eastAsia="Gulim"/>
          <w:lang w:eastAsia="zh-CN"/>
        </w:rPr>
        <w:t xml:space="preserve"> transmissions of 30kHz SCS.</w:t>
      </w:r>
    </w:p>
    <w:p w14:paraId="291EC2CB"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Times New Roman"/>
          <w:lang w:eastAsia="ja-JP"/>
        </w:rPr>
        <w:t>1&gt;</w:t>
      </w:r>
      <w:r w:rsidRPr="00676122">
        <w:rPr>
          <w:rFonts w:eastAsia="Times New Roman"/>
          <w:lang w:eastAsia="ja-JP"/>
        </w:rPr>
        <w:tab/>
        <w:t xml:space="preserve">if the MAC entity has selected to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transmissions of multiple MAC PDUs, and SL data is available in a logical channel; or</w:t>
      </w:r>
    </w:p>
    <w:p w14:paraId="1C23B9BE" w14:textId="77777777" w:rsidR="00676122" w:rsidRPr="00676122" w:rsidRDefault="00676122" w:rsidP="00676122">
      <w:pPr>
        <w:overflowPunct w:val="0"/>
        <w:autoSpaceDE w:val="0"/>
        <w:autoSpaceDN w:val="0"/>
        <w:adjustRightInd w:val="0"/>
        <w:ind w:left="568" w:hanging="284"/>
        <w:textAlignment w:val="baseline"/>
        <w:rPr>
          <w:rFonts w:eastAsia="DengXian"/>
          <w:lang w:eastAsia="zh-CN"/>
        </w:rPr>
      </w:pPr>
      <w:r w:rsidRPr="00676122">
        <w:rPr>
          <w:rFonts w:eastAsia="DengXian"/>
          <w:lang w:eastAsia="zh-CN"/>
        </w:rPr>
        <w:t>1&gt;</w:t>
      </w:r>
      <w:r w:rsidRPr="00676122">
        <w:rPr>
          <w:rFonts w:eastAsia="DengXian"/>
          <w:lang w:eastAsia="zh-CN"/>
        </w:rPr>
        <w:tab/>
        <w:t xml:space="preserve">if </w:t>
      </w:r>
      <w:r w:rsidRPr="00676122">
        <w:rPr>
          <w:rFonts w:eastAsia="Times New Roman"/>
          <w:lang w:eastAsia="ja-JP"/>
        </w:rPr>
        <w:t xml:space="preserve">the MAC entity has selected to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transmission(s) of </w:t>
      </w:r>
      <w:r w:rsidRPr="00676122">
        <w:rPr>
          <w:rFonts w:eastAsia="DengXian"/>
          <w:lang w:eastAsia="zh-CN"/>
        </w:rPr>
        <w:t>multiple SL-PRS(s), which have been triggered by the upper layer or by the reception of a SCI from a peer UE:</w:t>
      </w:r>
    </w:p>
    <w:p w14:paraId="21997941"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r w:rsidRPr="00676122">
        <w:rPr>
          <w:rFonts w:eastAsia="DengXian"/>
          <w:lang w:eastAsia="zh-CN"/>
        </w:rPr>
        <w:t>NOTE 2B1:</w:t>
      </w:r>
      <w:r w:rsidRPr="00676122">
        <w:rPr>
          <w:rFonts w:eastAsia="DengXian"/>
          <w:lang w:eastAsia="zh-CN"/>
        </w:rPr>
        <w:tab/>
        <w:t>The multiplicity/singularity of SL-PRS transmission and the reservation period for multiple SL-PRS transmission is determined by the UE's own upper layers by implementation within the service layer requirement for the Ranging/</w:t>
      </w:r>
      <w:proofErr w:type="spellStart"/>
      <w:r w:rsidRPr="00676122">
        <w:rPr>
          <w:rFonts w:eastAsia="DengXian"/>
          <w:lang w:eastAsia="zh-CN"/>
        </w:rPr>
        <w:t>Sidelink</w:t>
      </w:r>
      <w:proofErr w:type="spellEnd"/>
      <w:r w:rsidRPr="00676122">
        <w:rPr>
          <w:rFonts w:eastAsia="DengXian"/>
          <w:lang w:eastAsia="zh-CN"/>
        </w:rPr>
        <w:t xml:space="preserve"> positioning.</w:t>
      </w:r>
    </w:p>
    <w:p w14:paraId="17CD742E" w14:textId="77777777" w:rsidR="00676122" w:rsidRPr="00676122" w:rsidRDefault="00676122" w:rsidP="00676122">
      <w:pPr>
        <w:overflowPunct w:val="0"/>
        <w:autoSpaceDE w:val="0"/>
        <w:autoSpaceDN w:val="0"/>
        <w:adjustRightInd w:val="0"/>
        <w:ind w:left="851" w:hanging="284"/>
        <w:textAlignment w:val="baseline"/>
        <w:rPr>
          <w:rFonts w:eastAsia="Malgun Gothic"/>
          <w:lang w:eastAsia="ko-KR"/>
        </w:rPr>
      </w:pPr>
      <w:r w:rsidRPr="00676122">
        <w:rPr>
          <w:rFonts w:eastAsia="Malgun Gothic"/>
          <w:lang w:eastAsia="ko-KR"/>
        </w:rPr>
        <w:t>2&gt;</w:t>
      </w:r>
      <w:r w:rsidRPr="00676122">
        <w:rPr>
          <w:rFonts w:eastAsia="Malgun Gothic"/>
          <w:lang w:eastAsia="ko-KR"/>
        </w:rPr>
        <w:tab/>
        <w:t>if the MAC entity has not selected a pool of resources allowed for the logical channel or SL-PRS transmission:</w:t>
      </w:r>
    </w:p>
    <w:p w14:paraId="3FEEB9B7"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zh-CN"/>
        </w:rPr>
        <w:t>3</w:t>
      </w:r>
      <w:r w:rsidRPr="00676122">
        <w:rPr>
          <w:rFonts w:eastAsia="Times New Roman"/>
          <w:lang w:eastAsia="ko-KR"/>
        </w:rPr>
        <w:t>&gt;</w:t>
      </w:r>
      <w:r w:rsidRPr="00676122">
        <w:rPr>
          <w:rFonts w:eastAsia="Times New Roman"/>
          <w:lang w:eastAsia="ko-KR"/>
        </w:rPr>
        <w:tab/>
        <w:t>if single carrier frequency is configured</w:t>
      </w:r>
      <w:r w:rsidRPr="00676122">
        <w:rPr>
          <w:rFonts w:eastAsia="Times New Roman"/>
          <w:lang w:eastAsia="ja-JP"/>
        </w:rPr>
        <w:t>:</w:t>
      </w:r>
    </w:p>
    <w:p w14:paraId="44577361"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ja-JP"/>
        </w:rPr>
        <w:t>4</w:t>
      </w:r>
      <w:r w:rsidRPr="00676122">
        <w:rPr>
          <w:rFonts w:eastAsia="Malgun Gothic"/>
          <w:lang w:eastAsia="ko-KR"/>
        </w:rPr>
        <w:t>&gt;</w:t>
      </w:r>
      <w:r w:rsidRPr="00676122">
        <w:rPr>
          <w:rFonts w:eastAsia="Malgun Gothic"/>
          <w:lang w:eastAsia="ko-KR"/>
        </w:rPr>
        <w:tab/>
        <w:t xml:space="preserve">if SL data is available in the logical channel for NR </w:t>
      </w:r>
      <w:proofErr w:type="spellStart"/>
      <w:r w:rsidRPr="00676122">
        <w:rPr>
          <w:rFonts w:eastAsia="Malgun Gothic"/>
          <w:lang w:eastAsia="ko-KR"/>
        </w:rPr>
        <w:t>sidelink</w:t>
      </w:r>
      <w:proofErr w:type="spellEnd"/>
      <w:r w:rsidRPr="00676122">
        <w:rPr>
          <w:rFonts w:eastAsia="Malgun Gothic"/>
          <w:lang w:eastAsia="ko-KR"/>
        </w:rPr>
        <w:t xml:space="preserve"> discovery:</w:t>
      </w:r>
    </w:p>
    <w:p w14:paraId="69F2182B"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zh-CN"/>
        </w:rPr>
        <w:lastRenderedPageBreak/>
        <w:t>5</w:t>
      </w:r>
      <w:r w:rsidRPr="00676122">
        <w:rPr>
          <w:rFonts w:eastAsia="Malgun Gothic"/>
          <w:lang w:eastAsia="ko-KR"/>
        </w:rPr>
        <w:t>&gt;</w:t>
      </w:r>
      <w:r w:rsidRPr="00676122">
        <w:rPr>
          <w:rFonts w:eastAsia="Malgun Gothic"/>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is configured according to TS 38.331 [5]</w:t>
      </w:r>
      <w:r w:rsidRPr="00676122">
        <w:rPr>
          <w:rFonts w:eastAsia="Malgun Gothic"/>
          <w:lang w:eastAsia="ko-KR"/>
        </w:rPr>
        <w:t>:</w:t>
      </w:r>
    </w:p>
    <w:p w14:paraId="079611DA"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Times New Roman"/>
          <w:lang w:eastAsia="ja-JP"/>
        </w:rPr>
        <w:t>&gt;</w:t>
      </w:r>
      <w:r w:rsidRPr="00676122">
        <w:rPr>
          <w:rFonts w:eastAsia="Times New Roman"/>
          <w:lang w:eastAsia="ja-JP"/>
        </w:rPr>
        <w:tab/>
        <w:t xml:space="preserve">select the </w:t>
      </w:r>
      <w:proofErr w:type="spellStart"/>
      <w:r w:rsidRPr="00676122">
        <w:rPr>
          <w:rFonts w:eastAsia="Times New Roman"/>
          <w:i/>
          <w:iCs/>
          <w:lang w:eastAsia="ja-JP"/>
        </w:rPr>
        <w:t>sl-DiscTxPoolSelected</w:t>
      </w:r>
      <w:proofErr w:type="spellEnd"/>
      <w:r w:rsidRPr="00676122">
        <w:rPr>
          <w:rFonts w:eastAsia="Times New Roman"/>
          <w:lang w:eastAsia="ja-JP"/>
        </w:rPr>
        <w:t xml:space="preserve"> configured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for the transmission of </w:t>
      </w:r>
      <w:r w:rsidRPr="00676122">
        <w:rPr>
          <w:rFonts w:eastAsia="Malgun Gothic"/>
          <w:lang w:eastAsia="ko-KR"/>
        </w:rPr>
        <w:t xml:space="preserve">NR </w:t>
      </w:r>
      <w:proofErr w:type="spellStart"/>
      <w:r w:rsidRPr="00676122">
        <w:rPr>
          <w:rFonts w:eastAsia="Times New Roman"/>
          <w:lang w:eastAsia="ja-JP"/>
        </w:rPr>
        <w:t>sidelink</w:t>
      </w:r>
      <w:proofErr w:type="spellEnd"/>
      <w:r w:rsidRPr="00676122">
        <w:rPr>
          <w:rFonts w:eastAsia="Times New Roman"/>
          <w:lang w:eastAsia="ja-JP"/>
        </w:rPr>
        <w:t xml:space="preserve"> discovery message.</w:t>
      </w:r>
    </w:p>
    <w:p w14:paraId="23377EB6"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else:</w:t>
      </w:r>
    </w:p>
    <w:p w14:paraId="2304CD88"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Times New Roman"/>
          <w:lang w:eastAsia="ja-JP"/>
        </w:rPr>
        <w:t>&gt;</w:t>
      </w:r>
      <w:r w:rsidRPr="00676122">
        <w:rPr>
          <w:rFonts w:eastAsia="Times New Roman"/>
          <w:lang w:eastAsia="ja-JP"/>
        </w:rPr>
        <w:tab/>
        <w:t>select any pool of resources among the configured pools of resources except for Dedicated SL-PRS resource pool, if configured.</w:t>
      </w:r>
    </w:p>
    <w:p w14:paraId="0A4DA3D7"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zh-CN"/>
        </w:rPr>
        <w:t>4</w:t>
      </w:r>
      <w:r w:rsidRPr="00676122">
        <w:rPr>
          <w:rFonts w:eastAsia="Malgun Gothic"/>
          <w:lang w:eastAsia="ko-KR"/>
        </w:rPr>
        <w:t>&gt;</w:t>
      </w:r>
      <w:r w:rsidRPr="00676122">
        <w:rPr>
          <w:rFonts w:eastAsia="Malgun Gothic"/>
          <w:lang w:eastAsia="ko-KR"/>
        </w:rPr>
        <w:tab/>
        <w:t>else if SL data is available in the logical channel for BRID for A2X communication:</w:t>
      </w:r>
    </w:p>
    <w:p w14:paraId="5F9322E1"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if</w:t>
      </w:r>
      <w:r w:rsidRPr="00676122">
        <w:rPr>
          <w:rFonts w:eastAsia="Times New Roman"/>
          <w:lang w:eastAsia="ja-JP"/>
        </w:rPr>
        <w:t xml:space="preserve"> </w:t>
      </w:r>
      <w:r w:rsidRPr="00676122">
        <w:rPr>
          <w:rFonts w:eastAsia="Times New Roman"/>
          <w:i/>
          <w:iCs/>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is configured according to TS 38.331 [5]</w:t>
      </w:r>
      <w:r w:rsidRPr="00676122">
        <w:rPr>
          <w:rFonts w:eastAsia="Malgun Gothic"/>
          <w:lang w:eastAsia="ko-KR"/>
        </w:rPr>
        <w:t>:</w:t>
      </w:r>
    </w:p>
    <w:p w14:paraId="2AADFF49"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Malgun Gothic"/>
          <w:lang w:eastAsia="ko-KR"/>
        </w:rPr>
        <w:t>&gt;</w:t>
      </w:r>
      <w:r w:rsidRPr="00676122">
        <w:rPr>
          <w:rFonts w:eastAsia="Malgun Gothic"/>
          <w:lang w:eastAsia="ko-KR"/>
        </w:rPr>
        <w:tab/>
        <w:t xml:space="preserve">if resource pool(s) is configured with </w:t>
      </w:r>
      <w:r w:rsidRPr="00676122">
        <w:rPr>
          <w:rFonts w:eastAsia="Times New Roman"/>
          <w:i/>
          <w:lang w:eastAsia="ja-JP"/>
        </w:rPr>
        <w:t>sl-A2X-Service</w:t>
      </w:r>
      <w:r w:rsidRPr="00676122">
        <w:rPr>
          <w:rFonts w:eastAsia="Times New Roman"/>
          <w:lang w:eastAsia="ja-JP"/>
        </w:rPr>
        <w:t xml:space="preserve"> indicating </w:t>
      </w:r>
      <w:proofErr w:type="spellStart"/>
      <w:r w:rsidRPr="00676122">
        <w:rPr>
          <w:rFonts w:eastAsia="Times New Roman"/>
          <w:i/>
          <w:lang w:eastAsia="ja-JP"/>
        </w:rPr>
        <w:t>brid</w:t>
      </w:r>
      <w:proofErr w:type="spellEnd"/>
      <w:r w:rsidRPr="00676122">
        <w:rPr>
          <w:rFonts w:eastAsia="Times New Roman"/>
          <w:lang w:eastAsia="ja-JP"/>
        </w:rPr>
        <w:t xml:space="preserve"> or </w:t>
      </w:r>
      <w:proofErr w:type="spellStart"/>
      <w:r w:rsidRPr="00676122">
        <w:rPr>
          <w:rFonts w:eastAsia="Times New Roman"/>
          <w:i/>
          <w:lang w:eastAsia="ja-JP"/>
        </w:rPr>
        <w:t>bridAndDAA</w:t>
      </w:r>
      <w:proofErr w:type="spellEnd"/>
      <w:r w:rsidRPr="00676122">
        <w:rPr>
          <w:rFonts w:eastAsia="Malgun Gothic"/>
          <w:lang w:eastAsia="ko-KR"/>
        </w:rPr>
        <w:t>:</w:t>
      </w:r>
    </w:p>
    <w:p w14:paraId="70275C6C"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zh-CN"/>
        </w:rPr>
        <w:t>7</w:t>
      </w:r>
      <w:r w:rsidRPr="00676122">
        <w:rPr>
          <w:rFonts w:eastAsia="Times New Roman"/>
          <w:lang w:eastAsia="ja-JP"/>
        </w:rPr>
        <w:t>&gt;</w:t>
      </w:r>
      <w:r w:rsidRPr="00676122">
        <w:rPr>
          <w:rFonts w:eastAsia="Times New Roman"/>
          <w:lang w:eastAsia="ja-JP"/>
        </w:rPr>
        <w:tab/>
        <w:t>select any pool of resources among the resource pool(s) configured with</w:t>
      </w:r>
      <w:r w:rsidRPr="00676122">
        <w:rPr>
          <w:rFonts w:eastAsia="Times New Roman"/>
          <w:i/>
          <w:iCs/>
          <w:lang w:eastAsia="ja-JP"/>
        </w:rPr>
        <w:t xml:space="preserve"> sl-A2X-Service </w:t>
      </w:r>
      <w:r w:rsidRPr="00676122">
        <w:rPr>
          <w:rFonts w:eastAsia="Times New Roman"/>
          <w:lang w:eastAsia="ja-JP"/>
        </w:rPr>
        <w:t xml:space="preserve">indicating </w:t>
      </w:r>
      <w:proofErr w:type="spellStart"/>
      <w:r w:rsidRPr="00676122">
        <w:rPr>
          <w:rFonts w:eastAsia="Times New Roman"/>
          <w:i/>
          <w:iCs/>
          <w:lang w:eastAsia="ja-JP"/>
        </w:rPr>
        <w:t>brid</w:t>
      </w:r>
      <w:proofErr w:type="spellEnd"/>
      <w:r w:rsidRPr="00676122">
        <w:rPr>
          <w:rFonts w:eastAsia="Times New Roman"/>
          <w:lang w:eastAsia="ja-JP"/>
        </w:rPr>
        <w:t xml:space="preserve"> or </w:t>
      </w:r>
      <w:proofErr w:type="spellStart"/>
      <w:r w:rsidRPr="00676122">
        <w:rPr>
          <w:rFonts w:eastAsia="Times New Roman"/>
          <w:i/>
          <w:iCs/>
          <w:lang w:eastAsia="ja-JP"/>
        </w:rPr>
        <w:t>bridAndDAA</w:t>
      </w:r>
      <w:proofErr w:type="spellEnd"/>
      <w:r w:rsidRPr="00676122">
        <w:rPr>
          <w:rFonts w:eastAsia="Times New Roman"/>
          <w:lang w:eastAsia="ja-JP"/>
        </w:rPr>
        <w:t xml:space="preserve"> in </w:t>
      </w:r>
      <w:proofErr w:type="spellStart"/>
      <w:r w:rsidRPr="00676122">
        <w:rPr>
          <w:rFonts w:eastAsia="Times New Roman"/>
          <w:i/>
          <w:iCs/>
          <w:lang w:eastAsia="ja-JP"/>
        </w:rPr>
        <w:t>sl-TxPoolSelectedNormal</w:t>
      </w:r>
      <w:proofErr w:type="spellEnd"/>
      <w:r w:rsidRPr="00676122">
        <w:rPr>
          <w:rFonts w:eastAsia="Times New Roman"/>
          <w:lang w:eastAsia="ja-JP"/>
        </w:rPr>
        <w:t xml:space="preserve"> configured in </w:t>
      </w:r>
      <w:r w:rsidRPr="00676122">
        <w:rPr>
          <w:rFonts w:eastAsia="Times New Roman"/>
          <w:i/>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for the transmission of </w:t>
      </w:r>
      <w:r w:rsidRPr="00676122">
        <w:rPr>
          <w:rFonts w:eastAsia="Malgun Gothic"/>
          <w:lang w:eastAsia="ko-KR"/>
        </w:rPr>
        <w:t>SL data for A2X communication</w:t>
      </w:r>
      <w:r w:rsidRPr="00676122">
        <w:rPr>
          <w:rFonts w:eastAsia="Times New Roman"/>
          <w:lang w:eastAsia="ja-JP"/>
        </w:rPr>
        <w:t>.</w:t>
      </w:r>
    </w:p>
    <w:p w14:paraId="31119153" w14:textId="77777777" w:rsidR="00676122" w:rsidRPr="00676122" w:rsidRDefault="00676122" w:rsidP="00676122">
      <w:pPr>
        <w:overflowPunct w:val="0"/>
        <w:autoSpaceDE w:val="0"/>
        <w:autoSpaceDN w:val="0"/>
        <w:adjustRightInd w:val="0"/>
        <w:ind w:left="1985" w:hanging="284"/>
        <w:textAlignment w:val="baseline"/>
        <w:rPr>
          <w:rFonts w:eastAsia="Malgun Gothic"/>
          <w:lang w:eastAsia="ja-JP"/>
        </w:rPr>
      </w:pPr>
      <w:r w:rsidRPr="00676122">
        <w:rPr>
          <w:rFonts w:eastAsia="Malgun Gothic"/>
          <w:lang w:eastAsia="ja-JP"/>
        </w:rPr>
        <w:t>6&gt;</w:t>
      </w:r>
      <w:r w:rsidRPr="00676122">
        <w:rPr>
          <w:rFonts w:eastAsia="Malgun Gothic"/>
          <w:lang w:eastAsia="ja-JP"/>
        </w:rPr>
        <w:tab/>
        <w:t>else:</w:t>
      </w:r>
    </w:p>
    <w:p w14:paraId="0A00DAD2"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Malgun Gothic"/>
          <w:lang w:eastAsia="ja-JP"/>
        </w:rPr>
        <w:t>7&gt;</w:t>
      </w:r>
      <w:r w:rsidRPr="00676122">
        <w:rPr>
          <w:rFonts w:eastAsia="Malgun Gothic"/>
          <w:lang w:eastAsia="ja-JP"/>
        </w:rPr>
        <w:tab/>
        <w:t xml:space="preserve">select any pool of resources among the configured pools of resources except the pool(s) in </w:t>
      </w:r>
      <w:r w:rsidRPr="00676122">
        <w:rPr>
          <w:rFonts w:eastAsia="Malgun Gothic"/>
          <w:i/>
          <w:iCs/>
          <w:lang w:eastAsia="ja-JP"/>
        </w:rPr>
        <w:t>sl-BWP-PoolConfigA2X</w:t>
      </w:r>
      <w:r w:rsidRPr="00676122">
        <w:rPr>
          <w:rFonts w:eastAsia="Malgun Gothic"/>
          <w:lang w:eastAsia="ja-JP"/>
        </w:rPr>
        <w:t xml:space="preserve">, </w:t>
      </w:r>
      <w:r w:rsidRPr="00676122">
        <w:rPr>
          <w:rFonts w:eastAsia="Malgun Gothic"/>
          <w:i/>
          <w:iCs/>
          <w:lang w:eastAsia="ja-JP"/>
        </w:rPr>
        <w:t>sl-BWP-PoolConfigCommonA2X</w:t>
      </w:r>
      <w:r w:rsidRPr="00676122">
        <w:rPr>
          <w:rFonts w:eastAsia="Malgun Gothic"/>
          <w:lang w:eastAsia="ja-JP"/>
        </w:rPr>
        <w:t xml:space="preserve">, </w:t>
      </w:r>
      <w:proofErr w:type="spellStart"/>
      <w:r w:rsidRPr="00676122">
        <w:rPr>
          <w:rFonts w:eastAsia="Malgun Gothic"/>
          <w:i/>
          <w:iCs/>
          <w:lang w:eastAsia="ja-JP"/>
        </w:rPr>
        <w:t>sl</w:t>
      </w:r>
      <w:proofErr w:type="spellEnd"/>
      <w:r w:rsidRPr="00676122">
        <w:rPr>
          <w:rFonts w:eastAsia="Malgun Gothic"/>
          <w:i/>
          <w:iCs/>
          <w:lang w:eastAsia="ja-JP"/>
        </w:rPr>
        <w:t>-BWP-</w:t>
      </w:r>
      <w:proofErr w:type="spellStart"/>
      <w:r w:rsidRPr="00676122">
        <w:rPr>
          <w:rFonts w:eastAsia="Malgun Gothic"/>
          <w:i/>
          <w:iCs/>
          <w:lang w:eastAsia="ja-JP"/>
        </w:rPr>
        <w:t>DiscPoolConfig</w:t>
      </w:r>
      <w:proofErr w:type="spellEnd"/>
      <w:r w:rsidRPr="00676122">
        <w:rPr>
          <w:rFonts w:eastAsia="Malgun Gothic"/>
          <w:lang w:eastAsia="ja-JP"/>
        </w:rPr>
        <w:t xml:space="preserve"> or </w:t>
      </w:r>
      <w:proofErr w:type="spellStart"/>
      <w:r w:rsidRPr="00676122">
        <w:rPr>
          <w:rFonts w:eastAsia="Malgun Gothic"/>
          <w:i/>
          <w:iCs/>
          <w:lang w:eastAsia="ja-JP"/>
        </w:rPr>
        <w:t>sl</w:t>
      </w:r>
      <w:proofErr w:type="spellEnd"/>
      <w:r w:rsidRPr="00676122">
        <w:rPr>
          <w:rFonts w:eastAsia="Malgun Gothic"/>
          <w:i/>
          <w:iCs/>
          <w:lang w:eastAsia="ja-JP"/>
        </w:rPr>
        <w:t>-BWP-</w:t>
      </w:r>
      <w:proofErr w:type="spellStart"/>
      <w:r w:rsidRPr="00676122">
        <w:rPr>
          <w:rFonts w:eastAsia="Malgun Gothic"/>
          <w:i/>
          <w:iCs/>
          <w:lang w:eastAsia="ja-JP"/>
        </w:rPr>
        <w:t>DiscPoolConfigCommon</w:t>
      </w:r>
      <w:proofErr w:type="spellEnd"/>
      <w:r w:rsidRPr="00676122">
        <w:rPr>
          <w:rFonts w:eastAsia="Malgun Gothic"/>
          <w:lang w:eastAsia="ja-JP"/>
        </w:rPr>
        <w:t xml:space="preserve">, if configured or </w:t>
      </w:r>
      <w:r w:rsidRPr="00676122">
        <w:rPr>
          <w:rFonts w:eastAsia="Yu Mincho"/>
          <w:lang w:eastAsia="ja-JP"/>
        </w:rPr>
        <w:t>D</w:t>
      </w:r>
      <w:r w:rsidRPr="00676122">
        <w:rPr>
          <w:rFonts w:eastAsia="Malgun Gothic"/>
          <w:lang w:eastAsia="ja-JP"/>
        </w:rPr>
        <w:t>edicated SL-PRS resource pool, if configured.</w:t>
      </w:r>
    </w:p>
    <w:p w14:paraId="5DD77092"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else:</w:t>
      </w:r>
    </w:p>
    <w:p w14:paraId="2D06796A"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Times New Roman"/>
          <w:lang w:eastAsia="ja-JP"/>
        </w:rPr>
        <w:t>&gt;</w:t>
      </w:r>
      <w:r w:rsidRPr="00676122">
        <w:rPr>
          <w:rFonts w:eastAsia="Times New Roman"/>
          <w:lang w:eastAsia="ja-JP"/>
        </w:rPr>
        <w:tab/>
        <w:t xml:space="preserve">select any pool of resources among the configured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if configured or Dedicated SL-PRS resource pool, if configured.</w:t>
      </w:r>
    </w:p>
    <w:p w14:paraId="6C6CB252"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zh-CN"/>
        </w:rPr>
        <w:t>4</w:t>
      </w:r>
      <w:r w:rsidRPr="00676122">
        <w:rPr>
          <w:rFonts w:eastAsia="Malgun Gothic"/>
          <w:lang w:eastAsia="ko-KR"/>
        </w:rPr>
        <w:t>&gt;</w:t>
      </w:r>
      <w:r w:rsidRPr="00676122">
        <w:rPr>
          <w:rFonts w:eastAsia="Malgun Gothic"/>
          <w:lang w:eastAsia="ko-KR"/>
        </w:rPr>
        <w:tab/>
        <w:t>else if SL data is available in the logical channel for DAA for A2X communication:</w:t>
      </w:r>
    </w:p>
    <w:p w14:paraId="2101D353"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zh-CN"/>
        </w:rPr>
        <w:t>5</w:t>
      </w:r>
      <w:r w:rsidRPr="00676122">
        <w:rPr>
          <w:rFonts w:eastAsia="Malgun Gothic"/>
          <w:lang w:eastAsia="ko-KR"/>
        </w:rPr>
        <w:t>&gt;</w:t>
      </w:r>
      <w:r w:rsidRPr="00676122">
        <w:rPr>
          <w:rFonts w:eastAsia="Malgun Gothic"/>
          <w:lang w:eastAsia="ko-KR"/>
        </w:rPr>
        <w:tab/>
        <w:t>if</w:t>
      </w:r>
      <w:r w:rsidRPr="00676122">
        <w:rPr>
          <w:rFonts w:eastAsia="Times New Roman"/>
          <w:lang w:eastAsia="ja-JP"/>
        </w:rPr>
        <w:t xml:space="preserve"> </w:t>
      </w:r>
      <w:r w:rsidRPr="00676122">
        <w:rPr>
          <w:rFonts w:eastAsia="Times New Roman"/>
          <w:i/>
          <w:iCs/>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is configured according to TS 38.331 [5]</w:t>
      </w:r>
      <w:r w:rsidRPr="00676122">
        <w:rPr>
          <w:rFonts w:eastAsia="Malgun Gothic"/>
          <w:lang w:eastAsia="ko-KR"/>
        </w:rPr>
        <w:t>:</w:t>
      </w:r>
    </w:p>
    <w:p w14:paraId="5E14E168"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Malgun Gothic"/>
          <w:lang w:eastAsia="ko-KR"/>
        </w:rPr>
        <w:t>&gt;</w:t>
      </w:r>
      <w:r w:rsidRPr="00676122">
        <w:rPr>
          <w:rFonts w:eastAsia="Malgun Gothic"/>
          <w:lang w:eastAsia="ko-KR"/>
        </w:rPr>
        <w:tab/>
        <w:t xml:space="preserve">if resource pool(s) is configured with </w:t>
      </w:r>
      <w:r w:rsidRPr="00676122">
        <w:rPr>
          <w:rFonts w:eastAsia="Times New Roman"/>
          <w:i/>
          <w:lang w:eastAsia="ja-JP"/>
        </w:rPr>
        <w:t>sl-A2X-Service</w:t>
      </w:r>
      <w:r w:rsidRPr="00676122">
        <w:rPr>
          <w:rFonts w:eastAsia="Times New Roman"/>
          <w:lang w:eastAsia="ja-JP"/>
        </w:rPr>
        <w:t xml:space="preserve"> indicating </w:t>
      </w:r>
      <w:proofErr w:type="spellStart"/>
      <w:r w:rsidRPr="00676122">
        <w:rPr>
          <w:rFonts w:eastAsia="Times New Roman"/>
          <w:i/>
          <w:lang w:eastAsia="ja-JP"/>
        </w:rPr>
        <w:t>daa</w:t>
      </w:r>
      <w:proofErr w:type="spellEnd"/>
      <w:r w:rsidRPr="00676122">
        <w:rPr>
          <w:rFonts w:eastAsia="Times New Roman"/>
          <w:lang w:eastAsia="ja-JP"/>
        </w:rPr>
        <w:t xml:space="preserve"> or </w:t>
      </w:r>
      <w:proofErr w:type="spellStart"/>
      <w:r w:rsidRPr="00676122">
        <w:rPr>
          <w:rFonts w:eastAsia="Times New Roman"/>
          <w:i/>
          <w:lang w:eastAsia="ja-JP"/>
        </w:rPr>
        <w:t>bridAndDAA</w:t>
      </w:r>
      <w:proofErr w:type="spellEnd"/>
      <w:r w:rsidRPr="00676122">
        <w:rPr>
          <w:rFonts w:eastAsia="Times New Roman"/>
          <w:lang w:eastAsia="ja-JP"/>
        </w:rPr>
        <w:t>:</w:t>
      </w:r>
    </w:p>
    <w:p w14:paraId="62182CD8"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zh-CN"/>
        </w:rPr>
        <w:t>7</w:t>
      </w:r>
      <w:r w:rsidRPr="00676122">
        <w:rPr>
          <w:rFonts w:eastAsia="Times New Roman"/>
          <w:lang w:eastAsia="ja-JP"/>
        </w:rPr>
        <w:t>&gt;</w:t>
      </w:r>
      <w:r w:rsidRPr="00676122">
        <w:rPr>
          <w:rFonts w:eastAsia="Times New Roman"/>
          <w:lang w:eastAsia="ja-JP"/>
        </w:rPr>
        <w:tab/>
        <w:t xml:space="preserve">select any pool of resources among the resource pool(s) configured with </w:t>
      </w:r>
      <w:r w:rsidRPr="00676122">
        <w:rPr>
          <w:rFonts w:eastAsia="Times New Roman"/>
          <w:i/>
          <w:iCs/>
          <w:lang w:eastAsia="ja-JP"/>
        </w:rPr>
        <w:t xml:space="preserve">sl-A2X-Service </w:t>
      </w:r>
      <w:r w:rsidRPr="00676122">
        <w:rPr>
          <w:rFonts w:eastAsia="Times New Roman"/>
          <w:lang w:eastAsia="ja-JP"/>
        </w:rPr>
        <w:t xml:space="preserve">indicating </w:t>
      </w:r>
      <w:proofErr w:type="spellStart"/>
      <w:r w:rsidRPr="00676122">
        <w:rPr>
          <w:rFonts w:eastAsia="Times New Roman"/>
          <w:i/>
          <w:iCs/>
          <w:lang w:eastAsia="ja-JP"/>
        </w:rPr>
        <w:t>daa</w:t>
      </w:r>
      <w:proofErr w:type="spellEnd"/>
      <w:r w:rsidRPr="00676122">
        <w:rPr>
          <w:rFonts w:eastAsia="Times New Roman"/>
          <w:lang w:eastAsia="ja-JP"/>
        </w:rPr>
        <w:t xml:space="preserve"> or </w:t>
      </w:r>
      <w:proofErr w:type="spellStart"/>
      <w:r w:rsidRPr="00676122">
        <w:rPr>
          <w:rFonts w:eastAsia="Times New Roman"/>
          <w:i/>
          <w:iCs/>
          <w:lang w:eastAsia="ja-JP"/>
        </w:rPr>
        <w:t>bridAndDAA</w:t>
      </w:r>
      <w:proofErr w:type="spellEnd"/>
      <w:r w:rsidRPr="00676122">
        <w:rPr>
          <w:rFonts w:eastAsia="Times New Roman"/>
          <w:lang w:eastAsia="ja-JP"/>
        </w:rPr>
        <w:t xml:space="preserve"> in </w:t>
      </w:r>
      <w:proofErr w:type="spellStart"/>
      <w:r w:rsidRPr="00676122">
        <w:rPr>
          <w:rFonts w:eastAsia="Times New Roman"/>
          <w:i/>
          <w:iCs/>
          <w:lang w:eastAsia="ja-JP"/>
        </w:rPr>
        <w:t>sl-TxPoolSelectedNormal</w:t>
      </w:r>
      <w:proofErr w:type="spellEnd"/>
      <w:r w:rsidRPr="00676122">
        <w:rPr>
          <w:rFonts w:eastAsia="Times New Roman"/>
          <w:lang w:eastAsia="ja-JP"/>
        </w:rPr>
        <w:t xml:space="preserve"> configured in </w:t>
      </w:r>
      <w:r w:rsidRPr="00676122">
        <w:rPr>
          <w:rFonts w:eastAsia="Times New Roman"/>
          <w:i/>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for the transmission of </w:t>
      </w:r>
      <w:r w:rsidRPr="00676122">
        <w:rPr>
          <w:rFonts w:eastAsia="Malgun Gothic"/>
          <w:lang w:eastAsia="ko-KR"/>
        </w:rPr>
        <w:t>SL data for A2X communication</w:t>
      </w:r>
      <w:r w:rsidRPr="00676122">
        <w:rPr>
          <w:rFonts w:eastAsia="Times New Roman"/>
          <w:lang w:eastAsia="ja-JP"/>
        </w:rPr>
        <w:t>.</w:t>
      </w:r>
    </w:p>
    <w:p w14:paraId="547D410B" w14:textId="77777777" w:rsidR="00676122" w:rsidRPr="00676122" w:rsidRDefault="00676122" w:rsidP="00676122">
      <w:pPr>
        <w:overflowPunct w:val="0"/>
        <w:autoSpaceDE w:val="0"/>
        <w:autoSpaceDN w:val="0"/>
        <w:adjustRightInd w:val="0"/>
        <w:ind w:left="1985" w:hanging="284"/>
        <w:textAlignment w:val="baseline"/>
        <w:rPr>
          <w:rFonts w:eastAsia="Malgun Gothic"/>
          <w:lang w:eastAsia="ko-KR"/>
        </w:rPr>
      </w:pPr>
      <w:r w:rsidRPr="00676122">
        <w:rPr>
          <w:rFonts w:eastAsia="Malgun Gothic"/>
          <w:lang w:eastAsia="ko-KR"/>
        </w:rPr>
        <w:t>6&gt;</w:t>
      </w:r>
      <w:r w:rsidRPr="00676122">
        <w:rPr>
          <w:rFonts w:eastAsia="Malgun Gothic"/>
          <w:lang w:eastAsia="ko-KR"/>
        </w:rPr>
        <w:tab/>
        <w:t>else:</w:t>
      </w:r>
    </w:p>
    <w:p w14:paraId="64353662"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Malgun Gothic"/>
          <w:lang w:eastAsia="ko-KR"/>
        </w:rPr>
        <w:t>7&gt;</w:t>
      </w:r>
      <w:r w:rsidRPr="00676122">
        <w:rPr>
          <w:rFonts w:eastAsia="Malgun Gothic"/>
          <w:lang w:eastAsia="ko-KR"/>
        </w:rPr>
        <w:tab/>
        <w:t xml:space="preserve">select any pool of resources among the configured pools of resources except the pool(s) in </w:t>
      </w:r>
      <w:r w:rsidRPr="00676122">
        <w:rPr>
          <w:rFonts w:eastAsia="Malgun Gothic"/>
          <w:i/>
          <w:lang w:eastAsia="ko-KR"/>
        </w:rPr>
        <w:t>sl-BWP-PoolConfigA2X</w:t>
      </w:r>
      <w:r w:rsidRPr="00676122">
        <w:rPr>
          <w:rFonts w:eastAsia="Malgun Gothic"/>
          <w:lang w:eastAsia="ko-KR"/>
        </w:rPr>
        <w:t xml:space="preserve">, </w:t>
      </w:r>
      <w:r w:rsidRPr="00676122">
        <w:rPr>
          <w:rFonts w:eastAsia="Malgun Gothic"/>
          <w:i/>
          <w:lang w:eastAsia="ko-KR"/>
        </w:rPr>
        <w:t>sl-BWP-PoolConfigCommonA2X</w:t>
      </w:r>
      <w:r w:rsidRPr="00676122">
        <w:rPr>
          <w:rFonts w:eastAsia="Malgun Gothic"/>
          <w:lang w:eastAsia="ko-KR"/>
        </w:rPr>
        <w:t>,</w:t>
      </w:r>
      <w:r w:rsidRPr="00676122">
        <w:rPr>
          <w:rFonts w:eastAsia="Malgun Gothic"/>
          <w:i/>
          <w:lang w:eastAsia="ko-KR"/>
        </w:rPr>
        <w:t xml:space="preserve"> </w:t>
      </w:r>
      <w:proofErr w:type="spellStart"/>
      <w:r w:rsidRPr="00676122">
        <w:rPr>
          <w:rFonts w:eastAsia="Malgun Gothic"/>
          <w:i/>
          <w:lang w:eastAsia="ko-KR"/>
        </w:rPr>
        <w:t>sl</w:t>
      </w:r>
      <w:proofErr w:type="spellEnd"/>
      <w:r w:rsidRPr="00676122">
        <w:rPr>
          <w:rFonts w:eastAsia="Malgun Gothic"/>
          <w:i/>
          <w:lang w:eastAsia="ko-KR"/>
        </w:rPr>
        <w:t>-BWP-</w:t>
      </w:r>
      <w:proofErr w:type="spellStart"/>
      <w:r w:rsidRPr="00676122">
        <w:rPr>
          <w:rFonts w:eastAsia="Malgun Gothic"/>
          <w:i/>
          <w:lang w:eastAsia="ko-KR"/>
        </w:rPr>
        <w:t>DiscPoolConfig</w:t>
      </w:r>
      <w:proofErr w:type="spellEnd"/>
      <w:r w:rsidRPr="00676122">
        <w:rPr>
          <w:rFonts w:eastAsia="Malgun Gothic"/>
          <w:lang w:eastAsia="ko-KR"/>
        </w:rPr>
        <w:t xml:space="preserve"> or </w:t>
      </w:r>
      <w:proofErr w:type="spellStart"/>
      <w:r w:rsidRPr="00676122">
        <w:rPr>
          <w:rFonts w:eastAsia="Malgun Gothic"/>
          <w:i/>
          <w:lang w:eastAsia="ko-KR"/>
        </w:rPr>
        <w:t>sl</w:t>
      </w:r>
      <w:proofErr w:type="spellEnd"/>
      <w:r w:rsidRPr="00676122">
        <w:rPr>
          <w:rFonts w:eastAsia="Malgun Gothic"/>
          <w:i/>
          <w:lang w:eastAsia="ko-KR"/>
        </w:rPr>
        <w:t>-BWP-</w:t>
      </w:r>
      <w:proofErr w:type="spellStart"/>
      <w:r w:rsidRPr="00676122">
        <w:rPr>
          <w:rFonts w:eastAsia="Malgun Gothic"/>
          <w:i/>
          <w:lang w:eastAsia="ko-KR"/>
        </w:rPr>
        <w:t>DiscPoolConfigCommon</w:t>
      </w:r>
      <w:proofErr w:type="spellEnd"/>
      <w:r w:rsidRPr="00676122">
        <w:rPr>
          <w:rFonts w:eastAsia="Malgun Gothic"/>
          <w:lang w:eastAsia="ko-KR"/>
        </w:rPr>
        <w:t xml:space="preserve">, if configured or </w:t>
      </w:r>
      <w:r w:rsidRPr="00676122">
        <w:rPr>
          <w:rFonts w:eastAsia="Yu Mincho"/>
          <w:lang w:eastAsia="ja-JP"/>
        </w:rPr>
        <w:t>D</w:t>
      </w:r>
      <w:r w:rsidRPr="00676122">
        <w:rPr>
          <w:rFonts w:eastAsia="Malgun Gothic"/>
          <w:lang w:eastAsia="ko-KR"/>
        </w:rPr>
        <w:t>edicated SL-PRS resource pool, if configured.</w:t>
      </w:r>
    </w:p>
    <w:p w14:paraId="68744350"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Malgun Gothic"/>
          <w:lang w:eastAsia="ko-KR"/>
        </w:rPr>
        <w:t>5&gt;</w:t>
      </w:r>
      <w:r w:rsidRPr="00676122">
        <w:rPr>
          <w:rFonts w:eastAsia="Malgun Gothic"/>
          <w:lang w:eastAsia="ko-KR"/>
        </w:rPr>
        <w:tab/>
        <w:t>else:</w:t>
      </w:r>
    </w:p>
    <w:p w14:paraId="4F473B9D"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zh-CN"/>
        </w:rPr>
        <w:t>6</w:t>
      </w:r>
      <w:r w:rsidRPr="00676122">
        <w:rPr>
          <w:rFonts w:eastAsia="Times New Roman"/>
          <w:lang w:eastAsia="ja-JP"/>
        </w:rPr>
        <w:t>&gt;</w:t>
      </w:r>
      <w:r w:rsidRPr="00676122">
        <w:rPr>
          <w:rFonts w:eastAsia="Times New Roman"/>
          <w:lang w:eastAsia="ja-JP"/>
        </w:rPr>
        <w:tab/>
        <w:t xml:space="preserve">select any pool of resources among the configured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if configured or Dedicated SL-PRS resource pool, if configured.</w:t>
      </w:r>
    </w:p>
    <w:p w14:paraId="7AC6D0EB" w14:textId="77777777" w:rsidR="00676122" w:rsidRPr="00676122" w:rsidRDefault="00676122" w:rsidP="00676122">
      <w:pPr>
        <w:keepLines/>
        <w:overflowPunct w:val="0"/>
        <w:autoSpaceDE w:val="0"/>
        <w:autoSpaceDN w:val="0"/>
        <w:adjustRightInd w:val="0"/>
        <w:ind w:left="1135" w:hanging="851"/>
        <w:textAlignment w:val="baseline"/>
        <w:rPr>
          <w:rFonts w:eastAsia="Malgun Gothic"/>
          <w:lang w:eastAsia="ko-KR"/>
        </w:rPr>
      </w:pPr>
      <w:r w:rsidRPr="00676122">
        <w:rPr>
          <w:rFonts w:eastAsia="Times New Roman"/>
          <w:lang w:eastAsia="ja-JP"/>
        </w:rPr>
        <w:t>NOTE 2C:</w:t>
      </w:r>
      <w:r w:rsidRPr="00676122">
        <w:rPr>
          <w:rFonts w:eastAsia="Times New Roman"/>
          <w:lang w:eastAsia="ja-JP"/>
        </w:rPr>
        <w:tab/>
        <w:t>The MAC entity identifies the logical channel(s) for BRID or DAA based on the QoS information associated to BRID or DAA, i.e. PQI(s), from upper layers.</w:t>
      </w:r>
    </w:p>
    <w:p w14:paraId="3849D43D"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 xml:space="preserve">else if </w:t>
      </w:r>
      <w:proofErr w:type="spellStart"/>
      <w:r w:rsidRPr="00676122">
        <w:rPr>
          <w:rFonts w:eastAsia="Times New Roman"/>
          <w:i/>
          <w:lang w:eastAsia="ja-JP"/>
        </w:rPr>
        <w:t>sl</w:t>
      </w:r>
      <w:proofErr w:type="spellEnd"/>
      <w:r w:rsidRPr="00676122">
        <w:rPr>
          <w:rFonts w:eastAsia="Times New Roman"/>
          <w:i/>
          <w:lang w:eastAsia="ja-JP"/>
        </w:rPr>
        <w:t>-HARQ-</w:t>
      </w:r>
      <w:proofErr w:type="spellStart"/>
      <w:r w:rsidRPr="00676122">
        <w:rPr>
          <w:rFonts w:eastAsia="Times New Roman"/>
          <w:i/>
          <w:lang w:eastAsia="ja-JP"/>
        </w:rPr>
        <w:t>FeedbackEnabled</w:t>
      </w:r>
      <w:proofErr w:type="spellEnd"/>
      <w:r w:rsidRPr="00676122">
        <w:rPr>
          <w:rFonts w:eastAsia="Times New Roman"/>
          <w:lang w:eastAsia="ja-JP"/>
        </w:rPr>
        <w:t xml:space="preserve"> is set to </w:t>
      </w:r>
      <w:r w:rsidRPr="00676122">
        <w:rPr>
          <w:rFonts w:eastAsia="Times New Roman"/>
          <w:i/>
          <w:lang w:eastAsia="ja-JP"/>
        </w:rPr>
        <w:t>enabled</w:t>
      </w:r>
      <w:r w:rsidRPr="00676122">
        <w:rPr>
          <w:rFonts w:eastAsia="Times New Roman"/>
          <w:lang w:eastAsia="ja-JP"/>
        </w:rPr>
        <w:t xml:space="preserve"> for the logical channel</w:t>
      </w:r>
      <w:r w:rsidRPr="00676122">
        <w:rPr>
          <w:rFonts w:eastAsia="Malgun Gothic"/>
          <w:lang w:eastAsia="ko-KR"/>
        </w:rPr>
        <w:t>:</w:t>
      </w:r>
    </w:p>
    <w:p w14:paraId="035FEE3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lastRenderedPageBreak/>
        <w:t>5&gt;</w:t>
      </w:r>
      <w:r w:rsidRPr="00676122">
        <w:rPr>
          <w:rFonts w:eastAsia="Times New Roman"/>
          <w:lang w:eastAsia="ja-JP"/>
        </w:rPr>
        <w:tab/>
        <w:t xml:space="preserve">select any pool of resources configured with PSFCH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lang w:eastAsia="ja-JP"/>
        </w:rPr>
        <w:t>, if configured or Dedicated SL-PRS resource pool, if configured.</w:t>
      </w:r>
    </w:p>
    <w:p w14:paraId="1242ADD1"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else if SL-PRS is pending for transmission:</w:t>
      </w:r>
    </w:p>
    <w:p w14:paraId="2312EBBE"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select any resource pool among the resource pool(s) allowing for SL-PRS transmission.</w:t>
      </w:r>
    </w:p>
    <w:p w14:paraId="27EA9012"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6CA5D748"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lang w:eastAsia="ja-JP"/>
        </w:rPr>
        <w:t>, if configured or Dedicated SL-PRS resource pool, if configured.</w:t>
      </w:r>
    </w:p>
    <w:p w14:paraId="3140CFB5"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ko-KR"/>
        </w:rPr>
        <w:t>3&gt;</w:t>
      </w:r>
      <w:r w:rsidRPr="00676122">
        <w:rPr>
          <w:rFonts w:eastAsia="Times New Roman"/>
          <w:lang w:eastAsia="ko-KR"/>
        </w:rPr>
        <w:tab/>
        <w:t>else (i.e. multiple carrier frequencies are configured):</w:t>
      </w:r>
    </w:p>
    <w:p w14:paraId="1E6D119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ko-KR"/>
        </w:rPr>
        <w:t>4</w:t>
      </w:r>
      <w:r w:rsidRPr="00676122">
        <w:rPr>
          <w:rFonts w:eastAsia="Times New Roman"/>
          <w:lang w:eastAsia="ja-JP"/>
        </w:rPr>
        <w:t>&gt;</w:t>
      </w:r>
      <w:r w:rsidRPr="00676122">
        <w:rPr>
          <w:rFonts w:eastAsia="Times New Roman"/>
          <w:lang w:eastAsia="ja-JP"/>
        </w:rPr>
        <w:tab/>
        <w:t>trigger the TX carrier (re-)selection procedure as specified in clause 5.22.1.11.</w:t>
      </w:r>
    </w:p>
    <w:p w14:paraId="5949C372"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ja-JP"/>
        </w:rPr>
        <w:t>2&gt;</w:t>
      </w:r>
      <w:r w:rsidRPr="00676122">
        <w:rPr>
          <w:rFonts w:eastAsia="Times New Roman"/>
          <w:lang w:eastAsia="ja-JP"/>
        </w:rPr>
        <w:tab/>
        <w:t xml:space="preserve">if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is detected as specified in clause 5.31.2 in all RB sets of the selected resource pool, if single carrier frequency is configured:</w:t>
      </w:r>
    </w:p>
    <w:p w14:paraId="7DDBDF93"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ko-KR"/>
        </w:rPr>
        <w:t>3&gt;</w:t>
      </w:r>
      <w:r w:rsidRPr="00676122">
        <w:rPr>
          <w:rFonts w:eastAsia="Times New Roman"/>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-HARQ-</w:t>
      </w:r>
      <w:proofErr w:type="spellStart"/>
      <w:r w:rsidRPr="00676122">
        <w:rPr>
          <w:rFonts w:eastAsia="Times New Roman"/>
          <w:i/>
          <w:lang w:eastAsia="ja-JP"/>
        </w:rPr>
        <w:t>FeedbackEnabled</w:t>
      </w:r>
      <w:proofErr w:type="spellEnd"/>
      <w:r w:rsidRPr="00676122">
        <w:rPr>
          <w:rFonts w:eastAsia="Times New Roman"/>
          <w:lang w:eastAsia="ja-JP"/>
        </w:rPr>
        <w:t xml:space="preserve"> is set to </w:t>
      </w:r>
      <w:r w:rsidRPr="00676122">
        <w:rPr>
          <w:rFonts w:eastAsia="Times New Roman"/>
          <w:i/>
          <w:lang w:eastAsia="ja-JP"/>
        </w:rPr>
        <w:t>enabled</w:t>
      </w:r>
      <w:r w:rsidRPr="00676122">
        <w:rPr>
          <w:rFonts w:eastAsia="Times New Roman"/>
          <w:lang w:eastAsia="ja-JP"/>
        </w:rPr>
        <w:t xml:space="preserve"> for the logical channel</w:t>
      </w:r>
      <w:r w:rsidRPr="00676122">
        <w:rPr>
          <w:rFonts w:eastAsia="Times New Roman"/>
          <w:lang w:eastAsia="ko-KR"/>
        </w:rPr>
        <w:t>:</w:t>
      </w:r>
    </w:p>
    <w:p w14:paraId="771D119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any pool of resources configured with PSFCH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w:t>
      </w:r>
      <w:r w:rsidRPr="00676122">
        <w:rPr>
          <w:rFonts w:eastAsia="Times New Roman"/>
          <w:iCs/>
          <w:lang w:eastAsia="ja-JP"/>
        </w:rPr>
        <w:t xml:space="preserve">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if configured and the pool(s) in which 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w:t>
      </w:r>
    </w:p>
    <w:p w14:paraId="313801F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ko-KR"/>
        </w:rPr>
        <w:t>3&gt;</w:t>
      </w:r>
      <w:r w:rsidRPr="00676122">
        <w:rPr>
          <w:rFonts w:eastAsia="Times New Roman"/>
          <w:lang w:eastAsia="ko-KR"/>
        </w:rPr>
        <w:tab/>
        <w:t>else:</w:t>
      </w:r>
    </w:p>
    <w:p w14:paraId="4CAFC77B"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w:t>
      </w:r>
      <w:r w:rsidRPr="00676122">
        <w:rPr>
          <w:rFonts w:eastAsia="Times New Roman"/>
          <w:iCs/>
          <w:lang w:eastAsia="ja-JP"/>
        </w:rPr>
        <w:t xml:space="preserve">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if configured and the pool(s) in which 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w:t>
      </w:r>
    </w:p>
    <w:p w14:paraId="0E848B5C"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ko-KR"/>
        </w:rPr>
        <w:t>2&gt;</w:t>
      </w:r>
      <w:r w:rsidRPr="00676122">
        <w:rPr>
          <w:rFonts w:eastAsia="Times New Roman"/>
          <w:lang w:eastAsia="ko-KR"/>
        </w:rPr>
        <w:tab/>
        <w:t xml:space="preserve">perform the </w:t>
      </w:r>
      <w:r w:rsidRPr="00676122">
        <w:rPr>
          <w:rFonts w:eastAsia="Times New Roman"/>
          <w:lang w:eastAsia="ja-JP"/>
        </w:rPr>
        <w:t>TX resource (re-)selection check on the selected pool of resources as specified in clause 5.22.1.2;</w:t>
      </w:r>
    </w:p>
    <w:p w14:paraId="0DE2FB7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2D:</w:t>
      </w:r>
      <w:r w:rsidRPr="00676122">
        <w:rPr>
          <w:rFonts w:eastAsia="Times New Roman"/>
          <w:lang w:eastAsia="ja-JP"/>
        </w:rPr>
        <w:tab/>
        <w:t xml:space="preserve">It is up to UE implementation how to select a resource pool that has at least one RB set in which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was either not detected or detected but cancelled.</w:t>
      </w:r>
    </w:p>
    <w:p w14:paraId="57D5390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w:t>
      </w:r>
      <w:r w:rsidRPr="00676122">
        <w:rPr>
          <w:rFonts w:eastAsia="Times New Roman"/>
          <w:lang w:eastAsia="ja-JP"/>
        </w:rPr>
        <w:tab/>
        <w:t xml:space="preserve">The MAC entity continuously </w:t>
      </w:r>
      <w:r w:rsidRPr="00676122">
        <w:rPr>
          <w:rFonts w:eastAsia="Times New Roman"/>
          <w:lang w:eastAsia="ko-KR"/>
        </w:rPr>
        <w:t xml:space="preserve">performs the </w:t>
      </w:r>
      <w:r w:rsidRPr="00676122">
        <w:rPr>
          <w:rFonts w:eastAsia="Times New Roman"/>
          <w:lang w:eastAsia="ja-JP"/>
        </w:rPr>
        <w:t xml:space="preserve">TX resource (re-)selection check until the corresponding pool of resources is released by RRC or the MAC entity decides to cancel creating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transmissions of multiple MAC PDUs.</w:t>
      </w:r>
    </w:p>
    <w:p w14:paraId="29F8A71E"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ko-KR"/>
        </w:rPr>
        <w:t>2&gt;</w:t>
      </w:r>
      <w:r w:rsidRPr="00676122">
        <w:rPr>
          <w:rFonts w:eastAsia="Times New Roman"/>
          <w:lang w:eastAsia="ko-KR"/>
        </w:rPr>
        <w:tab/>
        <w:t xml:space="preserve">if </w:t>
      </w:r>
      <w:r w:rsidRPr="00676122">
        <w:rPr>
          <w:rFonts w:eastAsia="Times New Roman"/>
          <w:lang w:eastAsia="ja-JP"/>
        </w:rPr>
        <w:t xml:space="preserve">the TX resource (re-)selection is triggered as the result of </w:t>
      </w:r>
      <w:r w:rsidRPr="00676122">
        <w:rPr>
          <w:rFonts w:eastAsia="Times New Roman"/>
          <w:lang w:eastAsia="ko-KR"/>
        </w:rPr>
        <w:t xml:space="preserve">the </w:t>
      </w:r>
      <w:r w:rsidRPr="00676122">
        <w:rPr>
          <w:rFonts w:eastAsia="Times New Roman"/>
          <w:lang w:eastAsia="ja-JP"/>
        </w:rPr>
        <w:t>TX resource (re-)selection check:</w:t>
      </w:r>
    </w:p>
    <w:p w14:paraId="432FF5E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if </w:t>
      </w:r>
      <w:proofErr w:type="spellStart"/>
      <w:r w:rsidRPr="00676122">
        <w:rPr>
          <w:rFonts w:eastAsia="Times New Roman"/>
          <w:i/>
          <w:lang w:eastAsia="ko-KR"/>
        </w:rPr>
        <w:t>sl-lbt-FailureRecoveryConfig</w:t>
      </w:r>
      <w:proofErr w:type="spellEnd"/>
      <w:r w:rsidRPr="00676122">
        <w:rPr>
          <w:rFonts w:eastAsia="Times New Roman"/>
          <w:i/>
          <w:lang w:eastAsia="ko-KR"/>
        </w:rPr>
        <w:t xml:space="preserve"> </w:t>
      </w:r>
      <w:r w:rsidRPr="00676122">
        <w:rPr>
          <w:rFonts w:eastAsia="Times New Roman"/>
          <w:lang w:eastAsia="ko-KR"/>
        </w:rPr>
        <w:t>is configured in the SL BWP:</w:t>
      </w:r>
    </w:p>
    <w:p w14:paraId="21F8734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indicate to the physical layer RB set information </w:t>
      </w:r>
      <w:r w:rsidRPr="00676122">
        <w:rPr>
          <w:rFonts w:eastAsia="Times New Roman"/>
          <w:lang w:eastAsia="ko-KR"/>
        </w:rPr>
        <w:t xml:space="preserve">for which </w:t>
      </w:r>
      <w:proofErr w:type="spellStart"/>
      <w:r w:rsidRPr="00676122">
        <w:rPr>
          <w:rFonts w:eastAsia="Times New Roman"/>
          <w:lang w:eastAsia="ko-KR"/>
        </w:rPr>
        <w:t>Sidelink</w:t>
      </w:r>
      <w:proofErr w:type="spellEnd"/>
      <w:r w:rsidRPr="00676122">
        <w:rPr>
          <w:rFonts w:eastAsia="Times New Roman"/>
          <w:lang w:eastAsia="ko-KR"/>
        </w:rPr>
        <w:t xml:space="preserve"> consistent LBT failure was detected</w:t>
      </w:r>
      <w:r w:rsidRPr="00676122">
        <w:rPr>
          <w:rFonts w:eastAsia="Times New Roman"/>
          <w:lang w:eastAsia="ja-JP"/>
        </w:rPr>
        <w:t xml:space="preserve"> and not cancelled as specified in clause 5.31.2.</w:t>
      </w:r>
    </w:p>
    <w:p w14:paraId="536A7F7F"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lang w:eastAsia="ko-KR"/>
        </w:rPr>
        <w:t>the</w:t>
      </w:r>
      <w:r w:rsidRPr="00676122">
        <w:rPr>
          <w:rFonts w:eastAsia="Times New Roman"/>
          <w:lang w:eastAsia="ja-JP"/>
        </w:rPr>
        <w:t xml:space="preserve"> </w:t>
      </w:r>
      <w:r w:rsidRPr="00676122">
        <w:rPr>
          <w:rFonts w:eastAsia="Times New Roman"/>
          <w:lang w:eastAsia="ko-KR"/>
        </w:rPr>
        <w:t>TX</w:t>
      </w:r>
      <w:r w:rsidRPr="00676122">
        <w:rPr>
          <w:rFonts w:eastAsia="Times New Roman"/>
          <w:lang w:eastAsia="ja-JP"/>
        </w:rPr>
        <w:t xml:space="preserve"> </w:t>
      </w:r>
      <w:r w:rsidRPr="00676122">
        <w:rPr>
          <w:rFonts w:eastAsia="Times New Roman"/>
          <w:lang w:eastAsia="ko-KR"/>
        </w:rPr>
        <w:t>carrier</w:t>
      </w:r>
      <w:r w:rsidRPr="00676122">
        <w:rPr>
          <w:rFonts w:eastAsia="Times New Roman"/>
          <w:lang w:eastAsia="ja-JP"/>
        </w:rPr>
        <w:t xml:space="preserve"> </w:t>
      </w:r>
      <w:r w:rsidRPr="00676122">
        <w:rPr>
          <w:rFonts w:eastAsia="Times New Roman"/>
          <w:lang w:eastAsia="ko-KR"/>
        </w:rPr>
        <w:t>(re-)selection</w:t>
      </w:r>
      <w:r w:rsidRPr="00676122">
        <w:rPr>
          <w:rFonts w:eastAsia="Times New Roman"/>
          <w:lang w:eastAsia="ja-JP"/>
        </w:rPr>
        <w:t xml:space="preserve"> </w:t>
      </w:r>
      <w:r w:rsidRPr="00676122">
        <w:rPr>
          <w:rFonts w:eastAsia="Times New Roman"/>
          <w:lang w:eastAsia="ko-KR"/>
        </w:rPr>
        <w:t>procedure</w:t>
      </w:r>
      <w:r w:rsidRPr="00676122">
        <w:rPr>
          <w:rFonts w:eastAsia="Times New Roman"/>
          <w:lang w:eastAsia="ja-JP"/>
        </w:rPr>
        <w:t xml:space="preserve"> </w:t>
      </w:r>
      <w:r w:rsidRPr="00676122">
        <w:rPr>
          <w:rFonts w:eastAsia="Times New Roman"/>
          <w:lang w:eastAsia="ko-KR"/>
        </w:rPr>
        <w:t>was</w:t>
      </w:r>
      <w:r w:rsidRPr="00676122">
        <w:rPr>
          <w:rFonts w:eastAsia="Times New Roman"/>
          <w:lang w:eastAsia="ja-JP"/>
        </w:rPr>
        <w:t xml:space="preserve"> </w:t>
      </w:r>
      <w:r w:rsidRPr="00676122">
        <w:rPr>
          <w:rFonts w:eastAsia="Times New Roman"/>
          <w:lang w:eastAsia="ko-KR"/>
        </w:rPr>
        <w:t>triggered</w:t>
      </w:r>
      <w:r w:rsidRPr="00676122">
        <w:rPr>
          <w:rFonts w:eastAsia="Times New Roman"/>
          <w:lang w:eastAsia="ja-JP"/>
        </w:rPr>
        <w:t xml:space="preserve"> </w:t>
      </w:r>
      <w:r w:rsidRPr="00676122">
        <w:rPr>
          <w:rFonts w:eastAsia="Times New Roman"/>
          <w:lang w:eastAsia="ko-KR"/>
        </w:rPr>
        <w:t>in</w:t>
      </w:r>
      <w:r w:rsidRPr="00676122">
        <w:rPr>
          <w:rFonts w:eastAsia="Times New Roman"/>
          <w:lang w:eastAsia="ja-JP"/>
        </w:rPr>
        <w:t xml:space="preserve"> </w:t>
      </w:r>
      <w:r w:rsidRPr="00676122">
        <w:rPr>
          <w:rFonts w:eastAsia="Times New Roman"/>
          <w:lang w:eastAsia="ko-KR"/>
        </w:rPr>
        <w:t>above</w:t>
      </w:r>
      <w:r w:rsidRPr="00676122">
        <w:rPr>
          <w:rFonts w:eastAsia="Times New Roman"/>
          <w:lang w:eastAsia="ja-JP"/>
        </w:rPr>
        <w:t xml:space="preserve"> </w:t>
      </w:r>
      <w:r w:rsidRPr="00676122">
        <w:rPr>
          <w:rFonts w:eastAsia="Times New Roman"/>
          <w:lang w:eastAsia="ko-KR"/>
        </w:rPr>
        <w:t>and</w:t>
      </w:r>
      <w:r w:rsidRPr="00676122">
        <w:rPr>
          <w:rFonts w:eastAsia="Times New Roman"/>
          <w:lang w:eastAsia="ja-JP"/>
        </w:rPr>
        <w:t xml:space="preserve"> </w:t>
      </w:r>
      <w:r w:rsidRPr="00676122">
        <w:rPr>
          <w:rFonts w:eastAsia="Times New Roman"/>
          <w:lang w:eastAsia="ko-KR"/>
        </w:rPr>
        <w:t>one</w:t>
      </w:r>
      <w:r w:rsidRPr="00676122">
        <w:rPr>
          <w:rFonts w:eastAsia="Times New Roman"/>
          <w:lang w:eastAsia="ja-JP"/>
        </w:rPr>
        <w:t xml:space="preserve"> </w:t>
      </w:r>
      <w:r w:rsidRPr="00676122">
        <w:rPr>
          <w:rFonts w:eastAsia="Times New Roman"/>
          <w:lang w:eastAsia="ko-KR"/>
        </w:rPr>
        <w:t>or</w:t>
      </w:r>
      <w:r w:rsidRPr="00676122">
        <w:rPr>
          <w:rFonts w:eastAsia="Times New Roman"/>
          <w:lang w:eastAsia="ja-JP"/>
        </w:rPr>
        <w:t xml:space="preserve"> </w:t>
      </w:r>
      <w:r w:rsidRPr="00676122">
        <w:rPr>
          <w:rFonts w:eastAsia="Times New Roman"/>
          <w:lang w:eastAsia="ko-KR"/>
        </w:rPr>
        <w:t>more</w:t>
      </w:r>
      <w:r w:rsidRPr="00676122">
        <w:rPr>
          <w:rFonts w:eastAsia="Times New Roman"/>
          <w:lang w:eastAsia="ja-JP"/>
        </w:rPr>
        <w:t xml:space="preserve"> </w:t>
      </w:r>
      <w:r w:rsidRPr="00676122">
        <w:rPr>
          <w:rFonts w:eastAsia="Times New Roman"/>
          <w:lang w:eastAsia="ko-KR"/>
        </w:rPr>
        <w:t>carriers</w:t>
      </w:r>
      <w:r w:rsidRPr="00676122">
        <w:rPr>
          <w:rFonts w:eastAsia="Times New Roman"/>
          <w:lang w:eastAsia="ja-JP"/>
        </w:rPr>
        <w:t xml:space="preserve"> </w:t>
      </w:r>
      <w:r w:rsidRPr="00676122">
        <w:rPr>
          <w:rFonts w:eastAsia="Times New Roman"/>
          <w:lang w:eastAsia="ko-KR"/>
        </w:rPr>
        <w:t>have</w:t>
      </w:r>
      <w:r w:rsidRPr="00676122">
        <w:rPr>
          <w:rFonts w:eastAsia="Times New Roman"/>
          <w:lang w:eastAsia="ja-JP"/>
        </w:rPr>
        <w:t xml:space="preserve"> </w:t>
      </w:r>
      <w:r w:rsidRPr="00676122">
        <w:rPr>
          <w:rFonts w:eastAsia="Times New Roman"/>
          <w:lang w:eastAsia="ko-KR"/>
        </w:rPr>
        <w:t>been</w:t>
      </w:r>
      <w:r w:rsidRPr="00676122">
        <w:rPr>
          <w:rFonts w:eastAsia="Times New Roman"/>
          <w:lang w:eastAsia="ja-JP"/>
        </w:rPr>
        <w:t xml:space="preserve"> </w:t>
      </w:r>
      <w:r w:rsidRPr="00676122">
        <w:rPr>
          <w:rFonts w:eastAsia="Times New Roman"/>
          <w:lang w:eastAsia="ko-KR"/>
        </w:rPr>
        <w:t>(re-)selected</w:t>
      </w:r>
      <w:r w:rsidRPr="00676122">
        <w:rPr>
          <w:rFonts w:eastAsia="Times New Roman"/>
          <w:lang w:eastAsia="ja-JP"/>
        </w:rPr>
        <w:t xml:space="preserve"> </w:t>
      </w:r>
      <w:r w:rsidRPr="00676122">
        <w:rPr>
          <w:rFonts w:eastAsia="Times New Roman"/>
          <w:lang w:eastAsia="ko-KR"/>
        </w:rPr>
        <w:t>in</w:t>
      </w:r>
      <w:r w:rsidRPr="00676122">
        <w:rPr>
          <w:rFonts w:eastAsia="Times New Roman"/>
          <w:lang w:eastAsia="ja-JP"/>
        </w:rPr>
        <w:t xml:space="preserve"> </w:t>
      </w:r>
      <w:r w:rsidRPr="00676122">
        <w:rPr>
          <w:rFonts w:eastAsia="Times New Roman"/>
          <w:lang w:eastAsia="ko-KR"/>
        </w:rPr>
        <w:t>the</w:t>
      </w:r>
      <w:r w:rsidRPr="00676122">
        <w:rPr>
          <w:rFonts w:eastAsia="Times New Roman"/>
          <w:lang w:eastAsia="ja-JP"/>
        </w:rPr>
        <w:t xml:space="preserve"> </w:t>
      </w:r>
      <w:r w:rsidRPr="00676122">
        <w:rPr>
          <w:rFonts w:eastAsia="Times New Roman"/>
          <w:lang w:eastAsia="ko-KR"/>
        </w:rPr>
        <w:t>TX</w:t>
      </w:r>
      <w:r w:rsidRPr="00676122">
        <w:rPr>
          <w:rFonts w:eastAsia="Times New Roman"/>
          <w:lang w:eastAsia="ja-JP"/>
        </w:rPr>
        <w:t xml:space="preserve"> </w:t>
      </w:r>
      <w:r w:rsidRPr="00676122">
        <w:rPr>
          <w:rFonts w:eastAsia="Times New Roman"/>
          <w:lang w:eastAsia="ko-KR"/>
        </w:rPr>
        <w:t>carrier</w:t>
      </w:r>
      <w:r w:rsidRPr="00676122">
        <w:rPr>
          <w:rFonts w:eastAsia="Times New Roman"/>
          <w:lang w:eastAsia="ja-JP"/>
        </w:rPr>
        <w:t xml:space="preserve"> </w:t>
      </w:r>
      <w:r w:rsidRPr="00676122">
        <w:rPr>
          <w:rFonts w:eastAsia="Times New Roman"/>
          <w:lang w:eastAsia="ko-KR"/>
        </w:rPr>
        <w:t>(re-)selection</w:t>
      </w:r>
      <w:r w:rsidRPr="00676122">
        <w:rPr>
          <w:rFonts w:eastAsia="Times New Roman"/>
          <w:lang w:eastAsia="ja-JP"/>
        </w:rPr>
        <w:t xml:space="preserve"> </w:t>
      </w:r>
      <w:r w:rsidRPr="00676122">
        <w:rPr>
          <w:rFonts w:eastAsia="Times New Roman"/>
          <w:lang w:eastAsia="ko-KR"/>
        </w:rPr>
        <w:t>according</w:t>
      </w:r>
      <w:r w:rsidRPr="00676122">
        <w:rPr>
          <w:rFonts w:eastAsia="Times New Roman"/>
          <w:lang w:eastAsia="ja-JP"/>
        </w:rPr>
        <w:t xml:space="preserve"> </w:t>
      </w:r>
      <w:r w:rsidRPr="00676122">
        <w:rPr>
          <w:rFonts w:eastAsia="Times New Roman"/>
          <w:lang w:eastAsia="ko-KR"/>
        </w:rPr>
        <w:t>to</w:t>
      </w:r>
      <w:r w:rsidRPr="00676122">
        <w:rPr>
          <w:rFonts w:eastAsia="Times New Roman"/>
          <w:lang w:eastAsia="ja-JP"/>
        </w:rPr>
        <w:t xml:space="preserve"> </w:t>
      </w:r>
      <w:r w:rsidRPr="00676122">
        <w:rPr>
          <w:rFonts w:eastAsia="Times New Roman"/>
          <w:lang w:eastAsia="ko-KR"/>
        </w:rPr>
        <w:t>clause</w:t>
      </w:r>
      <w:r w:rsidRPr="00676122">
        <w:rPr>
          <w:rFonts w:eastAsia="Times New Roman"/>
          <w:lang w:eastAsia="ja-JP"/>
        </w:rPr>
        <w:t xml:space="preserve"> </w:t>
      </w:r>
      <w:r w:rsidRPr="00676122">
        <w:rPr>
          <w:rFonts w:eastAsia="Times New Roman"/>
          <w:lang w:eastAsia="ko-KR"/>
        </w:rPr>
        <w:t>5.22.1.11:</w:t>
      </w:r>
    </w:p>
    <w:p w14:paraId="37AA00C8"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determine the order of the (re-)selected carriers, according to the decreasing order based on the highest priority of logical channels which are allowed on each (re-)selected carrier</w:t>
      </w:r>
      <w:r w:rsidRPr="00676122">
        <w:rPr>
          <w:rFonts w:eastAsia="Times New Roman"/>
          <w:lang w:eastAsia="ko-KR"/>
        </w:rPr>
        <w:t>,</w:t>
      </w:r>
      <w:r w:rsidRPr="00676122">
        <w:rPr>
          <w:rFonts w:eastAsia="Times New Roman"/>
          <w:lang w:eastAsia="ja-JP"/>
        </w:rPr>
        <w:t xml:space="preserve"> </w:t>
      </w:r>
      <w:r w:rsidRPr="00676122">
        <w:rPr>
          <w:rFonts w:eastAsia="Times New Roman"/>
          <w:lang w:eastAsia="ko-KR"/>
        </w:rPr>
        <w:t>and</w:t>
      </w:r>
      <w:r w:rsidRPr="00676122">
        <w:rPr>
          <w:rFonts w:eastAsia="Times New Roman"/>
          <w:lang w:eastAsia="ja-JP"/>
        </w:rPr>
        <w:t xml:space="preserve"> </w:t>
      </w:r>
      <w:r w:rsidRPr="00676122">
        <w:rPr>
          <w:rFonts w:eastAsia="Times New Roman"/>
          <w:lang w:eastAsia="ko-KR"/>
        </w:rPr>
        <w:t>perform</w:t>
      </w:r>
      <w:r w:rsidRPr="00676122">
        <w:rPr>
          <w:rFonts w:eastAsia="Times New Roman"/>
          <w:lang w:eastAsia="ja-JP"/>
        </w:rPr>
        <w:t xml:space="preserve"> </w:t>
      </w:r>
      <w:r w:rsidRPr="00676122">
        <w:rPr>
          <w:rFonts w:eastAsia="Times New Roman"/>
          <w:lang w:eastAsia="ko-KR"/>
        </w:rPr>
        <w:t>the</w:t>
      </w:r>
      <w:r w:rsidRPr="00676122">
        <w:rPr>
          <w:rFonts w:eastAsia="Times New Roman"/>
          <w:lang w:eastAsia="ja-JP"/>
        </w:rPr>
        <w:t xml:space="preserve"> </w:t>
      </w:r>
      <w:r w:rsidRPr="00676122">
        <w:rPr>
          <w:rFonts w:eastAsia="Times New Roman"/>
          <w:lang w:eastAsia="ko-KR"/>
        </w:rPr>
        <w:t>resource selection procedure as specified in this clause</w:t>
      </w:r>
      <w:r w:rsidRPr="00676122">
        <w:rPr>
          <w:rFonts w:eastAsia="Times New Roman"/>
          <w:lang w:eastAsia="ja-JP"/>
        </w:rPr>
        <w:t xml:space="preserve"> </w:t>
      </w:r>
      <w:r w:rsidRPr="00676122">
        <w:rPr>
          <w:rFonts w:eastAsia="Times New Roman"/>
          <w:lang w:eastAsia="ko-KR"/>
        </w:rPr>
        <w:t>for</w:t>
      </w:r>
      <w:r w:rsidRPr="00676122">
        <w:rPr>
          <w:rFonts w:eastAsia="Times New Roman"/>
          <w:lang w:eastAsia="ja-JP"/>
        </w:rPr>
        <w:t xml:space="preserve"> </w:t>
      </w:r>
      <w:r w:rsidRPr="00676122">
        <w:rPr>
          <w:rFonts w:eastAsia="Times New Roman"/>
          <w:lang w:eastAsia="ko-KR"/>
        </w:rPr>
        <w:t>each</w:t>
      </w:r>
      <w:r w:rsidRPr="00676122">
        <w:rPr>
          <w:rFonts w:eastAsia="Times New Roman"/>
          <w:lang w:eastAsia="ja-JP"/>
        </w:rPr>
        <w:t xml:space="preserve"> </w:t>
      </w:r>
      <w:proofErr w:type="spellStart"/>
      <w:r w:rsidRPr="00676122">
        <w:rPr>
          <w:rFonts w:eastAsia="Times New Roman"/>
          <w:lang w:eastAsia="ko-KR"/>
        </w:rPr>
        <w:t>Sidelink</w:t>
      </w:r>
      <w:proofErr w:type="spellEnd"/>
      <w:r w:rsidRPr="00676122">
        <w:rPr>
          <w:rFonts w:eastAsia="Times New Roman"/>
          <w:lang w:eastAsia="ja-JP"/>
        </w:rPr>
        <w:t xml:space="preserve"> </w:t>
      </w:r>
      <w:r w:rsidRPr="00676122">
        <w:rPr>
          <w:rFonts w:eastAsia="Times New Roman"/>
          <w:lang w:eastAsia="ko-KR"/>
        </w:rPr>
        <w:t>process</w:t>
      </w:r>
      <w:r w:rsidRPr="00676122">
        <w:rPr>
          <w:rFonts w:eastAsia="Times New Roman"/>
          <w:lang w:eastAsia="ja-JP"/>
        </w:rPr>
        <w:t xml:space="preserve"> </w:t>
      </w:r>
      <w:r w:rsidRPr="00676122">
        <w:rPr>
          <w:rFonts w:eastAsia="Times New Roman"/>
          <w:lang w:eastAsia="ko-KR"/>
        </w:rPr>
        <w:t>on</w:t>
      </w:r>
      <w:r w:rsidRPr="00676122">
        <w:rPr>
          <w:rFonts w:eastAsia="Times New Roman"/>
          <w:lang w:eastAsia="ja-JP"/>
        </w:rPr>
        <w:t xml:space="preserve"> </w:t>
      </w:r>
      <w:r w:rsidRPr="00676122">
        <w:rPr>
          <w:rFonts w:eastAsia="Times New Roman"/>
          <w:lang w:eastAsia="ko-KR"/>
        </w:rPr>
        <w:t>each</w:t>
      </w:r>
      <w:r w:rsidRPr="00676122">
        <w:rPr>
          <w:rFonts w:eastAsia="Times New Roman"/>
          <w:lang w:eastAsia="ja-JP"/>
        </w:rPr>
        <w:t xml:space="preserve"> </w:t>
      </w:r>
      <w:r w:rsidRPr="00676122">
        <w:rPr>
          <w:rFonts w:eastAsia="Times New Roman"/>
          <w:lang w:eastAsia="ko-KR"/>
        </w:rPr>
        <w:t>(re-)selected</w:t>
      </w:r>
      <w:r w:rsidRPr="00676122">
        <w:rPr>
          <w:rFonts w:eastAsia="Times New Roman"/>
          <w:lang w:eastAsia="ja-JP"/>
        </w:rPr>
        <w:t xml:space="preserve"> </w:t>
      </w:r>
      <w:r w:rsidRPr="00676122">
        <w:rPr>
          <w:rFonts w:eastAsia="Times New Roman"/>
          <w:lang w:eastAsia="ko-KR"/>
        </w:rPr>
        <w:t>carrier</w:t>
      </w:r>
      <w:r w:rsidRPr="00676122">
        <w:rPr>
          <w:rFonts w:eastAsia="Times New Roman"/>
          <w:lang w:eastAsia="ja-JP"/>
        </w:rPr>
        <w:t xml:space="preserve"> </w:t>
      </w:r>
      <w:r w:rsidRPr="00676122">
        <w:rPr>
          <w:rFonts w:eastAsia="Times New Roman"/>
          <w:lang w:eastAsia="ko-KR"/>
        </w:rPr>
        <w:t>according</w:t>
      </w:r>
      <w:r w:rsidRPr="00676122">
        <w:rPr>
          <w:rFonts w:eastAsia="Times New Roman"/>
          <w:lang w:eastAsia="ja-JP"/>
        </w:rPr>
        <w:t xml:space="preserve"> </w:t>
      </w:r>
      <w:r w:rsidRPr="00676122">
        <w:rPr>
          <w:rFonts w:eastAsia="Times New Roman"/>
          <w:lang w:eastAsia="ko-KR"/>
        </w:rPr>
        <w:t>to</w:t>
      </w:r>
      <w:r w:rsidRPr="00676122">
        <w:rPr>
          <w:rFonts w:eastAsia="Times New Roman"/>
          <w:lang w:eastAsia="ja-JP"/>
        </w:rPr>
        <w:t xml:space="preserve"> </w:t>
      </w:r>
      <w:r w:rsidRPr="00676122">
        <w:rPr>
          <w:rFonts w:eastAsia="Times New Roman"/>
          <w:lang w:eastAsia="ko-KR"/>
        </w:rPr>
        <w:t>the</w:t>
      </w:r>
      <w:r w:rsidRPr="00676122">
        <w:rPr>
          <w:rFonts w:eastAsia="Times New Roman"/>
          <w:lang w:eastAsia="ja-JP"/>
        </w:rPr>
        <w:t xml:space="preserve"> </w:t>
      </w:r>
      <w:r w:rsidRPr="00676122">
        <w:rPr>
          <w:rFonts w:eastAsia="Times New Roman"/>
          <w:lang w:eastAsia="ko-KR"/>
        </w:rPr>
        <w:t>order.</w:t>
      </w:r>
    </w:p>
    <w:p w14:paraId="0FECC3B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one or multiple SL DRX(s) is configured in the destination UE(s) receiving SL-SCH data:</w:t>
      </w:r>
    </w:p>
    <w:p w14:paraId="091DDD4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indicate to the physical layer SL DRX Active time in the destination UE(s) receiving SL-SCH data, as specified in clause 5.28.2.</w:t>
      </w:r>
    </w:p>
    <w:p w14:paraId="59BF192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w:t>
      </w:r>
      <w:r w:rsidRPr="00676122">
        <w:rPr>
          <w:rFonts w:eastAsia="Times New Roman"/>
          <w:lang w:eastAsia="ja-JP"/>
        </w:rPr>
        <w:tab/>
        <w:t>The MAC entity selects a value for the resource reservation interval which</w:t>
      </w:r>
      <w:r w:rsidRPr="00676122">
        <w:rPr>
          <w:rFonts w:eastAsia="Calibri"/>
          <w:lang w:eastAsia="ja-JP"/>
        </w:rPr>
        <w:t xml:space="preserve"> is larger than the remaining PDB of SL data available in the logical channel or remaining SL-PRS delay budget</w:t>
      </w:r>
      <w:r w:rsidRPr="00676122">
        <w:rPr>
          <w:rFonts w:eastAsia="Times New Roman"/>
          <w:lang w:eastAsia="ja-JP"/>
        </w:rPr>
        <w:t>. The value of the SL-PRS delay budget is provided by the UE's own upper layers by implementation.</w:t>
      </w:r>
    </w:p>
    <w:p w14:paraId="1333D82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lastRenderedPageBreak/>
        <w:t>3&gt;</w:t>
      </w:r>
      <w:r w:rsidRPr="0067612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676122">
        <w:rPr>
          <w:rFonts w:eastAsia="Times New Roman"/>
          <w:lang w:eastAsia="ja-JP"/>
        </w:rPr>
        <w:t xml:space="preserve"> for the resource reservation interval lower than 100ms and set </w:t>
      </w:r>
      <w:r w:rsidRPr="00676122">
        <w:rPr>
          <w:rFonts w:eastAsia="Times New Roman"/>
          <w:i/>
          <w:lang w:eastAsia="ja-JP"/>
        </w:rPr>
        <w:t>SL_RESOURCE_RESELECTION_COUNTER</w:t>
      </w:r>
      <w:r w:rsidRPr="00676122">
        <w:rPr>
          <w:rFonts w:eastAsia="Times New Roman"/>
          <w:lang w:eastAsia="ja-JP"/>
        </w:rPr>
        <w:t xml:space="preserve"> to the selected value;</w:t>
      </w:r>
    </w:p>
    <w:p w14:paraId="46F785B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the selected resource pool is not Dedicated SL-PRS resource pool:</w:t>
      </w:r>
    </w:p>
    <w:p w14:paraId="20D09C03"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one of the allowed values configured by RRC in </w:t>
      </w:r>
      <w:proofErr w:type="spellStart"/>
      <w:r w:rsidRPr="00676122">
        <w:rPr>
          <w:rFonts w:eastAsia="Times New Roman"/>
          <w:i/>
          <w:iCs/>
          <w:lang w:eastAsia="ja-JP"/>
        </w:rPr>
        <w:t>sl-ResourceReservePeriodList</w:t>
      </w:r>
      <w:proofErr w:type="spellEnd"/>
      <w:r w:rsidRPr="00676122">
        <w:rPr>
          <w:rFonts w:eastAsia="Times New Roman"/>
          <w:lang w:eastAsia="ja-JP"/>
        </w:rPr>
        <w:t xml:space="preserve"> and set the resource reservation interval, </w:t>
      </w:r>
      <w:proofErr w:type="spellStart"/>
      <w:r w:rsidRPr="00676122">
        <w:rPr>
          <w:rFonts w:eastAsia="Times New Roman"/>
          <w:i/>
          <w:iCs/>
          <w:lang w:eastAsia="ja-JP"/>
        </w:rPr>
        <w:t>P</w:t>
      </w:r>
      <w:r w:rsidRPr="00676122">
        <w:rPr>
          <w:rFonts w:eastAsia="Times New Roman"/>
          <w:vertAlign w:val="subscript"/>
          <w:lang w:eastAsia="ja-JP"/>
        </w:rPr>
        <w:t>rsvp_TX</w:t>
      </w:r>
      <w:proofErr w:type="spellEnd"/>
      <w:r w:rsidRPr="00676122">
        <w:rPr>
          <w:rFonts w:eastAsia="Times New Roman"/>
          <w:lang w:eastAsia="ja-JP"/>
        </w:rPr>
        <w:t>, with the selected value;</w:t>
      </w:r>
    </w:p>
    <w:p w14:paraId="7DFDE837"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select the number of HARQ retransmissions from the allowed numbers</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in </w:t>
      </w:r>
      <w:proofErr w:type="spellStart"/>
      <w:r w:rsidRPr="00676122">
        <w:rPr>
          <w:rFonts w:eastAsia="Times New Roman"/>
          <w:i/>
          <w:lang w:eastAsia="ja-JP"/>
        </w:rPr>
        <w:t>sl-MaxTxTransNumPSSCH</w:t>
      </w:r>
      <w:proofErr w:type="spellEnd"/>
      <w:r w:rsidRPr="00676122">
        <w:rPr>
          <w:rFonts w:eastAsia="Times New Roman"/>
          <w:lang w:eastAsia="ja-JP"/>
        </w:rPr>
        <w:t xml:space="preserv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t>TxConfigList</w:t>
      </w:r>
      <w:proofErr w:type="spellEnd"/>
      <w:r w:rsidRPr="00676122">
        <w:rPr>
          <w:rFonts w:eastAsia="Times New Roman"/>
          <w:lang w:eastAsia="ja-JP"/>
        </w:rPr>
        <w:t xml:space="preserve"> and, if configured by RRC, overlapped in </w:t>
      </w:r>
      <w:proofErr w:type="spellStart"/>
      <w:r w:rsidRPr="00676122">
        <w:rPr>
          <w:rFonts w:eastAsia="Times New Roman"/>
          <w:i/>
          <w:lang w:eastAsia="ja-JP"/>
        </w:rPr>
        <w:t>sl-MaxTxTransNumPSSCH</w:t>
      </w:r>
      <w:proofErr w:type="spellEnd"/>
      <w:r w:rsidRPr="00676122">
        <w:rPr>
          <w:rFonts w:eastAsia="Times New Roman"/>
          <w:lang w:eastAsia="ja-JP"/>
        </w:rPr>
        <w:t xml:space="preserv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10C290FA"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r w:rsidRPr="00676122">
        <w:rPr>
          <w:rFonts w:eastAsia="DengXian"/>
          <w:lang w:eastAsia="zh-CN"/>
        </w:rPr>
        <w:t>NOTE 3A0:</w:t>
      </w:r>
      <w:r w:rsidRPr="00676122">
        <w:rPr>
          <w:rFonts w:eastAsia="DengXian"/>
          <w:lang w:eastAsia="zh-CN"/>
        </w:rPr>
        <w:tab/>
        <w:t>The priority of SL-PRS is provided by the UE's own upper layers by implementation within the service layer requirement of the Ranging/</w:t>
      </w:r>
      <w:proofErr w:type="spellStart"/>
      <w:r w:rsidRPr="00676122">
        <w:rPr>
          <w:rFonts w:eastAsia="DengXian"/>
          <w:lang w:eastAsia="zh-CN"/>
        </w:rPr>
        <w:t>Sidelink</w:t>
      </w:r>
      <w:proofErr w:type="spellEnd"/>
      <w:r w:rsidRPr="00676122">
        <w:rPr>
          <w:rFonts w:eastAsia="DengXian"/>
          <w:lang w:eastAsia="zh-CN"/>
        </w:rPr>
        <w:t xml:space="preserve"> Positioning.</w:t>
      </w:r>
    </w:p>
    <w:p w14:paraId="1340783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3Aa:</w:t>
      </w:r>
      <w:r w:rsidRPr="00676122">
        <w:rPr>
          <w:rFonts w:eastAsia="Times New Roman"/>
          <w:lang w:eastAsia="ja-JP"/>
        </w:rPr>
        <w:tab/>
        <w:t>F</w:t>
      </w:r>
      <w:r w:rsidRPr="00676122">
        <w:rPr>
          <w:rFonts w:eastAsia="Times New Roman"/>
          <w:lang w:eastAsia="ko-KR"/>
        </w:rPr>
        <w:t xml:space="preserve">or </w:t>
      </w:r>
      <w:r w:rsidRPr="00676122">
        <w:rPr>
          <w:rFonts w:eastAsia="Calibri"/>
          <w:lang w:eastAsia="ja-JP"/>
        </w:rPr>
        <w:t>Multi-consecutive slots transmission</w:t>
      </w:r>
      <w:r w:rsidRPr="00676122">
        <w:rPr>
          <w:rFonts w:eastAsia="Times New Roman"/>
          <w:lang w:eastAsia="ko-KR"/>
        </w:rPr>
        <w:t xml:space="preserve"> as specified in </w:t>
      </w:r>
      <w:r w:rsidRPr="00676122">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676122">
        <w:rPr>
          <w:rFonts w:eastAsia="Times New Roman"/>
          <w:lang w:eastAsia="ja-JP"/>
        </w:rPr>
        <w:t>MCSt</w:t>
      </w:r>
      <w:proofErr w:type="spellEnd"/>
      <w:r w:rsidRPr="00676122">
        <w:rPr>
          <w:rFonts w:eastAsia="Times New Roman"/>
          <w:lang w:eastAsia="ja-JP"/>
        </w:rPr>
        <w:t xml:space="preserve"> transmissions, or the number of slot(s) within </w:t>
      </w:r>
      <w:r w:rsidRPr="00676122">
        <w:rPr>
          <w:rFonts w:eastAsia="Calibri"/>
          <w:lang w:eastAsia="ja-JP"/>
        </w:rPr>
        <w:t>Multi-consecutive slots transmission</w:t>
      </w:r>
      <w:r w:rsidRPr="00676122">
        <w:rPr>
          <w:rFonts w:eastAsia="Times New Roman"/>
          <w:lang w:eastAsia="ja-JP"/>
        </w:rPr>
        <w:t>.</w:t>
      </w:r>
    </w:p>
    <w:p w14:paraId="2B500AE7"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DengXian"/>
          <w:lang w:eastAsia="zh-CN"/>
        </w:rPr>
        <w:t>NOTE 3Aa0:</w:t>
      </w:r>
      <w:r w:rsidRPr="00676122">
        <w:rPr>
          <w:rFonts w:eastAsia="DengXian"/>
          <w:lang w:eastAsia="zh-CN"/>
        </w:rPr>
        <w:tab/>
        <w:t>When transmission is performed on Shared SL-PRS resource pool, the selected number of HARQ retransmissions also corresponds to the number of SL-PRS transmissions.</w:t>
      </w:r>
    </w:p>
    <w:p w14:paraId="38BF199C"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fr-FR"/>
        </w:rPr>
      </w:pPr>
      <w:r w:rsidRPr="00676122">
        <w:rPr>
          <w:rFonts w:eastAsia="Times New Roman"/>
          <w:lang w:eastAsia="ja-JP"/>
        </w:rPr>
        <w:t>4&gt;</w:t>
      </w:r>
      <w:r w:rsidRPr="00676122">
        <w:rPr>
          <w:rFonts w:eastAsia="Times New Roman"/>
          <w:lang w:eastAsia="ja-JP"/>
        </w:rPr>
        <w:tab/>
        <w:t>select an amount of frequency resources within the range</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between </w:t>
      </w:r>
      <w:proofErr w:type="spellStart"/>
      <w:r w:rsidRPr="00676122">
        <w:rPr>
          <w:rFonts w:eastAsia="Times New Roman"/>
          <w:i/>
          <w:lang w:eastAsia="ja-JP"/>
        </w:rPr>
        <w:t>sl-MinSubChannelNumPSSCH</w:t>
      </w:r>
      <w:proofErr w:type="spellEnd"/>
      <w:r w:rsidRPr="00676122">
        <w:rPr>
          <w:rFonts w:eastAsia="Times New Roman"/>
          <w:lang w:eastAsia="ja-JP"/>
        </w:rPr>
        <w:t xml:space="preserve"> and </w:t>
      </w:r>
      <w:proofErr w:type="spellStart"/>
      <w:r w:rsidRPr="00676122">
        <w:rPr>
          <w:rFonts w:eastAsia="Times New Roman"/>
          <w:i/>
          <w:lang w:eastAsia="ja-JP"/>
        </w:rPr>
        <w:t>sl-MaxSubchannelNumPSSCH</w:t>
      </w:r>
      <w:proofErr w:type="spellEnd"/>
      <w:r w:rsidRPr="00676122">
        <w:rPr>
          <w:rFonts w:eastAsia="Times New Roman"/>
          <w:lang w:eastAsia="ja-JP"/>
        </w:rPr>
        <w:t xml:space="preserv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t>TxConfigList</w:t>
      </w:r>
      <w:proofErr w:type="spellEnd"/>
      <w:r w:rsidRPr="00676122">
        <w:rPr>
          <w:rFonts w:eastAsia="Times New Roman"/>
          <w:lang w:eastAsia="ja-JP"/>
        </w:rPr>
        <w:t xml:space="preserve"> and, if configured by RRC, overlapped between </w:t>
      </w:r>
      <w:proofErr w:type="spellStart"/>
      <w:r w:rsidRPr="00676122">
        <w:rPr>
          <w:rFonts w:eastAsia="Times New Roman"/>
          <w:i/>
          <w:lang w:eastAsia="ja-JP"/>
        </w:rPr>
        <w:t>sl-MinSubChannelNumPSSCH</w:t>
      </w:r>
      <w:proofErr w:type="spellEnd"/>
      <w:r w:rsidRPr="00676122">
        <w:rPr>
          <w:rFonts w:eastAsia="Times New Roman"/>
          <w:lang w:eastAsia="ja-JP"/>
        </w:rPr>
        <w:t xml:space="preserve"> and </w:t>
      </w:r>
      <w:proofErr w:type="spellStart"/>
      <w:r w:rsidRPr="00676122">
        <w:rPr>
          <w:rFonts w:eastAsia="Times New Roman"/>
          <w:i/>
          <w:lang w:eastAsia="ja-JP"/>
        </w:rPr>
        <w:t>sl-MaxSubchannelNumPSSCH</w:t>
      </w:r>
      <w:proofErr w:type="spellEnd"/>
      <w:r w:rsidRPr="00676122">
        <w:rPr>
          <w:rFonts w:eastAsia="Times New Roman"/>
          <w:lang w:eastAsia="ja-JP"/>
        </w:rPr>
        <w:t xml:space="preserv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16463969"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else if the selected resource pool is Dedicated SL-PRS resource pool:</w:t>
      </w:r>
    </w:p>
    <w:p w14:paraId="1F152C6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one of the allowed values configured by RRC in </w:t>
      </w:r>
      <w:proofErr w:type="spellStart"/>
      <w:r w:rsidRPr="00676122">
        <w:rPr>
          <w:rFonts w:eastAsia="Times New Roman"/>
          <w:i/>
          <w:lang w:eastAsia="ja-JP"/>
        </w:rPr>
        <w:t>sl</w:t>
      </w:r>
      <w:proofErr w:type="spellEnd"/>
      <w:r w:rsidRPr="00676122">
        <w:rPr>
          <w:rFonts w:eastAsia="Times New Roman"/>
          <w:i/>
          <w:lang w:eastAsia="ja-JP"/>
        </w:rPr>
        <w:t>-PRS-</w:t>
      </w:r>
      <w:proofErr w:type="spellStart"/>
      <w:r w:rsidRPr="00676122">
        <w:rPr>
          <w:rFonts w:eastAsia="Times New Roman"/>
          <w:i/>
          <w:lang w:eastAsia="ja-JP"/>
        </w:rPr>
        <w:t>ResourceReservePeriodList</w:t>
      </w:r>
      <w:proofErr w:type="spellEnd"/>
      <w:r w:rsidRPr="00676122">
        <w:rPr>
          <w:rFonts w:eastAsia="Times New Roman"/>
          <w:lang w:eastAsia="ja-JP"/>
        </w:rPr>
        <w:t xml:space="preserve"> and set the resource reservation interval</w:t>
      </w:r>
      <w:r w:rsidRPr="00676122">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676122">
        <w:rPr>
          <w:rFonts w:eastAsia="Calibri"/>
          <w:lang w:eastAsia="ja-JP"/>
        </w:rPr>
        <w:t>,</w:t>
      </w:r>
      <w:r w:rsidRPr="00676122">
        <w:rPr>
          <w:rFonts w:eastAsia="Times New Roman"/>
          <w:lang w:eastAsia="ja-JP"/>
        </w:rPr>
        <w:t xml:space="preserve"> with the selected value;</w:t>
      </w:r>
    </w:p>
    <w:p w14:paraId="0A55ABFD"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 xml:space="preserve">select the number of SL-PRS retransmissions from the allowed numbers, if configured by RRC, in </w:t>
      </w:r>
      <w:proofErr w:type="spellStart"/>
      <w:r w:rsidRPr="00676122">
        <w:rPr>
          <w:rFonts w:eastAsia="DengXian"/>
          <w:i/>
          <w:lang w:eastAsia="zh-CN"/>
        </w:rPr>
        <w:t>sl</w:t>
      </w:r>
      <w:proofErr w:type="spellEnd"/>
      <w:r w:rsidRPr="00676122">
        <w:rPr>
          <w:rFonts w:eastAsia="DengXian"/>
          <w:i/>
          <w:lang w:eastAsia="zh-CN"/>
        </w:rPr>
        <w:t>-PRS-</w:t>
      </w:r>
      <w:proofErr w:type="spellStart"/>
      <w:r w:rsidRPr="00676122">
        <w:rPr>
          <w:rFonts w:eastAsia="DengXian"/>
          <w:i/>
          <w:lang w:eastAsia="zh-CN"/>
        </w:rPr>
        <w:t>MaxNum</w:t>
      </w:r>
      <w:proofErr w:type="spellEnd"/>
      <w:r w:rsidRPr="00676122">
        <w:rPr>
          <w:rFonts w:eastAsia="DengXian"/>
          <w:i/>
          <w:lang w:eastAsia="zh-CN"/>
        </w:rPr>
        <w:t>-Transmissions</w:t>
      </w:r>
      <w:r w:rsidRPr="00676122">
        <w:rPr>
          <w:rFonts w:eastAsia="DengXian"/>
          <w:iCs/>
          <w:lang w:eastAsia="zh-CN"/>
        </w:rPr>
        <w:t xml:space="preserve"> included in </w:t>
      </w:r>
      <w:proofErr w:type="spellStart"/>
      <w:r w:rsidRPr="00676122">
        <w:rPr>
          <w:rFonts w:eastAsia="DengXian"/>
          <w:i/>
          <w:lang w:eastAsia="zh-CN"/>
        </w:rPr>
        <w:t>sl</w:t>
      </w:r>
      <w:proofErr w:type="spellEnd"/>
      <w:r w:rsidRPr="00676122">
        <w:rPr>
          <w:rFonts w:eastAsia="DengXian"/>
          <w:i/>
          <w:lang w:eastAsia="zh-CN"/>
        </w:rPr>
        <w:t>-CBR-SL-PRS-</w:t>
      </w:r>
      <w:proofErr w:type="spellStart"/>
      <w:r w:rsidRPr="00676122">
        <w:rPr>
          <w:rFonts w:eastAsia="DengXian"/>
          <w:i/>
          <w:lang w:eastAsia="zh-CN"/>
        </w:rPr>
        <w:t>TxConfigList</w:t>
      </w:r>
      <w:proofErr w:type="spellEnd"/>
      <w:r w:rsidRPr="00676122">
        <w:rPr>
          <w:rFonts w:eastAsia="DengXian"/>
          <w:lang w:eastAsia="zh-CN"/>
        </w:rPr>
        <w:t>.</w:t>
      </w:r>
    </w:p>
    <w:p w14:paraId="13B3B558"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ko-KR"/>
        </w:rPr>
        <w:t>3&gt;</w:t>
      </w:r>
      <w:r w:rsidRPr="00676122">
        <w:rPr>
          <w:rFonts w:eastAsia="Times New Roman"/>
          <w:lang w:eastAsia="ko-KR"/>
        </w:rPr>
        <w:tab/>
        <w:t xml:space="preserve">if </w:t>
      </w:r>
      <w:r w:rsidRPr="00676122">
        <w:rPr>
          <w:rFonts w:eastAsia="Times New Roman"/>
          <w:i/>
          <w:lang w:eastAsia="ja-JP"/>
        </w:rPr>
        <w:t>sl-InterUE-CoordinationScheme1</w:t>
      </w:r>
      <w:r w:rsidRPr="00676122">
        <w:rPr>
          <w:rFonts w:eastAsia="Times New Roman"/>
          <w:lang w:eastAsia="ko-KR"/>
        </w:rPr>
        <w:t xml:space="preserve"> enabling reception/transmission of preferred resource set and non-preferred resource set is not configured by RRC:</w:t>
      </w:r>
    </w:p>
    <w:p w14:paraId="7040BFC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if transmission based on random selection is configured by upper layers:</w:t>
      </w:r>
    </w:p>
    <w:p w14:paraId="7F0AABE1"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Times New Roman"/>
          <w:lang w:eastAsia="ko-KR"/>
        </w:rPr>
        <w:t>5&gt;</w:t>
      </w:r>
      <w:r w:rsidRPr="00676122">
        <w:rPr>
          <w:rFonts w:eastAsia="Times New Roman"/>
          <w:lang w:eastAsia="ko-KR"/>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5770CE8C"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when SCS of NR SL is (pre-)configured as</w:t>
      </w:r>
      <w:r w:rsidRPr="00676122">
        <w:rPr>
          <w:rFonts w:eastAsia="Times New Roman"/>
          <w:i/>
          <w:lang w:eastAsia="ja-JP"/>
        </w:rPr>
        <w:t xml:space="preserve"> μ</w:t>
      </w:r>
      <w:r w:rsidRPr="00676122">
        <w:rPr>
          <w:rFonts w:eastAsia="Times New Roman"/>
          <w:lang w:eastAsia="ja-JP"/>
        </w:rPr>
        <w:t xml:space="preserve"> = 0:</w:t>
      </w:r>
    </w:p>
    <w:p w14:paraId="1DB0BBC9" w14:textId="77777777" w:rsidR="00676122" w:rsidRPr="00676122" w:rsidRDefault="00676122" w:rsidP="00676122">
      <w:pPr>
        <w:overflowPunct w:val="0"/>
        <w:autoSpaceDE w:val="0"/>
        <w:autoSpaceDN w:val="0"/>
        <w:adjustRightInd w:val="0"/>
        <w:ind w:left="2269" w:hanging="284"/>
        <w:textAlignment w:val="baseline"/>
        <w:rPr>
          <w:rFonts w:eastAsia="MS Mincho"/>
          <w:lang w:eastAsia="ja-JP"/>
        </w:rPr>
      </w:pPr>
      <w:r w:rsidRPr="00676122">
        <w:rPr>
          <w:rFonts w:eastAsia="Times New Roman"/>
          <w:lang w:eastAsia="ja-JP"/>
        </w:rPr>
        <w:t>7&gt;</w:t>
      </w:r>
      <w:r w:rsidRPr="00676122">
        <w:rPr>
          <w:rFonts w:eastAsia="Times New Roman"/>
          <w:lang w:eastAsia="ja-JP"/>
        </w:rPr>
        <w:tab/>
        <w:t xml:space="preserve">randomly select the time and frequency resources </w:t>
      </w:r>
      <w:r w:rsidRPr="00676122">
        <w:rPr>
          <w:rFonts w:eastAsia="Times New Roman"/>
          <w:lang w:eastAsia="zh-CN"/>
        </w:rPr>
        <w:t xml:space="preserve">for one transmission opportunity </w:t>
      </w:r>
      <w:r w:rsidRPr="00676122">
        <w:rPr>
          <w:rFonts w:eastAsia="Times New Roman"/>
          <w:lang w:eastAsia="ja-JP"/>
        </w:rPr>
        <w:t xml:space="preserve">from the resource pool which occur within the SL DRX Active time, if configured, as specified in clause 5.28.2 of the destination UE selected for indicating to the physical layer the SL DRX </w:t>
      </w:r>
      <w:r w:rsidRPr="00676122">
        <w:rPr>
          <w:rFonts w:eastAsia="Times New Roman"/>
          <w:lang w:eastAsia="ja-JP"/>
        </w:rPr>
        <w:lastRenderedPageBreak/>
        <w:t>Active time above, according to the amount of selected frequency resources and the remaining PDB of SL data available in the logical channel(s)</w:t>
      </w:r>
      <w:r w:rsidRPr="00676122">
        <w:rPr>
          <w:rFonts w:eastAsia="Times New Roman"/>
          <w:lang w:eastAsia="zh-CN"/>
        </w:rPr>
        <w:t xml:space="preserve"> allowed on the carrier.</w:t>
      </w:r>
    </w:p>
    <w:p w14:paraId="2020C937"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when SCS of NR SL is (pre-)configured as</w:t>
      </w:r>
      <w:r w:rsidRPr="00676122">
        <w:rPr>
          <w:rFonts w:eastAsia="Times New Roman"/>
          <w:i/>
          <w:lang w:eastAsia="ja-JP"/>
        </w:rPr>
        <w:t xml:space="preserve"> μ</w:t>
      </w:r>
      <w:r w:rsidRPr="00676122">
        <w:rPr>
          <w:rFonts w:eastAsia="Times New Roman"/>
          <w:lang w:eastAsia="ja-JP"/>
        </w:rPr>
        <w:t xml:space="preserve"> = 1:</w:t>
      </w:r>
    </w:p>
    <w:p w14:paraId="24D4097D"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76122">
        <w:rPr>
          <w:rFonts w:eastAsia="Times New Roman"/>
          <w:lang w:eastAsia="zh-CN"/>
        </w:rPr>
        <w:t xml:space="preserve"> allowed on the carrier</w:t>
      </w:r>
      <w:r w:rsidRPr="00676122">
        <w:rPr>
          <w:rFonts w:eastAsia="Times New Roman"/>
          <w:lang w:eastAsia="ja-JP"/>
        </w:rPr>
        <w:t>.</w:t>
      </w:r>
    </w:p>
    <w:p w14:paraId="757CD75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zh-CN"/>
        </w:rPr>
        <w:t>5&gt;</w:t>
      </w:r>
      <w:r w:rsidRPr="00676122">
        <w:rPr>
          <w:rFonts w:eastAsia="Times New Roman"/>
          <w:lang w:eastAsia="zh-CN"/>
        </w:rPr>
        <w:tab/>
        <w:t xml:space="preserve">else </w:t>
      </w:r>
      <w:r w:rsidRPr="00676122">
        <w:rPr>
          <w:rFonts w:eastAsia="Times New Roman"/>
          <w:lang w:eastAsia="ja-JP"/>
        </w:rPr>
        <w:t>if the selected resource pool is not Dedicated SL-PRS resource pool:</w:t>
      </w:r>
    </w:p>
    <w:p w14:paraId="515D7FF7"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zh-CN"/>
        </w:rPr>
      </w:pPr>
      <w:r w:rsidRPr="00676122">
        <w:rPr>
          <w:rFonts w:eastAsia="Times New Roman"/>
          <w:lang w:eastAsia="zh-CN"/>
        </w:rPr>
        <w:t>6&gt;</w:t>
      </w:r>
      <w:r w:rsidRPr="00676122">
        <w:rPr>
          <w:rFonts w:eastAsia="Times New Roman"/>
          <w:lang w:eastAsia="zh-CN"/>
        </w:rPr>
        <w:tab/>
        <w:t xml:space="preserve">randomly select the time and frequency resources for one transmission opportunity </w:t>
      </w:r>
      <w:r w:rsidRPr="00676122">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676122">
        <w:rPr>
          <w:rFonts w:eastAsia="Times New Roman"/>
          <w:lang w:eastAsia="zh-CN"/>
        </w:rPr>
        <w:t xml:space="preserve">, </w:t>
      </w:r>
      <w:r w:rsidRPr="00676122">
        <w:rPr>
          <w:rFonts w:eastAsia="Times New Roman"/>
          <w:lang w:eastAsia="ja-JP"/>
        </w:rPr>
        <w:t xml:space="preserve">and the pool(s) in which 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 xml:space="preserve">are excluded, if configured, </w:t>
      </w:r>
      <w:r w:rsidRPr="00676122">
        <w:rPr>
          <w:rFonts w:eastAsia="Times New Roman"/>
          <w:lang w:eastAsia="zh-CN"/>
        </w:rPr>
        <w:t>according to the amount of selected frequency resources, the remaining PDB of SL data available in the logical channel(s), and the remaining SL-PRS delay budget</w:t>
      </w:r>
      <w:r w:rsidRPr="00676122">
        <w:rPr>
          <w:rFonts w:eastAsia="Times New Roman"/>
          <w:lang w:eastAsia="ja-JP"/>
        </w:rPr>
        <w:t xml:space="preserve"> of the SL-PRS transmission(s), if available,</w:t>
      </w:r>
      <w:r w:rsidRPr="00676122">
        <w:rPr>
          <w:rFonts w:eastAsia="Times New Roman"/>
          <w:lang w:eastAsia="zh-CN"/>
        </w:rPr>
        <w:t xml:space="preserve"> allowed on the carrier.</w:t>
      </w:r>
    </w:p>
    <w:p w14:paraId="0B030777"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bookmarkStart w:id="40" w:name="_Hlk148781724"/>
      <w:r w:rsidRPr="00676122">
        <w:rPr>
          <w:rFonts w:eastAsia="DengXian"/>
          <w:lang w:eastAsia="zh-CN"/>
        </w:rPr>
        <w:t>NOTE 3Ab:</w:t>
      </w:r>
      <w:r w:rsidRPr="00676122">
        <w:rPr>
          <w:rFonts w:eastAsia="DengXian"/>
          <w:lang w:eastAsia="zh-CN"/>
        </w:rPr>
        <w:tab/>
        <w:t>When there are both SL data available in the logical channel(s) and SL-PRS pending for transmission, the resources are selected based on the shorter one of the corresponding remaining PDB and the corresponding remaining SL-PRS delay budget.</w:t>
      </w:r>
    </w:p>
    <w:bookmarkEnd w:id="40"/>
    <w:p w14:paraId="0E4226D1"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else if the selected resource pool is Dedicated SL-PRS resource pool:</w:t>
      </w:r>
    </w:p>
    <w:p w14:paraId="1AD7D773"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 pool, according to the remaining SL-PRS delay budget of the SL-PRS transmission(s).</w:t>
      </w:r>
    </w:p>
    <w:p w14:paraId="6571211B"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zh-CN"/>
        </w:rPr>
        <w:t>4&gt;</w:t>
      </w:r>
      <w:r w:rsidRPr="00676122">
        <w:rPr>
          <w:rFonts w:eastAsia="Times New Roman"/>
          <w:lang w:eastAsia="zh-CN"/>
        </w:rPr>
        <w:tab/>
        <w:t>else:</w:t>
      </w:r>
    </w:p>
    <w:p w14:paraId="400FE9D7"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Times New Roman"/>
          <w:lang w:eastAsia="ko-KR"/>
        </w:rPr>
        <w:t>5&gt;</w:t>
      </w:r>
      <w:r w:rsidRPr="00676122">
        <w:rPr>
          <w:rFonts w:eastAsia="Times New Roman"/>
          <w:lang w:eastAsia="ko-KR"/>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3D8ABF9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ko-KR"/>
        </w:rPr>
      </w:pPr>
      <w:r w:rsidRPr="00676122">
        <w:rPr>
          <w:rFonts w:eastAsia="Times New Roman"/>
          <w:lang w:eastAsia="ja-JP"/>
        </w:rPr>
        <w:t>6&gt;</w:t>
      </w:r>
      <w:r w:rsidRPr="00676122">
        <w:rPr>
          <w:rFonts w:eastAsia="Times New Roman"/>
          <w:lang w:eastAsia="ja-JP"/>
        </w:rPr>
        <w:tab/>
      </w:r>
      <w:r w:rsidRPr="00676122">
        <w:rPr>
          <w:rFonts w:eastAsia="MS Mincho"/>
          <w:lang w:eastAsia="ja-JP"/>
        </w:rPr>
        <w:t>when SCS of NR SL is (pre-)configured as</w:t>
      </w:r>
      <w:r w:rsidRPr="00676122">
        <w:rPr>
          <w:rFonts w:ascii="Cambria Math" w:eastAsia="MS Mincho" w:hAnsi="Cambria Math"/>
          <w:i/>
          <w:lang w:eastAsia="ja-JP"/>
        </w:rPr>
        <w:t xml:space="preserve"> μ</w:t>
      </w:r>
      <w:r w:rsidRPr="00676122">
        <w:rPr>
          <w:rFonts w:eastAsia="MS Mincho"/>
          <w:lang w:eastAsia="ja-JP"/>
        </w:rPr>
        <w:t xml:space="preserve"> = 0:</w:t>
      </w:r>
    </w:p>
    <w:p w14:paraId="0EE3C4B7"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52FE6C4F"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r>
      <w:r w:rsidRPr="00676122">
        <w:rPr>
          <w:rFonts w:eastAsia="MS Mincho"/>
          <w:lang w:eastAsia="ja-JP"/>
        </w:rPr>
        <w:t>when SCS of NR SL is (pre-)configured as</w:t>
      </w:r>
      <w:r w:rsidRPr="00676122">
        <w:rPr>
          <w:rFonts w:ascii="Cambria Math" w:eastAsia="MS Mincho" w:hAnsi="Cambria Math"/>
          <w:i/>
          <w:lang w:eastAsia="ja-JP"/>
        </w:rPr>
        <w:t xml:space="preserve"> μ</w:t>
      </w:r>
      <w:r w:rsidRPr="00676122">
        <w:rPr>
          <w:rFonts w:eastAsia="MS Mincho"/>
          <w:lang w:eastAsia="ja-JP"/>
        </w:rPr>
        <w:t xml:space="preserve"> = 1:</w:t>
      </w:r>
    </w:p>
    <w:p w14:paraId="058DE5A6"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FAFC7B4"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else if the selected resource pool is not </w:t>
      </w:r>
      <w:r w:rsidRPr="00676122">
        <w:rPr>
          <w:rFonts w:eastAsia="DengXian"/>
          <w:lang w:eastAsia="zh-CN"/>
        </w:rPr>
        <w:t>Dedicated SL-PRS resource pool</w:t>
      </w:r>
      <w:r w:rsidRPr="00676122">
        <w:rPr>
          <w:rFonts w:eastAsia="Times New Roman"/>
          <w:lang w:eastAsia="ja-JP"/>
        </w:rPr>
        <w:t>:</w:t>
      </w:r>
    </w:p>
    <w:p w14:paraId="058D194A"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w:t>
      </w:r>
      <w:r w:rsidRPr="00676122">
        <w:rPr>
          <w:rFonts w:eastAsia="Times New Roman"/>
          <w:lang w:eastAsia="ja-JP"/>
        </w:rPr>
        <w:lastRenderedPageBreak/>
        <w:t>selected frequency resources, the remaining PDB of SL data available in the logical channel(s), and the remaining SL-PRS delay budget of the SL-PRS transmission(s), if available, allowed on the carrier.</w:t>
      </w:r>
    </w:p>
    <w:p w14:paraId="110FD7A5"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else if the selected resource pool is Dedicated SL-PRS resource pool:</w:t>
      </w:r>
    </w:p>
    <w:p w14:paraId="27D08B6B"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transmission(s).</w:t>
      </w:r>
    </w:p>
    <w:p w14:paraId="06813D6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zh-CN"/>
        </w:rPr>
        <w:tab/>
      </w:r>
      <w:r w:rsidRPr="00676122">
        <w:rPr>
          <w:rFonts w:eastAsia="Times New Roman"/>
          <w:lang w:eastAsia="ko-KR"/>
        </w:rPr>
        <w:t xml:space="preserve">if </w:t>
      </w:r>
      <w:r w:rsidRPr="00676122">
        <w:rPr>
          <w:rFonts w:eastAsia="Times New Roman"/>
          <w:i/>
          <w:lang w:eastAsia="ja-JP"/>
        </w:rPr>
        <w:t>sl-InterUE-CoordinationScheme1</w:t>
      </w:r>
      <w:r w:rsidRPr="00676122">
        <w:rPr>
          <w:rFonts w:eastAsia="Times New Roman"/>
          <w:iCs/>
          <w:lang w:eastAsia="ja-JP"/>
        </w:rPr>
        <w:t xml:space="preserve"> </w:t>
      </w:r>
      <w:r w:rsidRPr="00676122">
        <w:rPr>
          <w:rFonts w:eastAsia="Times New Roman"/>
          <w:lang w:eastAsia="ko-KR"/>
        </w:rPr>
        <w:t xml:space="preserve">enabling reception/transmission of preferred resource set and non-preferred resource set is configured by RRC </w:t>
      </w:r>
      <w:r w:rsidRPr="00676122">
        <w:rPr>
          <w:rFonts w:eastAsia="Times New Roman"/>
          <w:lang w:eastAsia="ja-JP"/>
        </w:rPr>
        <w:t>and preferred resource set is not received from a UE:</w:t>
      </w:r>
    </w:p>
    <w:p w14:paraId="271C338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if transmission based on random selection is configured by upper layers:</w:t>
      </w:r>
    </w:p>
    <w:p w14:paraId="7FF105C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zh-CN"/>
        </w:rPr>
        <w:t>5&gt;</w:t>
      </w:r>
      <w:r w:rsidRPr="00676122">
        <w:rPr>
          <w:rFonts w:eastAsia="Times New Roman"/>
          <w:lang w:eastAsia="zh-CN"/>
        </w:rPr>
        <w:tab/>
      </w:r>
      <w:r w:rsidRPr="00676122">
        <w:rPr>
          <w:rFonts w:eastAsia="Times New Roman"/>
          <w:lang w:eastAsia="ja-JP"/>
        </w:rPr>
        <w:t xml:space="preserve">if the selected resource pool is not </w:t>
      </w:r>
      <w:r w:rsidRPr="00676122">
        <w:rPr>
          <w:rFonts w:eastAsia="DengXian"/>
          <w:lang w:eastAsia="zh-CN"/>
        </w:rPr>
        <w:t>Dedicated SL-PRS resource pool</w:t>
      </w:r>
      <w:r w:rsidRPr="00676122">
        <w:rPr>
          <w:rFonts w:eastAsia="Times New Roman"/>
          <w:lang w:eastAsia="ja-JP"/>
        </w:rPr>
        <w:t>:</w:t>
      </w:r>
    </w:p>
    <w:p w14:paraId="5C7861D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zh-CN"/>
        </w:rPr>
      </w:pPr>
      <w:r w:rsidRPr="00676122">
        <w:rPr>
          <w:rFonts w:eastAsia="Times New Roman"/>
          <w:lang w:eastAsia="zh-CN"/>
        </w:rPr>
        <w:t>6&gt;</w:t>
      </w:r>
      <w:r w:rsidRPr="00676122">
        <w:rPr>
          <w:rFonts w:eastAsia="Times New Roman"/>
          <w:lang w:eastAsia="zh-CN"/>
        </w:rPr>
        <w:tab/>
        <w:t xml:space="preserve">randomly select the time and frequency resources for one transmission opportunity from the resource pool excluding </w:t>
      </w:r>
      <w:r w:rsidRPr="00676122">
        <w:rPr>
          <w:rFonts w:eastAsia="Times New Roman"/>
          <w:lang w:eastAsia="ja-JP"/>
        </w:rPr>
        <w:t xml:space="preserve">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w:t>
      </w:r>
      <w:r w:rsidRPr="00676122">
        <w:rPr>
          <w:rFonts w:eastAsia="Times New Roman"/>
          <w:lang w:eastAsia="zh-CN"/>
        </w:rPr>
        <w:t>, if configured, according to the amount of selected frequency resources, the remaining PDB of SL data available in the logical channel(s)</w:t>
      </w:r>
      <w:r w:rsidRPr="00676122">
        <w:rPr>
          <w:rFonts w:eastAsia="Times New Roman"/>
          <w:lang w:eastAsia="ja-JP"/>
        </w:rPr>
        <w:t>, and the remaining SL-PRS delay budget of the SL-PRS transmission(s), if available,</w:t>
      </w:r>
      <w:r w:rsidRPr="00676122">
        <w:rPr>
          <w:rFonts w:eastAsia="Times New Roman"/>
          <w:lang w:eastAsia="zh-CN"/>
        </w:rPr>
        <w:t xml:space="preserve"> allowed on the carrier.</w:t>
      </w:r>
    </w:p>
    <w:p w14:paraId="114D4866"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Times New Roman"/>
          <w:lang w:eastAsia="zh-CN"/>
        </w:rPr>
        <w:t>5&gt;</w:t>
      </w:r>
      <w:r w:rsidRPr="00676122">
        <w:rPr>
          <w:rFonts w:eastAsia="Times New Roman"/>
          <w:lang w:eastAsia="zh-CN"/>
        </w:rPr>
        <w:tab/>
        <w:t xml:space="preserve">else if the selected resource pool is </w:t>
      </w:r>
      <w:r w:rsidRPr="00676122">
        <w:rPr>
          <w:rFonts w:eastAsia="DengXian"/>
          <w:lang w:eastAsia="zh-CN"/>
        </w:rPr>
        <w:t>Dedicated SL-PRS resource pool:</w:t>
      </w:r>
    </w:p>
    <w:p w14:paraId="5CDF30BE"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 pool, according to the remaining SL-PRS delay budget of the SL-PRS transmission(s).</w:t>
      </w:r>
    </w:p>
    <w:p w14:paraId="795DD1F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zh-CN"/>
        </w:rPr>
        <w:t>4&gt;</w:t>
      </w:r>
      <w:r w:rsidRPr="00676122">
        <w:rPr>
          <w:rFonts w:eastAsia="Times New Roman"/>
          <w:lang w:eastAsia="zh-CN"/>
        </w:rPr>
        <w:tab/>
        <w:t>else:</w:t>
      </w:r>
    </w:p>
    <w:p w14:paraId="1F4E0FD6"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if the selected resource pool is not </w:t>
      </w:r>
      <w:r w:rsidRPr="00676122">
        <w:rPr>
          <w:rFonts w:eastAsia="DengXian"/>
          <w:lang w:eastAsia="zh-CN"/>
        </w:rPr>
        <w:t>Dedicated SL-PRS resource pool</w:t>
      </w:r>
      <w:r w:rsidRPr="00676122">
        <w:rPr>
          <w:rFonts w:eastAsia="Times New Roman"/>
          <w:lang w:eastAsia="ja-JP"/>
        </w:rPr>
        <w:t>:</w:t>
      </w:r>
    </w:p>
    <w:p w14:paraId="10C2434F"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079CFAE1"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else if the selected resource pool is Dedicated SL-PRS resource pool:</w:t>
      </w:r>
    </w:p>
    <w:p w14:paraId="2C5140AA"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442A72B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and when the UE does not have its own sensing result as specified in clause 8.1.4 of TS 38.214 [7] </w:t>
      </w:r>
      <w:r w:rsidRPr="00676122">
        <w:rPr>
          <w:rFonts w:eastAsia="Times New Roman"/>
          <w:lang w:eastAsia="ja-JP"/>
        </w:rPr>
        <w:t xml:space="preserve">and if a preferred resource set is received from a UE and if the selected resource pool is not </w:t>
      </w:r>
      <w:r w:rsidRPr="00676122">
        <w:rPr>
          <w:rFonts w:eastAsia="DengXian"/>
          <w:lang w:eastAsia="zh-CN"/>
        </w:rPr>
        <w:t>Dedicated SL-PRS resource pool</w:t>
      </w:r>
      <w:r w:rsidRPr="00676122">
        <w:rPr>
          <w:rFonts w:eastAsia="Times New Roman"/>
          <w:lang w:eastAsia="ja-JP"/>
        </w:rPr>
        <w:t>:</w:t>
      </w:r>
    </w:p>
    <w:p w14:paraId="2B7F3F08"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and the remaining SL-PRS delay budget of the SL-PRS transmission(s), if available, allowed on the carrier.</w:t>
      </w:r>
    </w:p>
    <w:p w14:paraId="4BA1CF0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and when the UE has its own sensing result as specified in clause 8.1.4 of TS 38.214 [7] </w:t>
      </w:r>
      <w:r w:rsidRPr="00676122">
        <w:rPr>
          <w:rFonts w:eastAsia="Times New Roman"/>
          <w:lang w:eastAsia="ja-JP"/>
        </w:rPr>
        <w:t xml:space="preserve">and if a preferred resource set is received from a UE and if the selected resource pool is not </w:t>
      </w:r>
      <w:r w:rsidRPr="00676122">
        <w:rPr>
          <w:rFonts w:eastAsia="DengXian"/>
          <w:lang w:eastAsia="zh-CN"/>
        </w:rPr>
        <w:t>Dedicated SL-PRS resource pool</w:t>
      </w:r>
      <w:r w:rsidRPr="00676122">
        <w:rPr>
          <w:rFonts w:eastAsia="Times New Roman"/>
          <w:lang w:eastAsia="ja-JP"/>
        </w:rPr>
        <w:t>:</w:t>
      </w:r>
    </w:p>
    <w:p w14:paraId="198F1C9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lastRenderedPageBreak/>
        <w:t>4&gt;</w:t>
      </w:r>
      <w:r w:rsidRPr="0067612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p>
    <w:p w14:paraId="22480A9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p>
    <w:p w14:paraId="40CC39B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p>
    <w:p w14:paraId="75CF3E61"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use the randomly selected resource(s) to select a set of periodic resources spaced by the resource reservation interval for transmissions of PSCCH, PSSCH and SL-PRS corresponding to the number of transmission opportunities of MAC PDUs or SL-PRSs determined in TS 38.214 [7].</w:t>
      </w:r>
    </w:p>
    <w:p w14:paraId="2A98F6B7"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if one or more SL-PRS retransmissions are selected and the selected resource pool is Dedicated SL-PRS resource pool:</w:t>
      </w:r>
    </w:p>
    <w:p w14:paraId="493D9E7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DengXian"/>
          <w:lang w:eastAsia="zh-CN"/>
        </w:rPr>
        <w:t>4&gt;</w:t>
      </w:r>
      <w:r w:rsidRPr="00676122">
        <w:rPr>
          <w:rFonts w:eastAsia="DengXian"/>
          <w:lang w:eastAsia="zh-CN"/>
        </w:rPr>
        <w:tab/>
      </w:r>
      <w:r w:rsidRPr="00676122">
        <w:rPr>
          <w:rFonts w:eastAsia="Times New Roman"/>
          <w:lang w:eastAsia="ja-JP"/>
        </w:rPr>
        <w:t xml:space="preserve">randomly select the time and frequency resources for one or more transmission opportunities from the </w:t>
      </w:r>
      <w:r w:rsidRPr="00676122">
        <w:rPr>
          <w:rFonts w:eastAsia="Times New Roman"/>
        </w:rPr>
        <w:t xml:space="preserve">available </w:t>
      </w:r>
      <w:r w:rsidRPr="00676122">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5BF5798C"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use the randomly selected resource to select a set of periodic resources spaced by the resource reservation interval for transmissions of PSCCH and SL-PRS corresponding to the number of retransmission opportunities of SL-PRS;</w:t>
      </w:r>
    </w:p>
    <w:p w14:paraId="7344D7C8"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consider the first set of transmission opportunities as the initial transmission opportunities and the other set(s) of transmission opportunities as the retransmission opportunities;</w:t>
      </w:r>
    </w:p>
    <w:p w14:paraId="33171163"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 xml:space="preserve">consider the sets of initial transmission opportunities and retransmission opportunities as the selected </w:t>
      </w:r>
      <w:proofErr w:type="spellStart"/>
      <w:r w:rsidRPr="00676122">
        <w:rPr>
          <w:rFonts w:eastAsia="DengXian"/>
          <w:lang w:eastAsia="zh-CN"/>
        </w:rPr>
        <w:t>sidelink</w:t>
      </w:r>
      <w:proofErr w:type="spellEnd"/>
      <w:r w:rsidRPr="00676122">
        <w:rPr>
          <w:rFonts w:eastAsia="DengXian"/>
          <w:lang w:eastAsia="zh-CN"/>
        </w:rPr>
        <w:t xml:space="preserve"> grant.</w:t>
      </w:r>
    </w:p>
    <w:p w14:paraId="1702D50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else if one or more HARQ retransmissions are selected and the selected resource pool is not </w:t>
      </w:r>
      <w:r w:rsidRPr="00676122">
        <w:rPr>
          <w:rFonts w:eastAsia="DengXian"/>
          <w:lang w:eastAsia="zh-CN"/>
        </w:rPr>
        <w:t>Dedicated SL-PRS resource pool</w:t>
      </w:r>
      <w:r w:rsidRPr="00676122">
        <w:rPr>
          <w:rFonts w:eastAsia="Times New Roman"/>
          <w:lang w:eastAsia="zh-CN"/>
        </w:rPr>
        <w:t xml:space="preserve">, </w:t>
      </w:r>
      <w:r w:rsidRPr="00676122">
        <w:rPr>
          <w:rFonts w:eastAsia="Times New Roman"/>
          <w:lang w:eastAsia="ja-JP"/>
        </w:rPr>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62B2A9F5"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ko-KR"/>
        </w:rPr>
        <w:t>4&gt;</w:t>
      </w:r>
      <w:r w:rsidRPr="00676122">
        <w:rPr>
          <w:rFonts w:eastAsia="Times New Roman"/>
          <w:lang w:eastAsia="ko-KR"/>
        </w:rPr>
        <w:tab/>
      </w:r>
      <w:r w:rsidRPr="00676122">
        <w:rPr>
          <w:rFonts w:eastAsia="Times New Roman"/>
          <w:lang w:eastAsia="ja-JP"/>
        </w:rPr>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w:t>
      </w:r>
      <w:r w:rsidRPr="00676122">
        <w:rPr>
          <w:rFonts w:eastAsia="Times New Roman"/>
          <w:lang w:eastAsia="ko-KR"/>
        </w:rPr>
        <w:t xml:space="preserve"> is not configured by RRC</w:t>
      </w:r>
      <w:r w:rsidRPr="00676122">
        <w:rPr>
          <w:rFonts w:eastAsia="Times New Roman"/>
          <w:lang w:eastAsia="ja-JP"/>
        </w:rPr>
        <w:t>:</w:t>
      </w:r>
    </w:p>
    <w:p w14:paraId="7B2EFBF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5485E68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random selection is configured by upper layers and there are available resources left in the resource pool for more transmission opportunities:</w:t>
      </w:r>
    </w:p>
    <w:p w14:paraId="2FE9F681"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r w:rsidRPr="00676122">
        <w:rPr>
          <w:rFonts w:eastAsia="Times New Roman"/>
          <w:lang w:eastAsia="ja-JP"/>
        </w:rPr>
        <w:t>:</w:t>
      </w:r>
    </w:p>
    <w:p w14:paraId="3DA27972"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when SCS of NR SL is (pre-)configured as</w:t>
      </w:r>
      <w:r w:rsidRPr="00676122">
        <w:rPr>
          <w:rFonts w:ascii="Cambria Math" w:eastAsia="Times New Roman" w:hAnsi="Cambria Math"/>
          <w:i/>
          <w:lang w:eastAsia="ja-JP"/>
        </w:rPr>
        <w:t xml:space="preserve"> μ</w:t>
      </w:r>
      <w:r w:rsidRPr="00676122">
        <w:rPr>
          <w:rFonts w:eastAsia="Times New Roman"/>
          <w:lang w:eastAsia="ja-JP"/>
        </w:rPr>
        <w:t xml:space="preserve"> = 0:</w:t>
      </w:r>
    </w:p>
    <w:p w14:paraId="1D19E84D" w14:textId="77777777" w:rsidR="00676122" w:rsidRPr="00676122" w:rsidRDefault="00676122" w:rsidP="00676122">
      <w:pPr>
        <w:overflowPunct w:val="0"/>
        <w:autoSpaceDE w:val="0"/>
        <w:autoSpaceDN w:val="0"/>
        <w:adjustRightInd w:val="0"/>
        <w:ind w:left="2552" w:hanging="284"/>
        <w:textAlignment w:val="baseline"/>
        <w:rPr>
          <w:rFonts w:eastAsia="Times New Roman"/>
          <w:lang w:eastAsia="ja-JP"/>
        </w:rPr>
      </w:pPr>
      <w:r w:rsidRPr="00676122">
        <w:rPr>
          <w:rFonts w:eastAsia="Times New Roman"/>
          <w:lang w:eastAsia="ja-JP"/>
        </w:rPr>
        <w:t>8&gt;</w:t>
      </w:r>
      <w:r w:rsidRPr="00676122">
        <w:rPr>
          <w:rFonts w:eastAsia="Times New Roman"/>
          <w:lang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w:t>
      </w:r>
      <w:r w:rsidRPr="00676122">
        <w:rPr>
          <w:rFonts w:eastAsia="Times New Roman"/>
          <w:lang w:eastAsia="ja-JP"/>
        </w:rPr>
        <w:lastRenderedPageBreak/>
        <w:t>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5F19C4E"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when SCS of NR SL is (pre-)configured as</w:t>
      </w:r>
      <w:r w:rsidRPr="00676122">
        <w:rPr>
          <w:rFonts w:ascii="Cambria Math" w:eastAsia="Times New Roman" w:hAnsi="Cambria Math"/>
          <w:i/>
          <w:lang w:eastAsia="ja-JP"/>
        </w:rPr>
        <w:t xml:space="preserve"> μ</w:t>
      </w:r>
      <w:r w:rsidRPr="00676122">
        <w:rPr>
          <w:rFonts w:eastAsia="Times New Roman"/>
          <w:lang w:eastAsia="ja-JP"/>
        </w:rPr>
        <w:t xml:space="preserve"> = 1:</w:t>
      </w:r>
    </w:p>
    <w:p w14:paraId="21061702" w14:textId="77777777" w:rsidR="00676122" w:rsidRPr="00676122" w:rsidRDefault="00676122" w:rsidP="00676122">
      <w:pPr>
        <w:overflowPunct w:val="0"/>
        <w:autoSpaceDE w:val="0"/>
        <w:autoSpaceDN w:val="0"/>
        <w:adjustRightInd w:val="0"/>
        <w:ind w:left="2552" w:hanging="284"/>
        <w:textAlignment w:val="baseline"/>
        <w:rPr>
          <w:rFonts w:eastAsia="Times New Roman"/>
          <w:lang w:eastAsia="ja-JP"/>
        </w:rPr>
      </w:pPr>
      <w:r w:rsidRPr="00676122">
        <w:rPr>
          <w:rFonts w:eastAsia="Times New Roman"/>
          <w:lang w:eastAsia="ja-JP"/>
        </w:rPr>
        <w:t>8&gt;</w:t>
      </w:r>
      <w:r w:rsidRPr="00676122">
        <w:rPr>
          <w:rFonts w:eastAsia="Times New Roman"/>
          <w:lang w:eastAsia="ja-JP"/>
        </w:rPr>
        <w:tab/>
        <w:t xml:space="preserve">randomly </w:t>
      </w:r>
      <w:r w:rsidRPr="00676122">
        <w:rPr>
          <w:rFonts w:eastAsia="Malgun Gothic"/>
          <w:lang w:eastAsia="ja-JP"/>
        </w:rPr>
        <w:t xml:space="preserve">select the time and frequency resources in the second of NR SL slots of NR SL slots overlapping with an LTE SL subframe to which the selected transmission resources belongs, or select the time and frequency resources in the first of NR SL slots overlapping with an LTE SL subframe </w:t>
      </w:r>
      <w:r w:rsidRPr="00676122">
        <w:rPr>
          <w:rFonts w:eastAsia="Times New Roman"/>
          <w:lang w:eastAsia="ja-JP"/>
        </w:rPr>
        <w:t>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1AD63D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else:</w:t>
      </w:r>
    </w:p>
    <w:p w14:paraId="73DB3CB0"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rPr>
        <w:t>7&gt;</w:t>
      </w:r>
      <w:r w:rsidRPr="00676122">
        <w:rPr>
          <w:rFonts w:eastAsia="Times New Roman"/>
        </w:rPr>
        <w:tab/>
      </w:r>
      <w:r w:rsidRPr="00676122">
        <w:rPr>
          <w:rFonts w:eastAsia="Times New Roman"/>
          <w:lang w:eastAsia="ja-JP"/>
        </w:rPr>
        <w:t xml:space="preserve">randomly select the time and frequency resources for one or more transmission opportunities from the </w:t>
      </w:r>
      <w:r w:rsidRPr="00676122">
        <w:rPr>
          <w:rFonts w:eastAsia="Times New Roman"/>
        </w:rPr>
        <w:t xml:space="preserve">available </w:t>
      </w:r>
      <w:r w:rsidRPr="00676122">
        <w:rPr>
          <w:rFonts w:eastAsia="Times New Roman"/>
          <w:lang w:eastAsia="ja-JP"/>
        </w:rPr>
        <w:t xml:space="preserve">resources which occur within the SL DRX Active time, if configured, as specified in clause 5.28.2 of the destination UE selected for indicating to the physical layer the SL DRX Active time above, </w:t>
      </w:r>
      <w:r w:rsidRPr="00676122">
        <w:rPr>
          <w:rFonts w:eastAsia="Malgun Gothic"/>
          <w:lang w:eastAsia="ja-JP"/>
        </w:rPr>
        <w:t xml:space="preserve">and the pool(s) in which all RB sets with </w:t>
      </w:r>
      <w:proofErr w:type="spellStart"/>
      <w:r w:rsidRPr="00676122">
        <w:rPr>
          <w:rFonts w:eastAsia="Malgun Gothic"/>
          <w:lang w:eastAsia="ja-JP"/>
        </w:rPr>
        <w:t>Sidelink</w:t>
      </w:r>
      <w:proofErr w:type="spellEnd"/>
      <w:r w:rsidRPr="00676122">
        <w:rPr>
          <w:rFonts w:eastAsia="Malgun Gothic"/>
          <w:lang w:eastAsia="ja-JP"/>
        </w:rPr>
        <w:t xml:space="preserve"> consistent LBT failure detected and not cancelled</w:t>
      </w:r>
      <w:r w:rsidRPr="00676122">
        <w:rPr>
          <w:rFonts w:eastAsia="Times New Roman"/>
          <w:lang w:eastAsia="ja-JP"/>
        </w:rPr>
        <w:t xml:space="preserve">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w:t>
      </w:r>
      <w:r w:rsidRPr="00676122">
        <w:rPr>
          <w:rFonts w:eastAsia="Malgun Gothic"/>
          <w:lang w:eastAsia="ja-JP"/>
        </w:rPr>
        <w:t xml:space="preserve"> are excluded</w:t>
      </w:r>
      <w:r w:rsidRPr="00676122">
        <w:rPr>
          <w:rFonts w:eastAsia="Times New Roman"/>
          <w:lang w:eastAsia="ja-JP"/>
        </w:rPr>
        <w:t>,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B41E2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ko-KR"/>
        </w:rPr>
        <w:tab/>
        <w:t xml:space="preserve">if </w:t>
      </w:r>
      <w:r w:rsidRPr="00676122">
        <w:rPr>
          <w:rFonts w:eastAsia="Times New Roman"/>
          <w:i/>
          <w:lang w:eastAsia="ja-JP"/>
        </w:rPr>
        <w:t>sl-InterUE-CoordinationScheme1</w:t>
      </w:r>
      <w:r w:rsidRPr="00676122">
        <w:rPr>
          <w:rFonts w:eastAsia="Times New Roman"/>
          <w:lang w:eastAsia="ja-JP"/>
        </w:rPr>
        <w:t xml:space="preserve"> </w:t>
      </w:r>
      <w:r w:rsidRPr="00676122">
        <w:rPr>
          <w:rFonts w:eastAsia="Times New Roman"/>
          <w:lang w:eastAsia="ko-KR"/>
        </w:rPr>
        <w:t>enabling reception</w:t>
      </w:r>
      <w:r w:rsidRPr="00676122">
        <w:rPr>
          <w:rFonts w:eastAsia="Times New Roman"/>
          <w:lang w:eastAsia="ja-JP"/>
        </w:rPr>
        <w:t>/transmission</w:t>
      </w:r>
      <w:r w:rsidRPr="00676122">
        <w:rPr>
          <w:rFonts w:eastAsia="Times New Roman"/>
          <w:lang w:eastAsia="ko-KR"/>
        </w:rPr>
        <w:t xml:space="preserve"> of preferred resource set and non-preferred resource set is configured by RRC </w:t>
      </w:r>
      <w:r w:rsidRPr="00676122">
        <w:rPr>
          <w:rFonts w:eastAsia="Times New Roman"/>
          <w:lang w:eastAsia="ja-JP"/>
        </w:rPr>
        <w:t>and preferred resource set is not received from a UE:</w:t>
      </w:r>
    </w:p>
    <w:p w14:paraId="64F4C20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CC3C7C1"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random selection is configured by upper layers and there are available resources left in the resource pool for more transmission opportunities:</w:t>
      </w:r>
    </w:p>
    <w:p w14:paraId="1DD308B6"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or more transmission opportunities from the available resources</w:t>
      </w:r>
      <w:r w:rsidRPr="00676122">
        <w:rPr>
          <w:rFonts w:eastAsia="Times New Roman"/>
          <w:lang w:eastAsia="zh-CN"/>
        </w:rPr>
        <w:t xml:space="preserve"> excluding</w:t>
      </w:r>
      <w:r w:rsidRPr="00676122">
        <w:rPr>
          <w:rFonts w:eastAsia="Malgun Gothic"/>
          <w:lang w:eastAsia="ja-JP"/>
        </w:rPr>
        <w:t xml:space="preserve"> all RB sets had </w:t>
      </w:r>
      <w:proofErr w:type="spellStart"/>
      <w:r w:rsidRPr="00676122">
        <w:rPr>
          <w:rFonts w:eastAsia="Malgun Gothic"/>
          <w:lang w:eastAsia="ja-JP"/>
        </w:rPr>
        <w:t>Sidelink</w:t>
      </w:r>
      <w:proofErr w:type="spellEnd"/>
      <w:r w:rsidRPr="00676122">
        <w:rPr>
          <w:rFonts w:eastAsia="Malgun Gothic"/>
          <w:lang w:eastAsia="ja-JP"/>
        </w:rPr>
        <w:t xml:space="preserve"> consistent LBT failure detected and not cancelled </w:t>
      </w:r>
      <w:r w:rsidRPr="00676122">
        <w:rPr>
          <w:rFonts w:eastAsia="Times New Roman"/>
          <w:lang w:eastAsia="ja-JP"/>
        </w:rPr>
        <w:t xml:space="preserve">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 if configured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402008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is configured by RRC and when the UE has own sensing result as specified in clause 8.1.4 of TS 38.214 [7]</w:t>
      </w:r>
      <w:r w:rsidRPr="00676122">
        <w:rPr>
          <w:rFonts w:eastAsia="Times New Roman"/>
          <w:lang w:eastAsia="ja-JP"/>
        </w:rPr>
        <w:t xml:space="preserve"> and if a preferred resource set is received from a UE</w:t>
      </w:r>
      <w:r w:rsidRPr="00676122">
        <w:rPr>
          <w:rFonts w:eastAsia="Yu Mincho"/>
          <w:lang w:eastAsia="ja-JP"/>
        </w:rPr>
        <w:t>:</w:t>
      </w:r>
    </w:p>
    <w:p w14:paraId="1BDB807B"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lastRenderedPageBreak/>
        <w:t>5&gt;</w:t>
      </w:r>
      <w:r w:rsidRPr="0067612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EDCBA1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the remaining PDB of SL data available in the logical channel(s) ,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4DAC751"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581D173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F0F5F15"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w:t>
      </w:r>
      <w:r w:rsidRPr="00676122">
        <w:rPr>
          <w:rFonts w:eastAsia="Times New Roman"/>
          <w:lang w:eastAsia="ko-KR"/>
        </w:rPr>
        <w:t xml:space="preserve">does not have </w:t>
      </w:r>
      <w:r w:rsidRPr="00676122">
        <w:rPr>
          <w:rFonts w:eastAsia="Times New Roman"/>
          <w:lang w:eastAsia="ja-JP"/>
        </w:rPr>
        <w:t>own sensing result as specified in clause 8.1.4 of TS 38.214 [7] and if a preferred resource set is received from a UE; and</w:t>
      </w:r>
    </w:p>
    <w:p w14:paraId="3BBF8FE1"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if there are available resources left in the received preferred resource set for more transmission opportunities:</w:t>
      </w:r>
    </w:p>
    <w:p w14:paraId="3EFF9044"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the remaining PDB of SL data available in the logical channel(s), and the remaining SL-PRS delay budget of the SL-PRS transmission(s), if available,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4E5F43" w14:textId="77777777" w:rsidR="00676122" w:rsidRPr="00676122" w:rsidRDefault="00676122" w:rsidP="00676122">
      <w:pPr>
        <w:overflowPunct w:val="0"/>
        <w:autoSpaceDE w:val="0"/>
        <w:autoSpaceDN w:val="0"/>
        <w:adjustRightInd w:val="0"/>
        <w:ind w:left="1418" w:hanging="284"/>
        <w:textAlignment w:val="baseline"/>
        <w:rPr>
          <w:rFonts w:eastAsia="Times New Roman"/>
        </w:rPr>
      </w:pPr>
      <w:r w:rsidRPr="00676122">
        <w:rPr>
          <w:rFonts w:eastAsia="Times New Roman"/>
        </w:rPr>
        <w:t>4&gt;</w:t>
      </w:r>
      <w:r w:rsidRPr="00676122">
        <w:rPr>
          <w:rFonts w:eastAsia="Times New Roman"/>
        </w:rPr>
        <w:tab/>
        <w:t xml:space="preserve">use the randomly selected resource to select a set of periodic resources spaced by the resource reservation interval for </w:t>
      </w:r>
      <w:r w:rsidRPr="00676122">
        <w:rPr>
          <w:rFonts w:eastAsia="Times New Roman"/>
          <w:lang w:eastAsia="ja-JP"/>
        </w:rPr>
        <w:t xml:space="preserve">transmissions of PSCCH, PSSCH, if available and SL-PRS, if available </w:t>
      </w:r>
      <w:r w:rsidRPr="00676122">
        <w:rPr>
          <w:rFonts w:eastAsia="Times New Roman"/>
        </w:rPr>
        <w:t xml:space="preserve">corresponding to the number of retransmission opportunities of the MAC PDUs determined in </w:t>
      </w:r>
      <w:r w:rsidRPr="00676122">
        <w:rPr>
          <w:rFonts w:eastAsia="Times New Roman"/>
          <w:lang w:eastAsia="ja-JP"/>
        </w:rPr>
        <w:t>TS 38.214 [7] or SL-PRS(s);</w:t>
      </w:r>
    </w:p>
    <w:p w14:paraId="72A97005" w14:textId="77777777" w:rsidR="00676122" w:rsidRPr="00676122" w:rsidRDefault="00676122" w:rsidP="00676122">
      <w:pPr>
        <w:overflowPunct w:val="0"/>
        <w:autoSpaceDE w:val="0"/>
        <w:autoSpaceDN w:val="0"/>
        <w:adjustRightInd w:val="0"/>
        <w:ind w:left="1418" w:hanging="284"/>
        <w:textAlignment w:val="baseline"/>
        <w:rPr>
          <w:rFonts w:eastAsia="Times New Roman"/>
        </w:rPr>
      </w:pPr>
      <w:r w:rsidRPr="00676122">
        <w:rPr>
          <w:rFonts w:eastAsia="Times New Roman"/>
        </w:rPr>
        <w:t>4&gt;</w:t>
      </w:r>
      <w:r w:rsidRPr="00676122">
        <w:rPr>
          <w:rFonts w:eastAsia="Times New Roman"/>
        </w:rPr>
        <w:tab/>
        <w:t>consider the first set of transmission opportunities as the initial transmission opportunities and the other set(s) of transmission opportunities as the retransmission opportunities;</w:t>
      </w:r>
    </w:p>
    <w:p w14:paraId="693B5232" w14:textId="77777777" w:rsidR="00676122" w:rsidRPr="00676122" w:rsidRDefault="00676122" w:rsidP="00676122">
      <w:pPr>
        <w:overflowPunct w:val="0"/>
        <w:autoSpaceDE w:val="0"/>
        <w:autoSpaceDN w:val="0"/>
        <w:adjustRightInd w:val="0"/>
        <w:ind w:left="1418" w:hanging="284"/>
        <w:textAlignment w:val="baseline"/>
        <w:rPr>
          <w:rFonts w:eastAsia="Times New Roman"/>
        </w:rPr>
      </w:pPr>
      <w:r w:rsidRPr="00676122">
        <w:rPr>
          <w:rFonts w:eastAsia="Times New Roman"/>
        </w:rPr>
        <w:t>4&gt;</w:t>
      </w:r>
      <w:r w:rsidRPr="00676122">
        <w:rPr>
          <w:rFonts w:eastAsia="Times New Roman"/>
        </w:rPr>
        <w:tab/>
        <w:t xml:space="preserve">consider the sets of initial transmission opportunities and retransmission opportunities as the selected </w:t>
      </w:r>
      <w:proofErr w:type="spellStart"/>
      <w:r w:rsidRPr="00676122">
        <w:rPr>
          <w:rFonts w:eastAsia="Times New Roman"/>
        </w:rPr>
        <w:t>sidelink</w:t>
      </w:r>
      <w:proofErr w:type="spellEnd"/>
      <w:r w:rsidRPr="00676122">
        <w:rPr>
          <w:rFonts w:eastAsia="Times New Roman"/>
        </w:rPr>
        <w:t xml:space="preserve"> grant.</w:t>
      </w:r>
    </w:p>
    <w:p w14:paraId="23CD3509"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r>
      <w:r w:rsidRPr="00676122">
        <w:rPr>
          <w:rFonts w:eastAsia="Times New Roman"/>
        </w:rPr>
        <w:t>else</w:t>
      </w:r>
      <w:r w:rsidRPr="00676122">
        <w:rPr>
          <w:rFonts w:eastAsia="Times New Roman"/>
          <w:lang w:eastAsia="ja-JP"/>
        </w:rPr>
        <w:t>:</w:t>
      </w:r>
    </w:p>
    <w:p w14:paraId="12787131" w14:textId="77777777" w:rsidR="00676122" w:rsidRPr="00676122" w:rsidRDefault="00676122" w:rsidP="00676122">
      <w:pPr>
        <w:overflowPunct w:val="0"/>
        <w:autoSpaceDE w:val="0"/>
        <w:autoSpaceDN w:val="0"/>
        <w:adjustRightInd w:val="0"/>
        <w:ind w:left="1418" w:hanging="284"/>
        <w:textAlignment w:val="baseline"/>
        <w:rPr>
          <w:lang w:eastAsia="zh-CN"/>
        </w:rPr>
      </w:pPr>
      <w:r w:rsidRPr="00676122">
        <w:rPr>
          <w:lang w:eastAsia="zh-CN"/>
        </w:rPr>
        <w:t>4&gt;</w:t>
      </w:r>
      <w:r w:rsidRPr="00676122">
        <w:rPr>
          <w:lang w:eastAsia="zh-CN"/>
        </w:rPr>
        <w:tab/>
      </w:r>
      <w:r w:rsidRPr="00676122">
        <w:rPr>
          <w:rFonts w:eastAsia="Yu Mincho"/>
          <w:lang w:eastAsia="ja-JP"/>
        </w:rPr>
        <w:t>if there are resources for more than one transmission opportunities in each period of the set of periodic resources selected:</w:t>
      </w:r>
    </w:p>
    <w:p w14:paraId="319B0CE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Yu Mincho"/>
          <w:lang w:eastAsia="ja-JP"/>
        </w:rPr>
        <w:lastRenderedPageBreak/>
        <w:t>5&gt;</w:t>
      </w:r>
      <w:r w:rsidRPr="00676122">
        <w:rPr>
          <w:rFonts w:eastAsia="Yu Mincho"/>
          <w:lang w:eastAsia="ja-JP"/>
        </w:rPr>
        <w:tab/>
        <w:t xml:space="preserve">consider </w:t>
      </w:r>
      <w:r w:rsidRPr="00676122">
        <w:rPr>
          <w:lang w:eastAsia="zh-CN"/>
        </w:rPr>
        <w:t>t</w:t>
      </w:r>
      <w:r w:rsidRPr="00676122">
        <w:rPr>
          <w:rFonts w:eastAsia="Yu Mincho"/>
          <w:lang w:eastAsia="ja-JP"/>
        </w:rPr>
        <w:t xml:space="preserve">he transmission opportunity </w:t>
      </w:r>
      <w:r w:rsidRPr="00676122">
        <w:rPr>
          <w:rFonts w:eastAsia="Times New Roman"/>
          <w:lang w:eastAsia="ja-JP"/>
        </w:rPr>
        <w:t>which comes first in time as the initial transmission opportunity and other transmission opportunities as the retransmission opportunities</w:t>
      </w:r>
      <w:r w:rsidRPr="00676122">
        <w:rPr>
          <w:rFonts w:eastAsia="Times New Roman"/>
          <w:lang w:eastAsia="ko-KR"/>
        </w:rPr>
        <w:t>.</w:t>
      </w:r>
    </w:p>
    <w:p w14:paraId="244A4120" w14:textId="77777777" w:rsidR="00676122" w:rsidRPr="00676122" w:rsidRDefault="00676122" w:rsidP="00676122">
      <w:pPr>
        <w:ind w:left="1418" w:hanging="284"/>
        <w:rPr>
          <w:rFonts w:eastAsia="Times New Roman"/>
          <w:lang w:eastAsia="ko-KR"/>
        </w:rPr>
      </w:pPr>
      <w:r w:rsidRPr="00676122">
        <w:rPr>
          <w:rFonts w:eastAsia="Times New Roman"/>
          <w:lang w:eastAsia="ko-KR"/>
        </w:rPr>
        <w:t>4&gt;</w:t>
      </w:r>
      <w:r w:rsidRPr="00676122">
        <w:rPr>
          <w:rFonts w:eastAsia="Times New Roman"/>
          <w:lang w:eastAsia="ko-KR"/>
        </w:rPr>
        <w:tab/>
        <w:t xml:space="preserve">consider </w:t>
      </w:r>
      <w:r w:rsidRPr="00676122">
        <w:rPr>
          <w:rFonts w:eastAsia="Times New Roman"/>
          <w:lang w:eastAsia="ja-JP"/>
        </w:rPr>
        <w:t>the</w:t>
      </w:r>
      <w:r w:rsidRPr="00676122">
        <w:rPr>
          <w:rFonts w:eastAsia="Times New Roman"/>
          <w:lang w:eastAsia="ko-KR"/>
        </w:rPr>
        <w:t xml:space="preserve"> set as the selected </w:t>
      </w:r>
      <w:proofErr w:type="spellStart"/>
      <w:r w:rsidRPr="00676122">
        <w:rPr>
          <w:rFonts w:eastAsia="Times New Roman"/>
          <w:lang w:eastAsia="ko-KR"/>
        </w:rPr>
        <w:t>sidelink</w:t>
      </w:r>
      <w:proofErr w:type="spellEnd"/>
      <w:r w:rsidRPr="00676122">
        <w:rPr>
          <w:rFonts w:eastAsia="Times New Roman"/>
          <w:lang w:eastAsia="ko-KR"/>
        </w:rPr>
        <w:t xml:space="preserve"> grant.</w:t>
      </w:r>
    </w:p>
    <w:p w14:paraId="4FB1283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use the selected </w:t>
      </w:r>
      <w:proofErr w:type="spellStart"/>
      <w:r w:rsidRPr="00676122">
        <w:rPr>
          <w:rFonts w:eastAsia="Times New Roman"/>
          <w:lang w:eastAsia="ja-JP"/>
        </w:rPr>
        <w:t>sidelink</w:t>
      </w:r>
      <w:proofErr w:type="spellEnd"/>
      <w:r w:rsidRPr="00676122">
        <w:rPr>
          <w:rFonts w:eastAsia="Times New Roman"/>
          <w:lang w:eastAsia="ja-JP"/>
        </w:rPr>
        <w:t xml:space="preserve"> grant to determine </w:t>
      </w:r>
      <w:r w:rsidRPr="00676122">
        <w:rPr>
          <w:rFonts w:eastAsia="Times New Roman"/>
          <w:noProof/>
          <w:lang w:eastAsia="ko-KR"/>
        </w:rPr>
        <w:t xml:space="preserve">the set of PSCCH durations and the set of PSSCH durations </w:t>
      </w:r>
      <w:r w:rsidRPr="00676122">
        <w:rPr>
          <w:rFonts w:eastAsia="Times New Roman"/>
          <w:lang w:eastAsia="ko-KR"/>
        </w:rPr>
        <w:t xml:space="preserve">and the set of SL-PRS transmission occasion(s), if available, </w:t>
      </w:r>
      <w:r w:rsidRPr="00676122">
        <w:rPr>
          <w:rFonts w:eastAsia="Times New Roman"/>
          <w:noProof/>
          <w:lang w:eastAsia="ko-KR"/>
        </w:rPr>
        <w:t xml:space="preserve">according to </w:t>
      </w:r>
      <w:r w:rsidRPr="00676122">
        <w:rPr>
          <w:rFonts w:eastAsia="Times New Roman"/>
          <w:lang w:eastAsia="ja-JP"/>
        </w:rPr>
        <w:t xml:space="preserve">TS 38.214 [7] if the selected resource pool is not Dedicated SL-PRS resource pool or to determine the set of PSCCH durations and SL-PRS transmission occasion(s) if the selected resource pool is Dedicated SL-PRS resource pool </w:t>
      </w:r>
      <w:r w:rsidRPr="00676122">
        <w:rPr>
          <w:rFonts w:eastAsia="Times New Roman"/>
          <w:lang w:eastAsia="ko-KR"/>
        </w:rPr>
        <w:t>according to TS 38.214 [7]</w:t>
      </w:r>
      <w:r w:rsidRPr="00676122">
        <w:rPr>
          <w:rFonts w:eastAsia="Times New Roman"/>
          <w:lang w:eastAsia="ja-JP"/>
        </w:rPr>
        <w:t>.</w:t>
      </w:r>
    </w:p>
    <w:p w14:paraId="5A618E2A" w14:textId="77777777" w:rsidR="00676122" w:rsidRPr="00676122" w:rsidRDefault="00676122" w:rsidP="00676122">
      <w:pPr>
        <w:overflowPunct w:val="0"/>
        <w:autoSpaceDE w:val="0"/>
        <w:autoSpaceDN w:val="0"/>
        <w:adjustRightInd w:val="0"/>
        <w:ind w:left="851" w:hanging="284"/>
        <w:textAlignment w:val="baseline"/>
        <w:rPr>
          <w:rFonts w:eastAsia="Malgun Gothic"/>
          <w:lang w:eastAsia="ko-KR"/>
        </w:rPr>
      </w:pPr>
      <w:r w:rsidRPr="00676122">
        <w:rPr>
          <w:rFonts w:eastAsia="Malgun Gothic"/>
          <w:lang w:eastAsia="ko-KR"/>
        </w:rPr>
        <w:t>2&gt;</w:t>
      </w:r>
      <w:r w:rsidRPr="00676122">
        <w:rPr>
          <w:rFonts w:eastAsia="Malgun Gothic"/>
          <w:lang w:eastAsia="ko-KR"/>
        </w:rPr>
        <w:tab/>
        <w:t xml:space="preserve">else </w:t>
      </w:r>
      <w:r w:rsidRPr="00676122">
        <w:rPr>
          <w:rFonts w:eastAsia="Times New Roman"/>
          <w:lang w:eastAsia="ja-JP"/>
        </w:rPr>
        <w:t xml:space="preserve">if </w:t>
      </w:r>
      <w:r w:rsidRPr="00676122">
        <w:rPr>
          <w:rFonts w:eastAsia="Times New Roman"/>
          <w:i/>
          <w:lang w:eastAsia="ja-JP"/>
        </w:rPr>
        <w:t>SL_RESOURCE_RESELECTION_COUNTER</w:t>
      </w:r>
      <w:r w:rsidRPr="00676122">
        <w:rPr>
          <w:rFonts w:eastAsia="Times New Roman"/>
          <w:lang w:eastAsia="ja-JP"/>
        </w:rPr>
        <w:t xml:space="preserve"> = 0 and when </w:t>
      </w:r>
      <w:r w:rsidRPr="00676122">
        <w:rPr>
          <w:rFonts w:eastAsia="Times New Roman"/>
          <w:i/>
          <w:lang w:eastAsia="ja-JP"/>
        </w:rPr>
        <w:t>SL_RESOURCE_RESELECTION_COUNTER</w:t>
      </w:r>
      <w:r w:rsidRPr="00676122">
        <w:rPr>
          <w:rFonts w:eastAsia="Times New Roman"/>
          <w:lang w:eastAsia="ja-JP"/>
        </w:rPr>
        <w:t xml:space="preserve"> was equal to 1 the MAC entity randomly selected, with equal probability, a value in the interval [0, 1] which is less than or equal to the </w:t>
      </w:r>
      <w:r w:rsidRPr="00676122">
        <w:rPr>
          <w:rFonts w:eastAsia="Times New Roman"/>
        </w:rPr>
        <w:t>probability configured by RRC</w:t>
      </w:r>
      <w:r w:rsidRPr="00676122">
        <w:rPr>
          <w:rFonts w:eastAsia="Times New Roman"/>
          <w:lang w:eastAsia="ja-JP"/>
        </w:rPr>
        <w:t xml:space="preserve"> in </w:t>
      </w:r>
      <w:proofErr w:type="spellStart"/>
      <w:r w:rsidRPr="00676122">
        <w:rPr>
          <w:rFonts w:eastAsia="Times New Roman"/>
          <w:i/>
          <w:lang w:eastAsia="ja-JP"/>
        </w:rPr>
        <w:t>sl-ProbResourceKeep</w:t>
      </w:r>
      <w:proofErr w:type="spellEnd"/>
      <w:r w:rsidRPr="00676122">
        <w:rPr>
          <w:rFonts w:eastAsia="Times New Roman"/>
          <w:lang w:eastAsia="ja-JP"/>
        </w:rPr>
        <w:t>:</w:t>
      </w:r>
    </w:p>
    <w:p w14:paraId="6B97D193"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clear the selected </w:t>
      </w:r>
      <w:proofErr w:type="spellStart"/>
      <w:r w:rsidRPr="00676122">
        <w:rPr>
          <w:rFonts w:eastAsia="Times New Roman"/>
          <w:lang w:eastAsia="ja-JP"/>
        </w:rPr>
        <w:t>sidelink</w:t>
      </w:r>
      <w:proofErr w:type="spellEnd"/>
      <w:r w:rsidRPr="00676122">
        <w:rPr>
          <w:rFonts w:eastAsia="Times New Roman"/>
          <w:lang w:eastAsia="ja-JP"/>
        </w:rPr>
        <w:t xml:space="preserve"> grant, if available;</w:t>
      </w:r>
    </w:p>
    <w:p w14:paraId="3A4FD8F5"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676122">
        <w:rPr>
          <w:rFonts w:eastAsia="Times New Roman"/>
          <w:lang w:eastAsia="ja-JP"/>
        </w:rPr>
        <w:t xml:space="preserve"> for the resource reservation interval lower than 100ms and set </w:t>
      </w:r>
      <w:r w:rsidRPr="00676122">
        <w:rPr>
          <w:rFonts w:eastAsia="Times New Roman"/>
          <w:i/>
          <w:lang w:eastAsia="ja-JP"/>
        </w:rPr>
        <w:t>SL_RESOURCE_RESELECTION_COUNTER</w:t>
      </w:r>
      <w:r w:rsidRPr="00676122">
        <w:rPr>
          <w:rFonts w:eastAsia="Times New Roman"/>
          <w:lang w:eastAsia="ja-JP"/>
        </w:rPr>
        <w:t xml:space="preserve"> to the selected value;</w:t>
      </w:r>
    </w:p>
    <w:p w14:paraId="2442FFDB"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reuse the previously selected </w:t>
      </w:r>
      <w:proofErr w:type="spellStart"/>
      <w:r w:rsidRPr="00676122">
        <w:rPr>
          <w:rFonts w:eastAsia="Times New Roman"/>
          <w:lang w:eastAsia="ja-JP"/>
        </w:rPr>
        <w:t>sidelink</w:t>
      </w:r>
      <w:proofErr w:type="spellEnd"/>
      <w:r w:rsidRPr="00676122">
        <w:rPr>
          <w:rFonts w:eastAsia="Times New Roman"/>
          <w:lang w:eastAsia="ja-JP"/>
        </w:rPr>
        <w:t xml:space="preserve"> grant for the number of transmissions of the MAC PDUs or SL-PRS(s) determined in TS 38.214 [7] with the resource reservation interval to determine </w:t>
      </w:r>
      <w:r w:rsidRPr="00676122">
        <w:rPr>
          <w:rFonts w:eastAsia="Times New Roman"/>
          <w:noProof/>
          <w:lang w:eastAsia="ko-KR"/>
        </w:rPr>
        <w:t>the set of PSCCH durations, the set of PSSCH durations</w:t>
      </w:r>
      <w:r w:rsidRPr="00676122">
        <w:rPr>
          <w:rFonts w:eastAsia="Times New Roman"/>
          <w:lang w:eastAsia="ja-JP"/>
        </w:rPr>
        <w:t>, and the pending SL-PRS transmission(s), if available,</w:t>
      </w:r>
      <w:r w:rsidRPr="00676122">
        <w:rPr>
          <w:rFonts w:eastAsia="Times New Roman"/>
          <w:noProof/>
          <w:lang w:eastAsia="ko-KR"/>
        </w:rPr>
        <w:t xml:space="preserve"> according to </w:t>
      </w:r>
      <w:r w:rsidRPr="00676122">
        <w:rPr>
          <w:rFonts w:eastAsia="Times New Roman"/>
          <w:lang w:eastAsia="ja-JP"/>
        </w:rPr>
        <w:t>TS 38.214 [7].</w:t>
      </w:r>
    </w:p>
    <w:p w14:paraId="395E27A9"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Times New Roman"/>
          <w:lang w:eastAsia="ja-JP"/>
        </w:rPr>
        <w:t>1&gt;</w:t>
      </w:r>
      <w:r w:rsidRPr="00676122">
        <w:rPr>
          <w:rFonts w:eastAsia="Times New Roman"/>
          <w:lang w:eastAsia="ja-JP"/>
        </w:rPr>
        <w:tab/>
        <w:t xml:space="preserve">if the MAC entity has selected to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transmission(s) of a single MAC PDU, and if SL data is available in a logical channel, or an SL-CSI reporting is triggered, or a </w:t>
      </w:r>
      <w:proofErr w:type="spellStart"/>
      <w:r w:rsidRPr="00676122">
        <w:rPr>
          <w:rFonts w:eastAsia="Times New Roman"/>
          <w:lang w:eastAsia="ja-JP"/>
        </w:rPr>
        <w:t>Sidelink</w:t>
      </w:r>
      <w:proofErr w:type="spellEnd"/>
      <w:r w:rsidRPr="00676122">
        <w:rPr>
          <w:rFonts w:eastAsia="Times New Roman"/>
          <w:lang w:eastAsia="ja-JP"/>
        </w:rPr>
        <w:t xml:space="preserve"> DRX Command indication is triggered or a </w:t>
      </w:r>
      <w:r w:rsidRPr="00676122">
        <w:rPr>
          <w:rFonts w:eastAsia="Times New Roman"/>
          <w:noProof/>
          <w:lang w:eastAsia="zh-TW"/>
        </w:rPr>
        <w:t>SL-IUC Information</w:t>
      </w:r>
      <w:r w:rsidRPr="00676122">
        <w:rPr>
          <w:rFonts w:eastAsia="Times New Roman"/>
          <w:lang w:eastAsia="ja-JP"/>
        </w:rPr>
        <w:t xml:space="preserve"> reporting is triggered, or a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Request is triggered; or</w:t>
      </w:r>
    </w:p>
    <w:p w14:paraId="6C245396" w14:textId="77777777" w:rsidR="00676122" w:rsidRPr="00676122" w:rsidRDefault="00676122" w:rsidP="00676122">
      <w:pPr>
        <w:overflowPunct w:val="0"/>
        <w:autoSpaceDE w:val="0"/>
        <w:autoSpaceDN w:val="0"/>
        <w:adjustRightInd w:val="0"/>
        <w:ind w:left="568" w:hanging="284"/>
        <w:textAlignment w:val="baseline"/>
        <w:rPr>
          <w:rFonts w:eastAsia="DengXian"/>
          <w:lang w:eastAsia="zh-CN"/>
        </w:rPr>
      </w:pPr>
      <w:r w:rsidRPr="00676122">
        <w:rPr>
          <w:rFonts w:eastAsia="DengXian"/>
          <w:lang w:eastAsia="zh-CN"/>
        </w:rPr>
        <w:t>1&gt;</w:t>
      </w:r>
      <w:r w:rsidRPr="00676122">
        <w:rPr>
          <w:rFonts w:eastAsia="DengXian"/>
          <w:lang w:eastAsia="zh-CN"/>
        </w:rPr>
        <w:tab/>
        <w:t xml:space="preserve">if </w:t>
      </w:r>
      <w:r w:rsidRPr="00676122">
        <w:rPr>
          <w:rFonts w:eastAsia="Times New Roman"/>
          <w:lang w:eastAsia="ja-JP"/>
        </w:rPr>
        <w:t xml:space="preserve">the MAC entity has selected to create a selected </w:t>
      </w:r>
      <w:proofErr w:type="spellStart"/>
      <w:r w:rsidRPr="00676122">
        <w:rPr>
          <w:rFonts w:eastAsia="Times New Roman"/>
          <w:lang w:eastAsia="ja-JP"/>
        </w:rPr>
        <w:t>sidelink</w:t>
      </w:r>
      <w:proofErr w:type="spellEnd"/>
      <w:r w:rsidRPr="00676122">
        <w:rPr>
          <w:rFonts w:eastAsia="Times New Roman"/>
          <w:lang w:eastAsia="ja-JP"/>
        </w:rPr>
        <w:t xml:space="preserve"> grant corresponding to transmission of a </w:t>
      </w:r>
      <w:r w:rsidRPr="00676122">
        <w:rPr>
          <w:rFonts w:eastAsia="DengXian"/>
          <w:lang w:eastAsia="zh-CN"/>
        </w:rPr>
        <w:t>single SL-PRS, which has been triggered by the upper layer or by the reception of a SCI from a peer UE:</w:t>
      </w:r>
    </w:p>
    <w:p w14:paraId="48A78F7D"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ko-KR"/>
        </w:rPr>
        <w:t>2&gt;</w:t>
      </w:r>
      <w:r w:rsidRPr="00676122">
        <w:rPr>
          <w:rFonts w:eastAsia="Times New Roman"/>
          <w:lang w:eastAsia="ko-KR"/>
        </w:rPr>
        <w:tab/>
        <w:t>if single carrier frequency is configured</w:t>
      </w:r>
      <w:r w:rsidRPr="00676122">
        <w:rPr>
          <w:rFonts w:eastAsia="Times New Roman"/>
          <w:lang w:eastAsia="ja-JP"/>
        </w:rPr>
        <w:t>:</w:t>
      </w:r>
    </w:p>
    <w:p w14:paraId="5F387AC3"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 xml:space="preserve">if SL data is available in the logical channel for NR </w:t>
      </w:r>
      <w:proofErr w:type="spellStart"/>
      <w:r w:rsidRPr="00676122">
        <w:rPr>
          <w:rFonts w:eastAsia="Malgun Gothic"/>
          <w:lang w:eastAsia="ko-KR"/>
        </w:rPr>
        <w:t>sidelink</w:t>
      </w:r>
      <w:proofErr w:type="spellEnd"/>
      <w:r w:rsidRPr="00676122">
        <w:rPr>
          <w:rFonts w:eastAsia="Malgun Gothic"/>
          <w:lang w:eastAsia="ko-KR"/>
        </w:rPr>
        <w:t xml:space="preserve"> discovery:</w:t>
      </w:r>
    </w:p>
    <w:p w14:paraId="14CA683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Malgun Gothic"/>
          <w:lang w:eastAsia="ko-KR"/>
        </w:rPr>
        <w:t>4&gt;</w:t>
      </w:r>
      <w:r w:rsidRPr="00676122">
        <w:rPr>
          <w:rFonts w:eastAsia="Malgun Gothic"/>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is configured according to TS 38.331 [5]</w:t>
      </w:r>
      <w:r w:rsidRPr="00676122">
        <w:rPr>
          <w:rFonts w:eastAsia="Malgun Gothic"/>
          <w:lang w:eastAsia="ko-KR"/>
        </w:rPr>
        <w:t>:</w:t>
      </w:r>
    </w:p>
    <w:p w14:paraId="340C52CE"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the </w:t>
      </w:r>
      <w:proofErr w:type="spellStart"/>
      <w:r w:rsidRPr="00676122">
        <w:rPr>
          <w:rFonts w:eastAsia="Times New Roman"/>
          <w:i/>
          <w:iCs/>
          <w:lang w:eastAsia="ja-JP"/>
        </w:rPr>
        <w:t>sl-DiscTxPoolSelected</w:t>
      </w:r>
      <w:proofErr w:type="spellEnd"/>
      <w:r w:rsidRPr="00676122">
        <w:rPr>
          <w:rFonts w:eastAsia="Times New Roman"/>
          <w:lang w:eastAsia="ja-JP"/>
        </w:rPr>
        <w:t xml:space="preserve"> configured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for the transmission of </w:t>
      </w:r>
      <w:r w:rsidRPr="00676122">
        <w:rPr>
          <w:rFonts w:eastAsia="Malgun Gothic"/>
          <w:lang w:eastAsia="ko-KR"/>
        </w:rPr>
        <w:t xml:space="preserve">NR </w:t>
      </w:r>
      <w:proofErr w:type="spellStart"/>
      <w:r w:rsidRPr="00676122">
        <w:rPr>
          <w:rFonts w:eastAsia="Times New Roman"/>
          <w:lang w:eastAsia="ja-JP"/>
        </w:rPr>
        <w:t>sidelink</w:t>
      </w:r>
      <w:proofErr w:type="spellEnd"/>
      <w:r w:rsidRPr="00676122">
        <w:rPr>
          <w:rFonts w:eastAsia="Times New Roman"/>
          <w:lang w:eastAsia="ja-JP"/>
        </w:rPr>
        <w:t xml:space="preserve"> discovery message.</w:t>
      </w:r>
    </w:p>
    <w:p w14:paraId="57D1805A"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1B35DC88"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select any pool of resources among the configured pools of resources except for Dedicated SL-PRS resource pool, if configured.</w:t>
      </w:r>
    </w:p>
    <w:p w14:paraId="7C5A0D18"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else if SL data is available in the logical channel for BRID for A2X communication:</w:t>
      </w:r>
    </w:p>
    <w:p w14:paraId="25B53AB2"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zh-CN"/>
        </w:rPr>
        <w:t>4</w:t>
      </w:r>
      <w:r w:rsidRPr="00676122">
        <w:rPr>
          <w:rFonts w:eastAsia="Malgun Gothic"/>
          <w:lang w:eastAsia="ko-KR"/>
        </w:rPr>
        <w:t>&gt;</w:t>
      </w:r>
      <w:r w:rsidRPr="00676122">
        <w:rPr>
          <w:rFonts w:eastAsia="Malgun Gothic"/>
          <w:lang w:eastAsia="ko-KR"/>
        </w:rPr>
        <w:tab/>
        <w:t>if</w:t>
      </w:r>
      <w:r w:rsidRPr="00676122">
        <w:rPr>
          <w:rFonts w:eastAsia="Times New Roman"/>
          <w:lang w:eastAsia="ja-JP"/>
        </w:rPr>
        <w:t xml:space="preserve"> </w:t>
      </w:r>
      <w:r w:rsidRPr="00676122">
        <w:rPr>
          <w:rFonts w:eastAsia="Times New Roman"/>
          <w:i/>
          <w:iCs/>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is configured according to TS 38.331 [5]</w:t>
      </w:r>
      <w:r w:rsidRPr="00676122">
        <w:rPr>
          <w:rFonts w:eastAsia="Malgun Gothic"/>
          <w:lang w:eastAsia="ko-KR"/>
        </w:rPr>
        <w:t>:</w:t>
      </w:r>
    </w:p>
    <w:p w14:paraId="34998493"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Malgun Gothic"/>
          <w:lang w:eastAsia="ko-KR"/>
        </w:rPr>
        <w:t>5&gt;</w:t>
      </w:r>
      <w:r w:rsidRPr="00676122">
        <w:rPr>
          <w:rFonts w:eastAsia="Malgun Gothic"/>
          <w:lang w:eastAsia="ko-KR"/>
        </w:rPr>
        <w:tab/>
        <w:t xml:space="preserve">if resource pool(s) is configured with </w:t>
      </w:r>
      <w:r w:rsidRPr="00676122">
        <w:rPr>
          <w:rFonts w:eastAsia="Malgun Gothic"/>
          <w:i/>
          <w:lang w:eastAsia="ko-KR"/>
        </w:rPr>
        <w:t>sl-A2X-Service</w:t>
      </w:r>
      <w:r w:rsidRPr="00676122">
        <w:rPr>
          <w:rFonts w:eastAsia="Malgun Gothic"/>
          <w:lang w:eastAsia="ko-KR"/>
        </w:rPr>
        <w:t xml:space="preserve"> indicating </w:t>
      </w:r>
      <w:proofErr w:type="spellStart"/>
      <w:r w:rsidRPr="00676122">
        <w:rPr>
          <w:rFonts w:eastAsia="Malgun Gothic"/>
          <w:i/>
          <w:lang w:eastAsia="ko-KR"/>
        </w:rPr>
        <w:t>brid</w:t>
      </w:r>
      <w:proofErr w:type="spellEnd"/>
      <w:r w:rsidRPr="00676122">
        <w:rPr>
          <w:rFonts w:eastAsia="Malgun Gothic"/>
          <w:lang w:eastAsia="ko-KR"/>
        </w:rPr>
        <w:t xml:space="preserve"> or </w:t>
      </w:r>
      <w:proofErr w:type="spellStart"/>
      <w:r w:rsidRPr="00676122">
        <w:rPr>
          <w:rFonts w:eastAsia="Malgun Gothic"/>
          <w:i/>
          <w:lang w:eastAsia="ko-KR"/>
        </w:rPr>
        <w:t>bridAndDAA</w:t>
      </w:r>
      <w:proofErr w:type="spellEnd"/>
      <w:r w:rsidRPr="00676122">
        <w:rPr>
          <w:rFonts w:eastAsia="Malgun Gothic"/>
          <w:lang w:eastAsia="ko-KR"/>
        </w:rPr>
        <w:t>:</w:t>
      </w:r>
    </w:p>
    <w:p w14:paraId="007FC0F1"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select any pool of resources among the resource pool(s) configured with </w:t>
      </w:r>
      <w:r w:rsidRPr="00676122">
        <w:rPr>
          <w:rFonts w:eastAsia="Malgun Gothic"/>
          <w:i/>
          <w:iCs/>
          <w:lang w:eastAsia="ko-KR"/>
        </w:rPr>
        <w:t>sl-A2X-Service</w:t>
      </w:r>
      <w:r w:rsidRPr="00676122">
        <w:rPr>
          <w:rFonts w:eastAsia="Malgun Gothic"/>
          <w:lang w:eastAsia="ko-KR"/>
        </w:rPr>
        <w:t xml:space="preserve"> indicating </w:t>
      </w:r>
      <w:proofErr w:type="spellStart"/>
      <w:r w:rsidRPr="00676122">
        <w:rPr>
          <w:rFonts w:eastAsia="Malgun Gothic"/>
          <w:i/>
          <w:iCs/>
          <w:lang w:eastAsia="ko-KR"/>
        </w:rPr>
        <w:t>brid</w:t>
      </w:r>
      <w:proofErr w:type="spellEnd"/>
      <w:r w:rsidRPr="00676122">
        <w:rPr>
          <w:rFonts w:eastAsia="Malgun Gothic"/>
          <w:lang w:eastAsia="ko-KR"/>
        </w:rPr>
        <w:t xml:space="preserve"> or </w:t>
      </w:r>
      <w:proofErr w:type="spellStart"/>
      <w:r w:rsidRPr="00676122">
        <w:rPr>
          <w:rFonts w:eastAsia="Malgun Gothic"/>
          <w:i/>
          <w:iCs/>
          <w:lang w:eastAsia="ko-KR"/>
        </w:rPr>
        <w:t>bridAndDAA</w:t>
      </w:r>
      <w:proofErr w:type="spellEnd"/>
      <w:r w:rsidRPr="00676122">
        <w:rPr>
          <w:rFonts w:eastAsia="Times New Roman"/>
          <w:lang w:eastAsia="ja-JP"/>
        </w:rPr>
        <w:t xml:space="preserve"> in </w:t>
      </w:r>
      <w:proofErr w:type="spellStart"/>
      <w:r w:rsidRPr="00676122">
        <w:rPr>
          <w:rFonts w:eastAsia="Times New Roman"/>
          <w:i/>
          <w:iCs/>
          <w:lang w:eastAsia="ja-JP"/>
        </w:rPr>
        <w:t>sl-TxPoolSelectedNormal</w:t>
      </w:r>
      <w:proofErr w:type="spellEnd"/>
      <w:r w:rsidRPr="00676122">
        <w:rPr>
          <w:rFonts w:eastAsia="Times New Roman"/>
          <w:lang w:eastAsia="ja-JP"/>
        </w:rPr>
        <w:t xml:space="preserve"> configured in </w:t>
      </w:r>
      <w:r w:rsidRPr="00676122">
        <w:rPr>
          <w:rFonts w:eastAsia="Times New Roman"/>
          <w:i/>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for the transmission of SL data for A2X communication.</w:t>
      </w:r>
    </w:p>
    <w:p w14:paraId="4019803E"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Malgun Gothic"/>
          <w:lang w:eastAsia="ko-KR"/>
        </w:rPr>
        <w:t>5&gt;</w:t>
      </w:r>
      <w:r w:rsidRPr="00676122">
        <w:rPr>
          <w:rFonts w:eastAsia="Malgun Gothic"/>
          <w:lang w:eastAsia="ko-KR"/>
        </w:rPr>
        <w:tab/>
        <w:t>else:</w:t>
      </w:r>
    </w:p>
    <w:p w14:paraId="2D59A830" w14:textId="77777777" w:rsidR="00676122" w:rsidRPr="00676122" w:rsidRDefault="00676122" w:rsidP="00676122">
      <w:pPr>
        <w:overflowPunct w:val="0"/>
        <w:autoSpaceDE w:val="0"/>
        <w:autoSpaceDN w:val="0"/>
        <w:adjustRightInd w:val="0"/>
        <w:ind w:left="1985" w:hanging="284"/>
        <w:textAlignment w:val="baseline"/>
        <w:rPr>
          <w:rFonts w:eastAsia="Malgun Gothic"/>
          <w:lang w:eastAsia="ko-KR"/>
        </w:rPr>
      </w:pPr>
      <w:r w:rsidRPr="00676122">
        <w:rPr>
          <w:rFonts w:eastAsia="Malgun Gothic"/>
          <w:lang w:eastAsia="ko-KR"/>
        </w:rPr>
        <w:lastRenderedPageBreak/>
        <w:t>6&gt;</w:t>
      </w:r>
      <w:r w:rsidRPr="00676122">
        <w:rPr>
          <w:rFonts w:eastAsia="Malgun Gothic"/>
          <w:lang w:eastAsia="ko-KR"/>
        </w:rPr>
        <w:tab/>
        <w:t xml:space="preserve">select any pool of resources among the configured pools of resources except the pool(s) in </w:t>
      </w:r>
      <w:r w:rsidRPr="00676122">
        <w:rPr>
          <w:rFonts w:eastAsia="Malgun Gothic"/>
          <w:i/>
          <w:lang w:eastAsia="ko-KR"/>
        </w:rPr>
        <w:t>sl-BWP-PoolConfigA2X</w:t>
      </w:r>
      <w:r w:rsidRPr="00676122">
        <w:rPr>
          <w:rFonts w:eastAsia="Malgun Gothic"/>
          <w:lang w:eastAsia="ko-KR"/>
        </w:rPr>
        <w:t xml:space="preserve">, </w:t>
      </w:r>
      <w:r w:rsidRPr="00676122">
        <w:rPr>
          <w:rFonts w:eastAsia="Malgun Gothic"/>
          <w:i/>
          <w:lang w:eastAsia="ko-KR"/>
        </w:rPr>
        <w:t>sl-BWP-PoolConfigCommonA2X</w:t>
      </w:r>
      <w:r w:rsidRPr="00676122">
        <w:rPr>
          <w:rFonts w:eastAsia="Times New Roman"/>
          <w:lang w:eastAsia="ja-JP"/>
        </w:rPr>
        <w:t xml:space="preserve">,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xml:space="preserve">, if configured </w:t>
      </w:r>
      <w:r w:rsidRPr="00676122">
        <w:rPr>
          <w:rFonts w:eastAsia="Malgun Gothic"/>
          <w:lang w:eastAsia="ko-KR"/>
        </w:rPr>
        <w:t xml:space="preserve">or </w:t>
      </w:r>
      <w:r w:rsidRPr="00676122">
        <w:rPr>
          <w:rFonts w:eastAsia="Yu Mincho"/>
          <w:lang w:eastAsia="ja-JP"/>
        </w:rPr>
        <w:t>D</w:t>
      </w:r>
      <w:r w:rsidRPr="00676122">
        <w:rPr>
          <w:rFonts w:eastAsia="Malgun Gothic"/>
          <w:lang w:eastAsia="ko-KR"/>
        </w:rPr>
        <w:t>edicated SL-PRS resource pool, if configured.</w:t>
      </w:r>
    </w:p>
    <w:p w14:paraId="6395FA53"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0BB1278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among the configured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if configured or Dedicated SL-PRS resource pool, if configured.</w:t>
      </w:r>
    </w:p>
    <w:p w14:paraId="26465D08"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else if SL data is available in the logical channel for DAA for A2X communication:</w:t>
      </w:r>
    </w:p>
    <w:p w14:paraId="746BC076"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Times New Roman"/>
          <w:lang w:eastAsia="zh-CN"/>
        </w:rPr>
        <w:t>4</w:t>
      </w:r>
      <w:r w:rsidRPr="00676122">
        <w:rPr>
          <w:rFonts w:eastAsia="Malgun Gothic"/>
          <w:lang w:eastAsia="ko-KR"/>
        </w:rPr>
        <w:t>&gt;</w:t>
      </w:r>
      <w:r w:rsidRPr="00676122">
        <w:rPr>
          <w:rFonts w:eastAsia="Malgun Gothic"/>
          <w:lang w:eastAsia="ko-KR"/>
        </w:rPr>
        <w:tab/>
        <w:t>if</w:t>
      </w:r>
      <w:r w:rsidRPr="00676122">
        <w:rPr>
          <w:rFonts w:eastAsia="Times New Roman"/>
          <w:lang w:eastAsia="ja-JP"/>
        </w:rPr>
        <w:t xml:space="preserve"> </w:t>
      </w:r>
      <w:r w:rsidRPr="00676122">
        <w:rPr>
          <w:rFonts w:eastAsia="Times New Roman"/>
          <w:i/>
          <w:iCs/>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is configured according to TS 38.331 [5]</w:t>
      </w:r>
      <w:r w:rsidRPr="00676122">
        <w:rPr>
          <w:rFonts w:eastAsia="Malgun Gothic"/>
          <w:lang w:eastAsia="ko-KR"/>
        </w:rPr>
        <w:t>:</w:t>
      </w:r>
    </w:p>
    <w:p w14:paraId="64C376C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Malgun Gothic"/>
          <w:lang w:eastAsia="ko-KR"/>
        </w:rPr>
        <w:t>5&gt;</w:t>
      </w:r>
      <w:r w:rsidRPr="00676122">
        <w:rPr>
          <w:rFonts w:eastAsia="Malgun Gothic"/>
          <w:lang w:eastAsia="ko-KR"/>
        </w:rPr>
        <w:tab/>
        <w:t xml:space="preserve">if resource pool(s) is configured with </w:t>
      </w:r>
      <w:r w:rsidRPr="00676122">
        <w:rPr>
          <w:rFonts w:eastAsia="Malgun Gothic"/>
          <w:i/>
          <w:lang w:eastAsia="ko-KR"/>
        </w:rPr>
        <w:t>sl-A2X-Service</w:t>
      </w:r>
      <w:r w:rsidRPr="00676122">
        <w:rPr>
          <w:rFonts w:eastAsia="Malgun Gothic"/>
          <w:lang w:eastAsia="ko-KR"/>
        </w:rPr>
        <w:t xml:space="preserve"> indicating </w:t>
      </w:r>
      <w:proofErr w:type="spellStart"/>
      <w:r w:rsidRPr="00676122">
        <w:rPr>
          <w:rFonts w:eastAsia="Malgun Gothic"/>
          <w:i/>
          <w:lang w:eastAsia="ko-KR"/>
        </w:rPr>
        <w:t>daa</w:t>
      </w:r>
      <w:proofErr w:type="spellEnd"/>
      <w:r w:rsidRPr="00676122">
        <w:rPr>
          <w:rFonts w:eastAsia="Malgun Gothic"/>
          <w:lang w:eastAsia="ko-KR"/>
        </w:rPr>
        <w:t xml:space="preserve"> or </w:t>
      </w:r>
      <w:proofErr w:type="spellStart"/>
      <w:r w:rsidRPr="00676122">
        <w:rPr>
          <w:rFonts w:eastAsia="Malgun Gothic"/>
          <w:i/>
          <w:lang w:eastAsia="ko-KR"/>
        </w:rPr>
        <w:t>bridAndDAA</w:t>
      </w:r>
      <w:proofErr w:type="spellEnd"/>
      <w:r w:rsidRPr="00676122">
        <w:rPr>
          <w:rFonts w:eastAsia="Malgun Gothic"/>
          <w:lang w:eastAsia="ko-KR"/>
        </w:rPr>
        <w:t>:</w:t>
      </w:r>
    </w:p>
    <w:p w14:paraId="39B0EA0A"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select any pool of resources among the resource pool(s) configured with </w:t>
      </w:r>
      <w:r w:rsidRPr="00676122">
        <w:rPr>
          <w:rFonts w:eastAsia="Malgun Gothic"/>
          <w:i/>
          <w:iCs/>
          <w:lang w:eastAsia="ko-KR"/>
        </w:rPr>
        <w:t>sl-A2X-Service</w:t>
      </w:r>
      <w:r w:rsidRPr="00676122">
        <w:rPr>
          <w:rFonts w:eastAsia="Malgun Gothic"/>
          <w:lang w:eastAsia="ko-KR"/>
        </w:rPr>
        <w:t xml:space="preserve"> indicating </w:t>
      </w:r>
      <w:proofErr w:type="spellStart"/>
      <w:r w:rsidRPr="00676122">
        <w:rPr>
          <w:rFonts w:eastAsia="Malgun Gothic"/>
          <w:i/>
          <w:iCs/>
          <w:lang w:eastAsia="ko-KR"/>
        </w:rPr>
        <w:t>daa</w:t>
      </w:r>
      <w:proofErr w:type="spellEnd"/>
      <w:r w:rsidRPr="00676122">
        <w:rPr>
          <w:rFonts w:eastAsia="Malgun Gothic"/>
          <w:lang w:eastAsia="ko-KR"/>
        </w:rPr>
        <w:t xml:space="preserve"> or </w:t>
      </w:r>
      <w:proofErr w:type="spellStart"/>
      <w:r w:rsidRPr="00676122">
        <w:rPr>
          <w:rFonts w:eastAsia="Malgun Gothic"/>
          <w:i/>
          <w:iCs/>
          <w:lang w:eastAsia="ko-KR"/>
        </w:rPr>
        <w:t>bridAndDAA</w:t>
      </w:r>
      <w:proofErr w:type="spellEnd"/>
      <w:r w:rsidRPr="00676122">
        <w:rPr>
          <w:rFonts w:eastAsia="Times New Roman"/>
          <w:lang w:eastAsia="ja-JP"/>
        </w:rPr>
        <w:t xml:space="preserve"> in </w:t>
      </w:r>
      <w:proofErr w:type="spellStart"/>
      <w:r w:rsidRPr="00676122">
        <w:rPr>
          <w:rFonts w:eastAsia="Times New Roman"/>
          <w:i/>
          <w:iCs/>
          <w:lang w:eastAsia="ja-JP"/>
        </w:rPr>
        <w:t>sl-TxPoolSelectedNormal</w:t>
      </w:r>
      <w:proofErr w:type="spellEnd"/>
      <w:r w:rsidRPr="00676122">
        <w:rPr>
          <w:rFonts w:eastAsia="Times New Roman"/>
          <w:lang w:eastAsia="ja-JP"/>
        </w:rPr>
        <w:t xml:space="preserve"> configured in </w:t>
      </w:r>
      <w:r w:rsidRPr="00676122">
        <w:rPr>
          <w:rFonts w:eastAsia="Times New Roman"/>
          <w:i/>
          <w:lang w:eastAsia="ja-JP"/>
        </w:rPr>
        <w:t>sl-BWP-PoolConfigA2X</w:t>
      </w:r>
      <w:r w:rsidRPr="00676122">
        <w:rPr>
          <w:rFonts w:eastAsia="Times New Roman"/>
          <w:lang w:eastAsia="ja-JP"/>
        </w:rPr>
        <w:t xml:space="preserve"> or </w:t>
      </w:r>
      <w:r w:rsidRPr="00676122">
        <w:rPr>
          <w:rFonts w:eastAsia="Times New Roman"/>
          <w:i/>
          <w:iCs/>
          <w:lang w:eastAsia="ja-JP"/>
        </w:rPr>
        <w:t>sl-BWP-PoolConfigCommonA2X</w:t>
      </w:r>
      <w:r w:rsidRPr="00676122">
        <w:rPr>
          <w:rFonts w:eastAsia="Times New Roman"/>
          <w:lang w:eastAsia="ja-JP"/>
        </w:rPr>
        <w:t xml:space="preserve"> for the transmission of SL data for A2X communication.</w:t>
      </w:r>
    </w:p>
    <w:p w14:paraId="530F667C"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Malgun Gothic"/>
          <w:lang w:eastAsia="ko-KR"/>
        </w:rPr>
        <w:t>5&gt;</w:t>
      </w:r>
      <w:r w:rsidRPr="00676122">
        <w:rPr>
          <w:rFonts w:eastAsia="Malgun Gothic"/>
          <w:lang w:eastAsia="ko-KR"/>
        </w:rPr>
        <w:tab/>
        <w:t>else:</w:t>
      </w:r>
    </w:p>
    <w:p w14:paraId="10DB8F9F"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Malgun Gothic"/>
          <w:lang w:eastAsia="ko-KR"/>
        </w:rPr>
        <w:t>6&gt;</w:t>
      </w:r>
      <w:r w:rsidRPr="00676122">
        <w:rPr>
          <w:rFonts w:eastAsia="Malgun Gothic"/>
          <w:lang w:eastAsia="ko-KR"/>
        </w:rPr>
        <w:tab/>
        <w:t xml:space="preserve">select any pool of resources among the configured pools of resources except the pool(s) in </w:t>
      </w:r>
      <w:r w:rsidRPr="00676122">
        <w:rPr>
          <w:rFonts w:eastAsia="Malgun Gothic"/>
          <w:i/>
          <w:lang w:eastAsia="ko-KR"/>
        </w:rPr>
        <w:t>sl-BWP-PoolConfigA2X</w:t>
      </w:r>
      <w:r w:rsidRPr="00676122">
        <w:rPr>
          <w:rFonts w:eastAsia="Malgun Gothic"/>
          <w:lang w:eastAsia="ko-KR"/>
        </w:rPr>
        <w:t xml:space="preserve">, </w:t>
      </w:r>
      <w:r w:rsidRPr="00676122">
        <w:rPr>
          <w:rFonts w:eastAsia="Malgun Gothic"/>
          <w:i/>
          <w:lang w:eastAsia="ko-KR"/>
        </w:rPr>
        <w:t>sl-BWP-PoolConfigCommonA2X</w:t>
      </w:r>
      <w:r w:rsidRPr="00676122">
        <w:rPr>
          <w:rFonts w:eastAsia="Times New Roman"/>
          <w:lang w:eastAsia="ja-JP"/>
        </w:rPr>
        <w:t xml:space="preserve">,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xml:space="preserve">, if configured </w:t>
      </w:r>
      <w:r w:rsidRPr="00676122">
        <w:rPr>
          <w:rFonts w:eastAsia="Malgun Gothic"/>
          <w:lang w:eastAsia="ko-KR"/>
        </w:rPr>
        <w:t xml:space="preserve">or </w:t>
      </w:r>
      <w:r w:rsidRPr="00676122">
        <w:rPr>
          <w:rFonts w:eastAsia="Yu Mincho"/>
          <w:lang w:eastAsia="ja-JP"/>
        </w:rPr>
        <w:t>D</w:t>
      </w:r>
      <w:r w:rsidRPr="00676122">
        <w:rPr>
          <w:rFonts w:eastAsia="Malgun Gothic"/>
          <w:lang w:eastAsia="ko-KR"/>
        </w:rPr>
        <w:t>edicated SL-PRS resource pool, if configured.</w:t>
      </w:r>
    </w:p>
    <w:p w14:paraId="522181CE"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6A7D9AC5"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among the configured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or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DiscPoolConfigCommon</w:t>
      </w:r>
      <w:proofErr w:type="spellEnd"/>
      <w:r w:rsidRPr="00676122">
        <w:rPr>
          <w:rFonts w:eastAsia="Times New Roman"/>
          <w:lang w:eastAsia="ja-JP"/>
        </w:rPr>
        <w:t>, if configured or Dedicated SL-PRS resource pool, if configured.</w:t>
      </w:r>
    </w:p>
    <w:p w14:paraId="6FA756B9" w14:textId="77777777" w:rsidR="00676122" w:rsidRPr="00676122" w:rsidRDefault="00676122" w:rsidP="00676122">
      <w:pPr>
        <w:keepLines/>
        <w:overflowPunct w:val="0"/>
        <w:autoSpaceDE w:val="0"/>
        <w:autoSpaceDN w:val="0"/>
        <w:adjustRightInd w:val="0"/>
        <w:ind w:left="1135" w:hanging="851"/>
        <w:textAlignment w:val="baseline"/>
        <w:rPr>
          <w:rFonts w:eastAsia="Malgun Gothic"/>
          <w:lang w:eastAsia="ko-KR"/>
        </w:rPr>
      </w:pPr>
      <w:r w:rsidRPr="00676122">
        <w:rPr>
          <w:rFonts w:eastAsia="Times New Roman"/>
          <w:lang w:eastAsia="ja-JP"/>
        </w:rPr>
        <w:t>NOTE 3Ac:</w:t>
      </w:r>
      <w:r w:rsidRPr="00676122">
        <w:rPr>
          <w:rFonts w:eastAsia="Times New Roman"/>
          <w:lang w:eastAsia="ja-JP"/>
        </w:rPr>
        <w:tab/>
        <w:t>The MAC entity identifies the logical channel(s) for BRID or DAA based on the QoS information associated to BRID or DAA, i.e. PQI(s), from upper layers.</w:t>
      </w:r>
    </w:p>
    <w:p w14:paraId="01B6EB46"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 xml:space="preserve">else if SL data for NR </w:t>
      </w:r>
      <w:proofErr w:type="spellStart"/>
      <w:r w:rsidRPr="00676122">
        <w:rPr>
          <w:rFonts w:eastAsia="Malgun Gothic"/>
          <w:lang w:eastAsia="ko-KR"/>
        </w:rPr>
        <w:t>sidelink</w:t>
      </w:r>
      <w:proofErr w:type="spellEnd"/>
      <w:r w:rsidRPr="00676122">
        <w:rPr>
          <w:rFonts w:eastAsia="Malgun Gothic"/>
          <w:lang w:eastAsia="ko-KR"/>
        </w:rPr>
        <w:t xml:space="preserve"> communication is available in the logical channel:</w:t>
      </w:r>
    </w:p>
    <w:p w14:paraId="616C9DD7"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Malgun Gothic"/>
          <w:lang w:eastAsia="ko-KR"/>
        </w:rPr>
        <w:t>4&gt;</w:t>
      </w:r>
      <w:r w:rsidRPr="00676122">
        <w:rPr>
          <w:rFonts w:eastAsia="Malgun Gothic"/>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-HARQ-</w:t>
      </w:r>
      <w:proofErr w:type="spellStart"/>
      <w:r w:rsidRPr="00676122">
        <w:rPr>
          <w:rFonts w:eastAsia="Times New Roman"/>
          <w:i/>
          <w:lang w:eastAsia="ja-JP"/>
        </w:rPr>
        <w:t>FeedbackEnabled</w:t>
      </w:r>
      <w:proofErr w:type="spellEnd"/>
      <w:r w:rsidRPr="00676122">
        <w:rPr>
          <w:rFonts w:eastAsia="Times New Roman"/>
          <w:lang w:eastAsia="ja-JP"/>
        </w:rPr>
        <w:t xml:space="preserve"> is set to </w:t>
      </w:r>
      <w:r w:rsidRPr="00676122">
        <w:rPr>
          <w:rFonts w:eastAsia="Times New Roman"/>
          <w:i/>
          <w:lang w:eastAsia="ja-JP"/>
        </w:rPr>
        <w:t>enabled</w:t>
      </w:r>
      <w:r w:rsidRPr="00676122">
        <w:rPr>
          <w:rFonts w:eastAsia="Times New Roman"/>
          <w:lang w:eastAsia="ja-JP"/>
        </w:rPr>
        <w:t xml:space="preserve"> for the logical channel</w:t>
      </w:r>
      <w:r w:rsidRPr="00676122">
        <w:rPr>
          <w:rFonts w:eastAsia="Malgun Gothic"/>
          <w:lang w:eastAsia="ko-KR"/>
        </w:rPr>
        <w:t>:</w:t>
      </w:r>
    </w:p>
    <w:p w14:paraId="1EF030E7"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select any pool of resources configured with PSFCH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iCs/>
          <w:lang w:eastAsia="ja-JP"/>
        </w:rPr>
        <w:t xml:space="preserve">, </w:t>
      </w:r>
      <w:r w:rsidRPr="00676122">
        <w:rPr>
          <w:rFonts w:eastAsia="Times New Roman"/>
          <w:lang w:eastAsia="ja-JP"/>
        </w:rPr>
        <w:t>if configured or Dedicated SL-PRS resource pool, if configured.</w:t>
      </w:r>
    </w:p>
    <w:p w14:paraId="7F90D8B1" w14:textId="77777777" w:rsidR="00676122" w:rsidRPr="00676122" w:rsidRDefault="00676122" w:rsidP="00676122">
      <w:pPr>
        <w:overflowPunct w:val="0"/>
        <w:autoSpaceDE w:val="0"/>
        <w:autoSpaceDN w:val="0"/>
        <w:adjustRightInd w:val="0"/>
        <w:ind w:left="1418" w:hanging="284"/>
        <w:textAlignment w:val="baseline"/>
        <w:rPr>
          <w:rFonts w:eastAsia="Malgun Gothic"/>
          <w:lang w:eastAsia="ko-KR"/>
        </w:rPr>
      </w:pPr>
      <w:r w:rsidRPr="00676122">
        <w:rPr>
          <w:rFonts w:eastAsia="Malgun Gothic"/>
          <w:lang w:eastAsia="ko-KR"/>
        </w:rPr>
        <w:t>4&gt;</w:t>
      </w:r>
      <w:r w:rsidRPr="00676122">
        <w:rPr>
          <w:rFonts w:eastAsia="Malgun Gothic"/>
          <w:lang w:eastAsia="ko-KR"/>
        </w:rPr>
        <w:tab/>
        <w:t>else:</w:t>
      </w:r>
    </w:p>
    <w:p w14:paraId="72D60924" w14:textId="77777777" w:rsidR="00676122" w:rsidRPr="00676122" w:rsidRDefault="00676122" w:rsidP="00676122">
      <w:pPr>
        <w:overflowPunct w:val="0"/>
        <w:autoSpaceDE w:val="0"/>
        <w:autoSpaceDN w:val="0"/>
        <w:adjustRightInd w:val="0"/>
        <w:ind w:left="1702" w:hanging="284"/>
        <w:textAlignment w:val="baseline"/>
        <w:rPr>
          <w:rFonts w:eastAsia="Malgun Gothic"/>
          <w:lang w:eastAsia="ko-KR"/>
        </w:rPr>
      </w:pPr>
      <w:r w:rsidRPr="00676122">
        <w:rPr>
          <w:rFonts w:eastAsia="Times New Roman"/>
          <w:lang w:eastAsia="ja-JP"/>
        </w:rPr>
        <w:t>5&gt;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iCs/>
          <w:lang w:eastAsia="ja-JP"/>
        </w:rPr>
        <w:t xml:space="preserve">, </w:t>
      </w:r>
      <w:r w:rsidRPr="00676122">
        <w:rPr>
          <w:rFonts w:eastAsia="Times New Roman"/>
          <w:lang w:eastAsia="ja-JP"/>
        </w:rPr>
        <w:t>if configured or Dedicated SL-PRS resource pool, if configured.</w:t>
      </w:r>
    </w:p>
    <w:p w14:paraId="18299A40"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else if SL-PRS is pending for transmission:</w:t>
      </w:r>
    </w:p>
    <w:p w14:paraId="0F0F3995"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select any resource pool among the resource pool(s) allowing for SL-PRS transmission.</w:t>
      </w:r>
    </w:p>
    <w:p w14:paraId="5620C2AC" w14:textId="77777777" w:rsidR="00676122" w:rsidRPr="00676122" w:rsidRDefault="00676122" w:rsidP="00676122">
      <w:pPr>
        <w:overflowPunct w:val="0"/>
        <w:autoSpaceDE w:val="0"/>
        <w:autoSpaceDN w:val="0"/>
        <w:adjustRightInd w:val="0"/>
        <w:ind w:left="1135" w:hanging="284"/>
        <w:textAlignment w:val="baseline"/>
        <w:rPr>
          <w:rFonts w:eastAsia="Malgun Gothic"/>
          <w:lang w:eastAsia="ko-KR"/>
        </w:rPr>
      </w:pPr>
      <w:r w:rsidRPr="00676122">
        <w:rPr>
          <w:rFonts w:eastAsia="Malgun Gothic"/>
          <w:lang w:eastAsia="ko-KR"/>
        </w:rPr>
        <w:t>3&gt;</w:t>
      </w:r>
      <w:r w:rsidRPr="00676122">
        <w:rPr>
          <w:rFonts w:eastAsia="Malgun Gothic"/>
          <w:lang w:eastAsia="ko-KR"/>
        </w:rPr>
        <w:tab/>
        <w:t xml:space="preserve">else if </w:t>
      </w:r>
      <w:r w:rsidRPr="00676122">
        <w:rPr>
          <w:rFonts w:eastAsia="Times New Roman"/>
          <w:lang w:eastAsia="ja-JP"/>
        </w:rPr>
        <w:t xml:space="preserve">an SL-CSI reporting or a </w:t>
      </w:r>
      <w:proofErr w:type="spellStart"/>
      <w:r w:rsidRPr="00676122">
        <w:rPr>
          <w:rFonts w:eastAsia="Times New Roman"/>
          <w:lang w:eastAsia="ja-JP"/>
        </w:rPr>
        <w:t>Sidelink</w:t>
      </w:r>
      <w:proofErr w:type="spellEnd"/>
      <w:r w:rsidRPr="00676122">
        <w:rPr>
          <w:rFonts w:eastAsia="Times New Roman"/>
          <w:lang w:eastAsia="ja-JP"/>
        </w:rPr>
        <w:t xml:space="preserve"> DRX Command or a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Request or a </w:t>
      </w:r>
      <w:r w:rsidRPr="00676122">
        <w:rPr>
          <w:rFonts w:eastAsia="Times New Roman"/>
          <w:noProof/>
          <w:lang w:eastAsia="zh-TW"/>
        </w:rPr>
        <w:t>SL-IUC Information reporting</w:t>
      </w:r>
      <w:r w:rsidRPr="00676122">
        <w:rPr>
          <w:rFonts w:eastAsia="Times New Roman"/>
          <w:lang w:eastAsia="ja-JP"/>
        </w:rPr>
        <w:t xml:space="preserve"> is triggered</w:t>
      </w:r>
      <w:r w:rsidRPr="00676122">
        <w:rPr>
          <w:rFonts w:eastAsia="Malgun Gothic"/>
          <w:lang w:eastAsia="ko-KR"/>
        </w:rPr>
        <w:t>:</w:t>
      </w:r>
    </w:p>
    <w:p w14:paraId="41D92D81"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iCs/>
          <w:lang w:eastAsia="ja-JP"/>
        </w:rPr>
        <w:t xml:space="preserve">,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w:t>
      </w:r>
      <w:r w:rsidRPr="00676122">
        <w:rPr>
          <w:rFonts w:eastAsia="Times New Roman"/>
          <w:i/>
          <w:iCs/>
          <w:lang w:eastAsia="ja-JP"/>
        </w:rPr>
        <w:t xml:space="preserve"> sl-BWP-PoolConfigA2X </w:t>
      </w:r>
      <w:r w:rsidRPr="00676122">
        <w:rPr>
          <w:rFonts w:eastAsia="Times New Roman"/>
          <w:iCs/>
          <w:lang w:eastAsia="ja-JP"/>
        </w:rPr>
        <w:t>or</w:t>
      </w:r>
      <w:r w:rsidRPr="00676122">
        <w:rPr>
          <w:rFonts w:eastAsia="Times New Roman"/>
          <w:i/>
          <w:iCs/>
          <w:lang w:eastAsia="ja-JP"/>
        </w:rPr>
        <w:t xml:space="preserve"> sl-BWP-PoolConfigCommonA2X</w:t>
      </w:r>
      <w:r w:rsidRPr="00676122">
        <w:rPr>
          <w:rFonts w:eastAsia="Times New Roman"/>
          <w:iCs/>
          <w:lang w:eastAsia="ja-JP"/>
        </w:rPr>
        <w:t>,</w:t>
      </w:r>
      <w:r w:rsidRPr="00676122">
        <w:rPr>
          <w:rFonts w:eastAsia="Times New Roman"/>
          <w:lang w:eastAsia="ja-JP"/>
        </w:rPr>
        <w:t xml:space="preserve"> if configured or Dedicated SL-PRS resource pool, if configured.</w:t>
      </w:r>
    </w:p>
    <w:p w14:paraId="43B392B8"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ko-KR"/>
        </w:rPr>
      </w:pPr>
      <w:r w:rsidRPr="00676122">
        <w:rPr>
          <w:rFonts w:eastAsia="Times New Roman"/>
          <w:lang w:eastAsia="ko-KR"/>
        </w:rPr>
        <w:t>2&gt;</w:t>
      </w:r>
      <w:r w:rsidRPr="00676122">
        <w:rPr>
          <w:rFonts w:eastAsia="Times New Roman"/>
          <w:lang w:eastAsia="ko-KR"/>
        </w:rPr>
        <w:tab/>
        <w:t>else (i.e. multiple carrier frequencies are configured):</w:t>
      </w:r>
    </w:p>
    <w:p w14:paraId="5B10630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trigger the TX carrier (re-)selection procedure as specified in clause 5.22.1.11.</w:t>
      </w:r>
    </w:p>
    <w:p w14:paraId="1EB4CB22"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ja-JP"/>
        </w:rPr>
        <w:lastRenderedPageBreak/>
        <w:t>2&gt;</w:t>
      </w:r>
      <w:r w:rsidRPr="00676122">
        <w:rPr>
          <w:rFonts w:eastAsia="Times New Roman"/>
          <w:lang w:eastAsia="ja-JP"/>
        </w:rPr>
        <w:tab/>
        <w:t xml:space="preserve">if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is detected as specified in clause 5.31.2 in all RB sets of the selected resource pool for the logical channel, if single carrier frequency is configured:</w:t>
      </w:r>
    </w:p>
    <w:p w14:paraId="18E18FE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zh-CN"/>
        </w:rPr>
        <w:t>3&gt;</w:t>
      </w:r>
      <w:r w:rsidRPr="00676122">
        <w:rPr>
          <w:rFonts w:eastAsia="Times New Roman"/>
          <w:lang w:eastAsia="zh-CN"/>
        </w:rPr>
        <w:tab/>
        <w:t xml:space="preserve">clear the selected </w:t>
      </w:r>
      <w:proofErr w:type="spellStart"/>
      <w:r w:rsidRPr="00676122">
        <w:rPr>
          <w:rFonts w:eastAsia="Times New Roman"/>
          <w:lang w:eastAsia="zh-CN"/>
        </w:rPr>
        <w:t>sidelink</w:t>
      </w:r>
      <w:proofErr w:type="spellEnd"/>
      <w:r w:rsidRPr="00676122">
        <w:rPr>
          <w:rFonts w:eastAsia="Times New Roman"/>
          <w:lang w:eastAsia="zh-CN"/>
        </w:rPr>
        <w:t xml:space="preserve"> grant on the selected pool of resources.</w:t>
      </w:r>
    </w:p>
    <w:p w14:paraId="205B2FE5"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ko-KR"/>
        </w:rPr>
        <w:t>3&gt;</w:t>
      </w:r>
      <w:r w:rsidRPr="00676122">
        <w:rPr>
          <w:rFonts w:eastAsia="Times New Roman"/>
          <w:lang w:eastAsia="ko-KR"/>
        </w:rPr>
        <w:tab/>
        <w:t xml:space="preserve">if </w:t>
      </w:r>
      <w:proofErr w:type="spellStart"/>
      <w:r w:rsidRPr="00676122">
        <w:rPr>
          <w:rFonts w:eastAsia="Times New Roman"/>
          <w:i/>
          <w:lang w:eastAsia="ja-JP"/>
        </w:rPr>
        <w:t>sl</w:t>
      </w:r>
      <w:proofErr w:type="spellEnd"/>
      <w:r w:rsidRPr="00676122">
        <w:rPr>
          <w:rFonts w:eastAsia="Times New Roman"/>
          <w:i/>
          <w:lang w:eastAsia="ja-JP"/>
        </w:rPr>
        <w:t>-HARQ-</w:t>
      </w:r>
      <w:proofErr w:type="spellStart"/>
      <w:r w:rsidRPr="00676122">
        <w:rPr>
          <w:rFonts w:eastAsia="Times New Roman"/>
          <w:i/>
          <w:lang w:eastAsia="ja-JP"/>
        </w:rPr>
        <w:t>FeedbackEnabled</w:t>
      </w:r>
      <w:proofErr w:type="spellEnd"/>
      <w:r w:rsidRPr="00676122">
        <w:rPr>
          <w:rFonts w:eastAsia="Times New Roman"/>
          <w:lang w:eastAsia="ja-JP"/>
        </w:rPr>
        <w:t xml:space="preserve"> is set to </w:t>
      </w:r>
      <w:r w:rsidRPr="00676122">
        <w:rPr>
          <w:rFonts w:eastAsia="Times New Roman"/>
          <w:i/>
          <w:lang w:eastAsia="ja-JP"/>
        </w:rPr>
        <w:t>enabled</w:t>
      </w:r>
      <w:r w:rsidRPr="00676122">
        <w:rPr>
          <w:rFonts w:eastAsia="Times New Roman"/>
          <w:lang w:eastAsia="ja-JP"/>
        </w:rPr>
        <w:t xml:space="preserve"> for the logical channel</w:t>
      </w:r>
      <w:r w:rsidRPr="00676122">
        <w:rPr>
          <w:rFonts w:eastAsia="Times New Roman"/>
          <w:lang w:eastAsia="ko-KR"/>
        </w:rPr>
        <w:t>:</w:t>
      </w:r>
    </w:p>
    <w:p w14:paraId="654931E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any pool of resources configured with PSFCH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w:t>
      </w:r>
      <w:r w:rsidRPr="00676122">
        <w:rPr>
          <w:rFonts w:eastAsia="Times New Roman"/>
          <w:iCs/>
          <w:lang w:eastAsia="ja-JP"/>
        </w:rPr>
        <w:t xml:space="preserve">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if configured and the pool(s) including all RB sets for which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failures were detected and not cancelled.</w:t>
      </w:r>
    </w:p>
    <w:p w14:paraId="440BDF87"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ko-KR"/>
        </w:rPr>
        <w:t>3&gt;</w:t>
      </w:r>
      <w:r w:rsidRPr="00676122">
        <w:rPr>
          <w:rFonts w:eastAsia="Times New Roman"/>
          <w:lang w:eastAsia="ko-KR"/>
        </w:rPr>
        <w:tab/>
        <w:t>else:</w:t>
      </w:r>
    </w:p>
    <w:p w14:paraId="168B26D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select any pool of resources among the pools of resources except the pool(s) in </w:t>
      </w:r>
      <w:proofErr w:type="spellStart"/>
      <w:r w:rsidRPr="00676122">
        <w:rPr>
          <w:rFonts w:eastAsia="Times New Roman"/>
          <w:i/>
          <w:lang w:eastAsia="ja-JP"/>
        </w:rPr>
        <w:t>sl</w:t>
      </w:r>
      <w:proofErr w:type="spellEnd"/>
      <w:r w:rsidRPr="00676122">
        <w:rPr>
          <w:rFonts w:eastAsia="Times New Roman"/>
          <w:i/>
          <w:lang w:eastAsia="ja-JP"/>
        </w:rPr>
        <w:t>-BWP-</w:t>
      </w:r>
      <w:proofErr w:type="spellStart"/>
      <w:r w:rsidRPr="00676122">
        <w:rPr>
          <w:rFonts w:eastAsia="Times New Roman"/>
          <w:i/>
          <w:lang w:eastAsia="ja-JP"/>
        </w:rPr>
        <w:t>DiscPoolConfig</w:t>
      </w:r>
      <w:proofErr w:type="spellEnd"/>
      <w:r w:rsidRPr="00676122">
        <w:rPr>
          <w:rFonts w:eastAsia="Times New Roman"/>
          <w:lang w:eastAsia="ja-JP"/>
        </w:rPr>
        <w:t xml:space="preserve"> </w:t>
      </w:r>
      <w:r w:rsidRPr="00676122">
        <w:rPr>
          <w:rFonts w:eastAsia="Times New Roman"/>
          <w:iCs/>
          <w:lang w:eastAsia="ja-JP"/>
        </w:rPr>
        <w:t xml:space="preserve">or </w:t>
      </w:r>
      <w:proofErr w:type="spellStart"/>
      <w:r w:rsidRPr="00676122">
        <w:rPr>
          <w:rFonts w:eastAsia="Times New Roman"/>
          <w:i/>
          <w:iCs/>
          <w:lang w:eastAsia="ja-JP"/>
        </w:rPr>
        <w:t>sl</w:t>
      </w:r>
      <w:proofErr w:type="spellEnd"/>
      <w:r w:rsidRPr="00676122">
        <w:rPr>
          <w:rFonts w:eastAsia="Times New Roman"/>
          <w:i/>
          <w:iCs/>
          <w:lang w:eastAsia="ja-JP"/>
        </w:rPr>
        <w:t>-BWP-</w:t>
      </w:r>
      <w:proofErr w:type="spellStart"/>
      <w:r w:rsidRPr="00676122">
        <w:rPr>
          <w:rFonts w:eastAsia="Times New Roman"/>
          <w:i/>
          <w:iCs/>
          <w:lang w:eastAsia="ja-JP"/>
        </w:rPr>
        <w:t>DiscPoolConfigCommon</w:t>
      </w:r>
      <w:proofErr w:type="spellEnd"/>
      <w:r w:rsidRPr="00676122">
        <w:rPr>
          <w:rFonts w:eastAsia="Times New Roman"/>
          <w:lang w:eastAsia="ja-JP"/>
        </w:rPr>
        <w:t xml:space="preserve">, if configured and the pool(s) including all RB sets for which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failures were detected and not cancelled.</w:t>
      </w:r>
    </w:p>
    <w:p w14:paraId="735EF0E8"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ko-KR"/>
        </w:rPr>
      </w:pPr>
      <w:r w:rsidRPr="00676122">
        <w:rPr>
          <w:rFonts w:eastAsia="Times New Roman"/>
          <w:lang w:eastAsia="ko-KR"/>
        </w:rPr>
        <w:t>2&gt;</w:t>
      </w:r>
      <w:r w:rsidRPr="00676122">
        <w:rPr>
          <w:rFonts w:eastAsia="Times New Roman"/>
          <w:lang w:eastAsia="ko-KR"/>
        </w:rPr>
        <w:tab/>
        <w:t xml:space="preserve">perform the </w:t>
      </w:r>
      <w:r w:rsidRPr="00676122">
        <w:rPr>
          <w:rFonts w:eastAsia="Times New Roman"/>
          <w:lang w:eastAsia="ja-JP"/>
        </w:rPr>
        <w:t>TX resource (re-)selection check on the selected pool of resources as specified in clause 5.22.1.2;</w:t>
      </w:r>
    </w:p>
    <w:p w14:paraId="1C4CE174"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ko-KR"/>
        </w:rPr>
        <w:t>2&gt;</w:t>
      </w:r>
      <w:r w:rsidRPr="00676122">
        <w:rPr>
          <w:rFonts w:eastAsia="Times New Roman"/>
          <w:lang w:eastAsia="ko-KR"/>
        </w:rPr>
        <w:tab/>
        <w:t xml:space="preserve">if </w:t>
      </w:r>
      <w:r w:rsidRPr="00676122">
        <w:rPr>
          <w:rFonts w:eastAsia="Times New Roman"/>
          <w:lang w:eastAsia="ja-JP"/>
        </w:rPr>
        <w:t xml:space="preserve">the TX resource (re-)selection is triggered as the result of </w:t>
      </w:r>
      <w:r w:rsidRPr="00676122">
        <w:rPr>
          <w:rFonts w:eastAsia="Times New Roman"/>
          <w:lang w:eastAsia="ko-KR"/>
        </w:rPr>
        <w:t xml:space="preserve">the </w:t>
      </w:r>
      <w:r w:rsidRPr="00676122">
        <w:rPr>
          <w:rFonts w:eastAsia="Times New Roman"/>
          <w:lang w:eastAsia="ja-JP"/>
        </w:rPr>
        <w:t>TX resource (re-)selection check</w:t>
      </w:r>
    </w:p>
    <w:p w14:paraId="4C71EBA4"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if </w:t>
      </w:r>
      <w:proofErr w:type="spellStart"/>
      <w:r w:rsidRPr="00676122">
        <w:rPr>
          <w:rFonts w:eastAsia="Times New Roman"/>
          <w:i/>
          <w:lang w:eastAsia="ko-KR"/>
        </w:rPr>
        <w:t>sl-lbt-FailureRecoveryConfig</w:t>
      </w:r>
      <w:proofErr w:type="spellEnd"/>
      <w:r w:rsidRPr="00676122">
        <w:rPr>
          <w:rFonts w:eastAsia="Times New Roman"/>
          <w:i/>
          <w:lang w:eastAsia="ko-KR"/>
        </w:rPr>
        <w:t xml:space="preserve"> </w:t>
      </w:r>
      <w:r w:rsidRPr="00676122">
        <w:rPr>
          <w:rFonts w:eastAsia="Times New Roman"/>
          <w:lang w:eastAsia="ko-KR"/>
        </w:rPr>
        <w:t>is configured in the SL BWP:</w:t>
      </w:r>
    </w:p>
    <w:p w14:paraId="4969DDE0"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indicate to the physical layer RB set information </w:t>
      </w:r>
      <w:r w:rsidRPr="00676122">
        <w:rPr>
          <w:rFonts w:eastAsia="Times New Roman"/>
          <w:lang w:eastAsia="ko-KR"/>
        </w:rPr>
        <w:t xml:space="preserve">for which </w:t>
      </w:r>
      <w:proofErr w:type="spellStart"/>
      <w:r w:rsidRPr="00676122">
        <w:rPr>
          <w:rFonts w:eastAsia="Times New Roman"/>
          <w:lang w:eastAsia="ko-KR"/>
        </w:rPr>
        <w:t>Sidelink</w:t>
      </w:r>
      <w:proofErr w:type="spellEnd"/>
      <w:r w:rsidRPr="00676122">
        <w:rPr>
          <w:rFonts w:eastAsia="Times New Roman"/>
          <w:lang w:eastAsia="ko-KR"/>
        </w:rPr>
        <w:t xml:space="preserve"> consistent LBT failure was detected</w:t>
      </w:r>
      <w:r w:rsidRPr="00676122">
        <w:rPr>
          <w:rFonts w:eastAsia="Times New Roman"/>
          <w:lang w:eastAsia="ja-JP"/>
        </w:rPr>
        <w:t xml:space="preserve"> and not cancelled as specified in clause 5.31.2.</w:t>
      </w:r>
    </w:p>
    <w:p w14:paraId="7D71B868"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the TX carrier (re-)selection procedure was triggered in above and one or more carriers have been (re-)selected in the Tx carrier (re-)selection according to clause 5.22.1.11:</w:t>
      </w:r>
    </w:p>
    <w:p w14:paraId="0EBC6C6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determine the order of the (re-)selected carriers, according to the decreasing order based on the highest priority of logical channels which are allowed on each (re-)selected carrier, and perform the </w:t>
      </w:r>
      <w:r w:rsidRPr="00676122">
        <w:rPr>
          <w:rFonts w:eastAsia="Times New Roman"/>
          <w:lang w:eastAsia="ko-KR"/>
        </w:rPr>
        <w:t>resource selection procedure as specified in this clause</w:t>
      </w:r>
      <w:r w:rsidRPr="00676122">
        <w:rPr>
          <w:rFonts w:eastAsia="Times New Roman"/>
          <w:lang w:eastAsia="ja-JP"/>
        </w:rPr>
        <w:t xml:space="preserve"> for each </w:t>
      </w:r>
      <w:proofErr w:type="spellStart"/>
      <w:r w:rsidRPr="00676122">
        <w:rPr>
          <w:rFonts w:eastAsia="Times New Roman"/>
          <w:lang w:eastAsia="ja-JP"/>
        </w:rPr>
        <w:t>Sidelink</w:t>
      </w:r>
      <w:proofErr w:type="spellEnd"/>
      <w:r w:rsidRPr="00676122">
        <w:rPr>
          <w:rFonts w:eastAsia="Times New Roman"/>
          <w:lang w:eastAsia="ja-JP"/>
        </w:rPr>
        <w:t xml:space="preserve"> process on each (re-)selected carrier according to the order.</w:t>
      </w:r>
    </w:p>
    <w:p w14:paraId="6D97D115"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one or multiple SL DRX(s) is configured in the destination UE(s) receiving SL-SCH data:</w:t>
      </w:r>
    </w:p>
    <w:p w14:paraId="743D03C5"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indicate to the physical layer SL DRX Active time in the destination UE(s) receiving SL-SCH data, as specified in clause 5.28.2.</w:t>
      </w:r>
    </w:p>
    <w:p w14:paraId="63C68131"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if the selected resource pool is not Dedicated SL-PRS resource pool:</w:t>
      </w:r>
    </w:p>
    <w:p w14:paraId="515732E8"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select the number of HARQ retransmissions from the allowed numbers</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in </w:t>
      </w:r>
      <w:proofErr w:type="spellStart"/>
      <w:r w:rsidRPr="00676122">
        <w:rPr>
          <w:rFonts w:eastAsia="Times New Roman"/>
          <w:i/>
          <w:lang w:eastAsia="ja-JP"/>
        </w:rPr>
        <w:t>sl-MaxTxTransNumPSSCH</w:t>
      </w:r>
      <w:proofErr w:type="spellEnd"/>
      <w:r w:rsidRPr="00676122">
        <w:rPr>
          <w:rFonts w:eastAsia="Times New Roman"/>
          <w:lang w:eastAsia="ja-JP"/>
        </w:rPr>
        <w:t xml:space="preserv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t>TxConfigList</w:t>
      </w:r>
      <w:proofErr w:type="spellEnd"/>
      <w:r w:rsidRPr="00676122">
        <w:rPr>
          <w:rFonts w:eastAsia="Times New Roman"/>
          <w:lang w:eastAsia="ja-JP"/>
        </w:rPr>
        <w:t xml:space="preserve"> and, if configured by RRC, overlapped in </w:t>
      </w:r>
      <w:proofErr w:type="spellStart"/>
      <w:r w:rsidRPr="00676122">
        <w:rPr>
          <w:rFonts w:eastAsia="Times New Roman"/>
          <w:i/>
          <w:lang w:eastAsia="ja-JP"/>
        </w:rPr>
        <w:t>sl-MaxTxTransNumPSSCH</w:t>
      </w:r>
      <w:proofErr w:type="spellEnd"/>
      <w:r w:rsidRPr="00676122">
        <w:rPr>
          <w:rFonts w:eastAsia="Times New Roman"/>
          <w:lang w:eastAsia="ja-JP"/>
        </w:rPr>
        <w:t xml:space="preserv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1948BCA9"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3Ad:</w:t>
      </w:r>
      <w:r w:rsidRPr="00676122">
        <w:rPr>
          <w:rFonts w:eastAsia="Times New Roman"/>
          <w:lang w:eastAsia="ja-JP"/>
        </w:rPr>
        <w:tab/>
        <w:t>F</w:t>
      </w:r>
      <w:r w:rsidRPr="00676122">
        <w:rPr>
          <w:rFonts w:eastAsia="Times New Roman"/>
          <w:lang w:eastAsia="ko-KR"/>
        </w:rPr>
        <w:t xml:space="preserve">or </w:t>
      </w:r>
      <w:r w:rsidRPr="00676122">
        <w:rPr>
          <w:rFonts w:eastAsia="Calibri"/>
          <w:lang w:eastAsia="ja-JP"/>
        </w:rPr>
        <w:t>Multi-consecutive slots transmission</w:t>
      </w:r>
      <w:r w:rsidRPr="00676122">
        <w:rPr>
          <w:rFonts w:eastAsia="Times New Roman"/>
          <w:lang w:eastAsia="ko-KR"/>
        </w:rPr>
        <w:t xml:space="preserve"> as specified in </w:t>
      </w:r>
      <w:r w:rsidRPr="00676122">
        <w:rPr>
          <w:rFonts w:eastAsia="Times New Roman"/>
          <w:lang w:eastAsia="ja-JP"/>
        </w:rPr>
        <w:t xml:space="preserve">clause 8.1.4 of TS 38.214 [7], during resource (re)selection, leave it to UE implementation, regarding whether to calculate the number of HARQ retransmissions from the allowed numbers based on the number of </w:t>
      </w:r>
      <w:proofErr w:type="spellStart"/>
      <w:r w:rsidRPr="00676122">
        <w:rPr>
          <w:rFonts w:eastAsia="Times New Roman"/>
          <w:lang w:eastAsia="ja-JP"/>
        </w:rPr>
        <w:t>MCSt</w:t>
      </w:r>
      <w:proofErr w:type="spellEnd"/>
      <w:r w:rsidRPr="00676122">
        <w:rPr>
          <w:rFonts w:eastAsia="Times New Roman"/>
          <w:lang w:eastAsia="ja-JP"/>
        </w:rPr>
        <w:t xml:space="preserve"> transmissions, or the number of slot(s) within </w:t>
      </w:r>
      <w:r w:rsidRPr="00676122">
        <w:rPr>
          <w:rFonts w:eastAsia="Calibri"/>
          <w:lang w:eastAsia="ja-JP"/>
        </w:rPr>
        <w:t>Multi-consecutive slots transmission</w:t>
      </w:r>
      <w:r w:rsidRPr="00676122">
        <w:rPr>
          <w:rFonts w:eastAsia="Times New Roman"/>
          <w:lang w:eastAsia="ja-JP"/>
        </w:rPr>
        <w:t>.</w:t>
      </w:r>
    </w:p>
    <w:p w14:paraId="167A52B9"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fr-FR"/>
        </w:rPr>
      </w:pPr>
      <w:r w:rsidRPr="00676122">
        <w:rPr>
          <w:rFonts w:eastAsia="Times New Roman"/>
          <w:lang w:eastAsia="ja-JP"/>
        </w:rPr>
        <w:t>4&gt;</w:t>
      </w:r>
      <w:r w:rsidRPr="00676122">
        <w:rPr>
          <w:rFonts w:eastAsia="Times New Roman"/>
          <w:lang w:eastAsia="ja-JP"/>
        </w:rPr>
        <w:tab/>
        <w:t>select an amount of frequency resources within the range</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between </w:t>
      </w:r>
      <w:proofErr w:type="spellStart"/>
      <w:r w:rsidRPr="00676122">
        <w:rPr>
          <w:rFonts w:eastAsia="Times New Roman"/>
          <w:i/>
          <w:lang w:eastAsia="ja-JP"/>
        </w:rPr>
        <w:t>sl-MinSubChannelNumPSSCH</w:t>
      </w:r>
      <w:proofErr w:type="spellEnd"/>
      <w:r w:rsidRPr="00676122">
        <w:rPr>
          <w:rFonts w:eastAsia="Times New Roman"/>
          <w:lang w:eastAsia="ja-JP"/>
        </w:rPr>
        <w:t xml:space="preserve"> and </w:t>
      </w:r>
      <w:proofErr w:type="spellStart"/>
      <w:r w:rsidRPr="00676122">
        <w:rPr>
          <w:rFonts w:eastAsia="Times New Roman"/>
          <w:i/>
          <w:lang w:eastAsia="ja-JP"/>
        </w:rPr>
        <w:t>sl-MaxSubChannelNumPSSCH</w:t>
      </w:r>
      <w:proofErr w:type="spellEnd"/>
      <w:r w:rsidRPr="00676122">
        <w:rPr>
          <w:rFonts w:eastAsia="Times New Roman"/>
          <w:lang w:eastAsia="ja-JP"/>
        </w:rPr>
        <w:t xml:space="preserv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t>TxConfigList</w:t>
      </w:r>
      <w:proofErr w:type="spellEnd"/>
      <w:r w:rsidRPr="00676122">
        <w:rPr>
          <w:rFonts w:eastAsia="Times New Roman"/>
          <w:lang w:eastAsia="ja-JP"/>
        </w:rPr>
        <w:t xml:space="preserve"> and, if configured by RRC, overlapped between </w:t>
      </w:r>
      <w:proofErr w:type="spellStart"/>
      <w:r w:rsidRPr="00676122">
        <w:rPr>
          <w:rFonts w:eastAsia="Times New Roman"/>
          <w:i/>
          <w:lang w:eastAsia="ja-JP"/>
        </w:rPr>
        <w:t>sl-MinSubChannelNumPSSCH</w:t>
      </w:r>
      <w:proofErr w:type="spellEnd"/>
      <w:r w:rsidRPr="00676122">
        <w:rPr>
          <w:rFonts w:eastAsia="Times New Roman"/>
          <w:lang w:eastAsia="ja-JP"/>
        </w:rPr>
        <w:t xml:space="preserve"> and </w:t>
      </w:r>
      <w:proofErr w:type="spellStart"/>
      <w:r w:rsidRPr="00676122">
        <w:rPr>
          <w:rFonts w:eastAsia="Times New Roman"/>
          <w:i/>
          <w:lang w:eastAsia="ja-JP"/>
        </w:rPr>
        <w:t>sl-MaxSubChannelNumPSSCH</w:t>
      </w:r>
      <w:proofErr w:type="spellEnd"/>
      <w:r w:rsidRPr="00676122">
        <w:rPr>
          <w:rFonts w:eastAsia="Times New Roman"/>
          <w:lang w:eastAsia="ja-JP"/>
        </w:rPr>
        <w:t xml:space="preserv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logical channel(s) and pending SL-PRS transmission(s), if available allowed on the carrier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w:t>
      </w:r>
      <w:r w:rsidRPr="00676122">
        <w:rPr>
          <w:rFonts w:eastAsia="Times New Roman"/>
          <w:lang w:eastAsia="ja-JP"/>
        </w:rPr>
        <w:lastRenderedPageBreak/>
        <w:t xml:space="preserve">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6DC446F1"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if the selected resource pool is Dedicated SL-PRS resource pool:</w:t>
      </w:r>
    </w:p>
    <w:p w14:paraId="1DE26D2F"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 xml:space="preserve">select the number of SL-PRS retransmissions from the allowed numbers, if configured by RRC, in </w:t>
      </w:r>
      <w:proofErr w:type="spellStart"/>
      <w:r w:rsidRPr="00676122">
        <w:rPr>
          <w:rFonts w:eastAsia="DengXian"/>
          <w:i/>
          <w:lang w:eastAsia="zh-CN"/>
        </w:rPr>
        <w:t>sl</w:t>
      </w:r>
      <w:proofErr w:type="spellEnd"/>
      <w:r w:rsidRPr="00676122">
        <w:rPr>
          <w:rFonts w:eastAsia="DengXian"/>
          <w:i/>
          <w:lang w:eastAsia="zh-CN"/>
        </w:rPr>
        <w:t>-PRS-</w:t>
      </w:r>
      <w:proofErr w:type="spellStart"/>
      <w:r w:rsidRPr="00676122">
        <w:rPr>
          <w:rFonts w:eastAsia="DengXian"/>
          <w:i/>
          <w:lang w:eastAsia="zh-CN"/>
        </w:rPr>
        <w:t>MaxNum</w:t>
      </w:r>
      <w:proofErr w:type="spellEnd"/>
      <w:r w:rsidRPr="00676122">
        <w:rPr>
          <w:rFonts w:eastAsia="DengXian"/>
          <w:i/>
          <w:lang w:eastAsia="zh-CN"/>
        </w:rPr>
        <w:t>-Transmissions</w:t>
      </w:r>
      <w:r w:rsidRPr="00676122">
        <w:rPr>
          <w:rFonts w:eastAsia="DengXian"/>
          <w:iCs/>
          <w:lang w:eastAsia="zh-CN"/>
        </w:rPr>
        <w:t xml:space="preserve"> included in </w:t>
      </w:r>
      <w:proofErr w:type="spellStart"/>
      <w:r w:rsidRPr="00676122">
        <w:rPr>
          <w:rFonts w:eastAsia="DengXian"/>
          <w:i/>
          <w:lang w:eastAsia="zh-CN"/>
        </w:rPr>
        <w:t>sl</w:t>
      </w:r>
      <w:proofErr w:type="spellEnd"/>
      <w:r w:rsidRPr="00676122">
        <w:rPr>
          <w:rFonts w:eastAsia="DengXian"/>
          <w:i/>
          <w:lang w:eastAsia="zh-CN"/>
        </w:rPr>
        <w:t>-CBR-SL-PRS-</w:t>
      </w:r>
      <w:proofErr w:type="spellStart"/>
      <w:r w:rsidRPr="00676122">
        <w:rPr>
          <w:rFonts w:eastAsia="DengXian"/>
          <w:i/>
          <w:lang w:eastAsia="zh-CN"/>
        </w:rPr>
        <w:t>TxConfigList</w:t>
      </w:r>
      <w:proofErr w:type="spellEnd"/>
      <w:r w:rsidRPr="00676122">
        <w:rPr>
          <w:rFonts w:eastAsia="DengXian"/>
          <w:lang w:eastAsia="zh-CN"/>
        </w:rPr>
        <w:t>.</w:t>
      </w:r>
    </w:p>
    <w:p w14:paraId="128371A1"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zh-CN"/>
        </w:rPr>
      </w:pPr>
      <w:r w:rsidRPr="00676122">
        <w:rPr>
          <w:rFonts w:eastAsia="Times New Roman"/>
          <w:lang w:eastAsia="ja-JP"/>
        </w:rPr>
        <w:t>3&gt;</w:t>
      </w:r>
      <w:r w:rsidRPr="00676122">
        <w:rPr>
          <w:rFonts w:eastAsia="Times New Roman"/>
          <w:lang w:eastAsia="ja-JP"/>
        </w:rPr>
        <w:tab/>
      </w:r>
      <w:r w:rsidRPr="00676122">
        <w:rPr>
          <w:rFonts w:eastAsia="Times New Roman"/>
          <w:lang w:eastAsia="ko-KR"/>
        </w:rPr>
        <w:t xml:space="preserve">if </w:t>
      </w:r>
      <w:r w:rsidRPr="00676122">
        <w:rPr>
          <w:rFonts w:eastAsia="Times New Roman"/>
          <w:i/>
          <w:lang w:eastAsia="ja-JP"/>
        </w:rPr>
        <w:t>sl-InterUE-CoordinationScheme1</w:t>
      </w:r>
      <w:r w:rsidRPr="00676122">
        <w:rPr>
          <w:rFonts w:eastAsia="Times New Roman"/>
          <w:lang w:eastAsia="ko-KR"/>
        </w:rPr>
        <w:t xml:space="preserve"> enabling reception/transmission of preferred resource set and non-preferred resource set is not configured by RRC:</w:t>
      </w:r>
    </w:p>
    <w:p w14:paraId="57AAE0E3"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if transmission based on random selection is configured by upper layers:</w:t>
      </w:r>
    </w:p>
    <w:p w14:paraId="51825588"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Times New Roman"/>
          <w:lang w:eastAsia="ko-KR"/>
        </w:rPr>
        <w:t>5&gt;</w:t>
      </w:r>
      <w:r w:rsidRPr="00676122">
        <w:rPr>
          <w:rFonts w:eastAsia="Times New Roman"/>
          <w:lang w:eastAsia="ko-KR"/>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10181FEC"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when SCS of NR SL is (pre-)configured as</w:t>
      </w:r>
      <w:r w:rsidRPr="00676122">
        <w:rPr>
          <w:rFonts w:eastAsia="Times New Roman"/>
          <w:i/>
          <w:lang w:eastAsia="ja-JP"/>
        </w:rPr>
        <w:t xml:space="preserve"> μ</w:t>
      </w:r>
      <w:r w:rsidRPr="00676122">
        <w:rPr>
          <w:rFonts w:eastAsia="Times New Roman"/>
          <w:lang w:eastAsia="ja-JP"/>
        </w:rPr>
        <w:t xml:space="preserve"> = 0:</w:t>
      </w:r>
    </w:p>
    <w:p w14:paraId="088D483A" w14:textId="77777777" w:rsidR="00676122" w:rsidRPr="00676122" w:rsidRDefault="00676122" w:rsidP="00676122">
      <w:pPr>
        <w:overflowPunct w:val="0"/>
        <w:autoSpaceDE w:val="0"/>
        <w:autoSpaceDN w:val="0"/>
        <w:adjustRightInd w:val="0"/>
        <w:ind w:left="2269" w:hanging="284"/>
        <w:textAlignment w:val="baseline"/>
        <w:rPr>
          <w:rFonts w:eastAsia="MS Mincho"/>
          <w:lang w:eastAsia="ja-JP"/>
        </w:rPr>
      </w:pPr>
      <w:r w:rsidRPr="00676122">
        <w:rPr>
          <w:rFonts w:eastAsia="Times New Roman"/>
          <w:lang w:eastAsia="ja-JP"/>
        </w:rPr>
        <w:t>7&gt;</w:t>
      </w:r>
      <w:r w:rsidRPr="00676122">
        <w:rPr>
          <w:rFonts w:eastAsia="Times New Roman"/>
          <w:lang w:eastAsia="ja-JP"/>
        </w:rPr>
        <w:tab/>
        <w:t xml:space="preserve">randomly select the time and frequency resources </w:t>
      </w:r>
      <w:r w:rsidRPr="00676122">
        <w:rPr>
          <w:rFonts w:eastAsia="Times New Roman"/>
          <w:lang w:eastAsia="zh-CN"/>
        </w:rPr>
        <w:t xml:space="preserve">for one transmission opportunity </w:t>
      </w:r>
      <w:r w:rsidRPr="00676122">
        <w:rPr>
          <w:rFonts w:eastAsia="Times New Roman"/>
          <w:lang w:eastAsia="ja-JP"/>
        </w:rPr>
        <w:t>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76122">
        <w:rPr>
          <w:rFonts w:eastAsia="Times New Roman"/>
          <w:lang w:eastAsia="zh-CN"/>
        </w:rPr>
        <w:t xml:space="preserve"> allowed on the carrier.</w:t>
      </w:r>
    </w:p>
    <w:p w14:paraId="2F1881FC"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when SCS of NR SL is (pre-)configured as</w:t>
      </w:r>
      <w:r w:rsidRPr="00676122">
        <w:rPr>
          <w:rFonts w:eastAsia="Times New Roman"/>
          <w:i/>
          <w:lang w:eastAsia="ja-JP"/>
        </w:rPr>
        <w:t xml:space="preserve"> μ</w:t>
      </w:r>
      <w:r w:rsidRPr="00676122">
        <w:rPr>
          <w:rFonts w:eastAsia="Times New Roman"/>
          <w:lang w:eastAsia="ja-JP"/>
        </w:rPr>
        <w:t xml:space="preserve"> = 1:</w:t>
      </w:r>
    </w:p>
    <w:p w14:paraId="5A3F5AC4"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zh-CN"/>
        </w:rPr>
      </w:pPr>
      <w:r w:rsidRPr="00676122">
        <w:rPr>
          <w:rFonts w:eastAsia="Times New Roman"/>
          <w:lang w:eastAsia="ja-JP"/>
        </w:rPr>
        <w:t>7&gt;</w:t>
      </w:r>
      <w:r w:rsidRPr="00676122">
        <w:rPr>
          <w:rFonts w:eastAsia="Times New Roman"/>
          <w:lang w:eastAsia="ja-JP"/>
        </w:rPr>
        <w:tab/>
        <w:t>randomly select the time and frequency resources in the first of NR SL slots overlapping with an LTE SL subframe for one transmission opportunity from the resource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w:t>
      </w:r>
      <w:r w:rsidRPr="00676122">
        <w:rPr>
          <w:rFonts w:eastAsia="Times New Roman"/>
          <w:lang w:eastAsia="zh-CN"/>
        </w:rPr>
        <w:t xml:space="preserve"> allowed on the carrier</w:t>
      </w:r>
      <w:r w:rsidRPr="00676122">
        <w:rPr>
          <w:rFonts w:eastAsia="Times New Roman"/>
          <w:lang w:eastAsia="ja-JP"/>
        </w:rPr>
        <w:t>.</w:t>
      </w:r>
    </w:p>
    <w:p w14:paraId="4B89F036"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else if the selected resource pool is not</w:t>
      </w:r>
      <w:r w:rsidRPr="00676122">
        <w:rPr>
          <w:rFonts w:eastAsia="DengXian"/>
          <w:lang w:eastAsia="zh-CN"/>
        </w:rPr>
        <w:t xml:space="preserve"> Dedicated SL-PRS resource pool</w:t>
      </w:r>
      <w:r w:rsidRPr="00676122">
        <w:rPr>
          <w:rFonts w:eastAsia="Times New Roman"/>
          <w:lang w:eastAsia="ja-JP"/>
        </w:rPr>
        <w:t>:</w:t>
      </w:r>
    </w:p>
    <w:p w14:paraId="05D12DC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randomly select the time and frequency resources for one transmission opportunity from the resource pool which occur within the SL DRX Active time, if configured, as specified in clause 5.28.2 of the destination UE selected for indicating to the physical layer the SL DRX Active time above, and the pool(s) in which 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 if configured, according to the amount of selected frequency resources, the remaining PDB of SL data available in the logical channel(s), and the remaining SL-PRS delay budget of the SL-PRS transmission(s), if available, allowed on the carrier, and the latency requirement of the triggered SL-CSI reporting.</w:t>
      </w:r>
    </w:p>
    <w:p w14:paraId="44D4C1F7"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if the selected resource pool is Dedicated SL-PRS resource pool:</w:t>
      </w:r>
    </w:p>
    <w:p w14:paraId="312208CF"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 pool, according to the remaining SL-PRS delay budget of the SL-PRS transmission.</w:t>
      </w:r>
    </w:p>
    <w:p w14:paraId="01B8AC25"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else:</w:t>
      </w:r>
    </w:p>
    <w:p w14:paraId="24B0AAB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Times New Roman"/>
          <w:lang w:eastAsia="ko-KR"/>
        </w:rPr>
        <w:t>5&gt;</w:t>
      </w:r>
      <w:r w:rsidRPr="00676122">
        <w:rPr>
          <w:rFonts w:eastAsia="Times New Roman"/>
          <w:lang w:eastAsia="ko-KR"/>
        </w:rPr>
        <w:tab/>
      </w:r>
      <w:r w:rsidRPr="00676122">
        <w:rPr>
          <w:rFonts w:eastAsia="Times New Roman"/>
          <w:lang w:eastAsia="ja-JP"/>
        </w:rPr>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2892B6FB"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ko-KR"/>
        </w:rPr>
      </w:pPr>
      <w:r w:rsidRPr="00676122">
        <w:rPr>
          <w:rFonts w:eastAsia="Times New Roman"/>
          <w:lang w:eastAsia="ko-KR"/>
        </w:rPr>
        <w:t>6&gt;</w:t>
      </w:r>
      <w:r w:rsidRPr="00676122">
        <w:rPr>
          <w:rFonts w:eastAsia="Times New Roman"/>
          <w:lang w:eastAsia="ko-KR"/>
        </w:rPr>
        <w:tab/>
        <w:t>when SCS of NR SL is (pre-)configured as μ = 0:</w:t>
      </w:r>
    </w:p>
    <w:p w14:paraId="1F828D02"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E6846B0"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lastRenderedPageBreak/>
        <w:t>6&gt;</w:t>
      </w:r>
      <w:r w:rsidRPr="00676122">
        <w:rPr>
          <w:rFonts w:eastAsia="Times New Roman"/>
          <w:lang w:eastAsia="ja-JP"/>
        </w:rPr>
        <w:tab/>
        <w:t xml:space="preserve">when SCS of NR SL is (pre-)configured as </w:t>
      </w:r>
      <w:r w:rsidRPr="00676122">
        <w:rPr>
          <w:rFonts w:ascii="Cambria Math" w:eastAsia="Times New Roman" w:hAnsi="Cambria Math"/>
          <w:i/>
          <w:lang w:eastAsia="ja-JP"/>
        </w:rPr>
        <w:t>μ</w:t>
      </w:r>
      <w:r w:rsidRPr="00676122">
        <w:rPr>
          <w:rFonts w:eastAsia="Times New Roman"/>
          <w:lang w:eastAsia="ja-JP"/>
        </w:rPr>
        <w:t xml:space="preserve"> = 1:</w:t>
      </w:r>
    </w:p>
    <w:p w14:paraId="316CBA49"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randomly select the time and frequency resources in the first of NR SL slots overlapping with an LTE SL subframe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33334F2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ko-KR"/>
        </w:rPr>
        <w:t>5&gt;</w:t>
      </w:r>
      <w:r w:rsidRPr="00676122">
        <w:rPr>
          <w:rFonts w:eastAsia="Times New Roman"/>
          <w:lang w:eastAsia="ko-KR"/>
        </w:rPr>
        <w:tab/>
        <w:t xml:space="preserve">else </w:t>
      </w:r>
      <w:r w:rsidRPr="00676122">
        <w:rPr>
          <w:rFonts w:eastAsia="Times New Roman"/>
          <w:lang w:eastAsia="ja-JP"/>
        </w:rPr>
        <w:t xml:space="preserve">if the selected resource pool is not </w:t>
      </w:r>
      <w:r w:rsidRPr="00676122">
        <w:rPr>
          <w:rFonts w:eastAsia="DengXian"/>
          <w:lang w:eastAsia="zh-CN"/>
        </w:rPr>
        <w:t>Dedicated SL-PRS resource pool</w:t>
      </w:r>
      <w:r w:rsidRPr="00676122">
        <w:rPr>
          <w:rFonts w:eastAsia="Times New Roman"/>
          <w:lang w:eastAsia="ko-KR"/>
        </w:rPr>
        <w:t>:</w:t>
      </w:r>
    </w:p>
    <w:p w14:paraId="52711DDB"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the remaining PDB of SL data available in the logical channel(s), and the remaining SL-PRS delay budget of the SL-PRS transmission(s), if available, allowed on the carrier, and/or the latency requirement of the triggered SL-CSI reporting.</w:t>
      </w:r>
    </w:p>
    <w:p w14:paraId="5893305A" w14:textId="77777777" w:rsidR="00676122" w:rsidRPr="00676122" w:rsidRDefault="00676122" w:rsidP="00676122">
      <w:pPr>
        <w:overflowPunct w:val="0"/>
        <w:autoSpaceDE w:val="0"/>
        <w:autoSpaceDN w:val="0"/>
        <w:adjustRightInd w:val="0"/>
        <w:ind w:left="1702" w:hanging="284"/>
        <w:textAlignment w:val="baseline"/>
        <w:rPr>
          <w:rFonts w:eastAsia="DengXian"/>
          <w:lang w:eastAsia="zh-CN"/>
        </w:rPr>
      </w:pPr>
      <w:r w:rsidRPr="00676122">
        <w:rPr>
          <w:rFonts w:eastAsia="DengXian"/>
          <w:lang w:eastAsia="zh-CN"/>
        </w:rPr>
        <w:t>5&gt;</w:t>
      </w:r>
      <w:r w:rsidRPr="00676122">
        <w:rPr>
          <w:rFonts w:eastAsia="DengXian"/>
          <w:lang w:eastAsia="zh-CN"/>
        </w:rPr>
        <w:tab/>
        <w:t>if the selected resource pool is Dedicated SL-PRS resource pool:</w:t>
      </w:r>
    </w:p>
    <w:p w14:paraId="21B2C5B6" w14:textId="77777777" w:rsidR="00676122" w:rsidRPr="00676122" w:rsidRDefault="00676122" w:rsidP="00676122">
      <w:pPr>
        <w:overflowPunct w:val="0"/>
        <w:autoSpaceDE w:val="0"/>
        <w:autoSpaceDN w:val="0"/>
        <w:adjustRightInd w:val="0"/>
        <w:ind w:left="1985" w:hanging="284"/>
        <w:textAlignment w:val="baseline"/>
        <w:rPr>
          <w:rFonts w:eastAsia="DengXian"/>
          <w:lang w:eastAsia="zh-CN"/>
        </w:rPr>
      </w:pPr>
      <w:r w:rsidRPr="00676122">
        <w:rPr>
          <w:rFonts w:eastAsia="DengXian"/>
          <w:lang w:eastAsia="zh-CN"/>
        </w:rPr>
        <w:t>6&gt;</w:t>
      </w:r>
      <w:r w:rsidRPr="00676122">
        <w:rPr>
          <w:rFonts w:eastAsia="DengXian"/>
          <w:lang w:eastAsia="zh-CN"/>
        </w:rPr>
        <w:tab/>
        <w:t>randomly select the time and frequency resources for one transmission opportunity from the resources indicated by physical layer as clause 8.2.4 of TS 38.214 [7], according to the remaining SL-PRS delay budget of the SL-PRS transmission.</w:t>
      </w:r>
    </w:p>
    <w:p w14:paraId="6257A8DD"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zh-CN"/>
        </w:rPr>
        <w:tab/>
      </w:r>
      <w:r w:rsidRPr="00676122">
        <w:rPr>
          <w:rFonts w:eastAsia="Times New Roman"/>
          <w:lang w:eastAsia="ko-KR"/>
        </w:rPr>
        <w:t xml:space="preserve">if </w:t>
      </w:r>
      <w:r w:rsidRPr="00676122">
        <w:rPr>
          <w:rFonts w:eastAsia="Times New Roman"/>
          <w:i/>
          <w:lang w:eastAsia="ja-JP"/>
        </w:rPr>
        <w:t>sl-InterUE-CoordinationScheme1</w:t>
      </w:r>
      <w:r w:rsidRPr="00676122">
        <w:rPr>
          <w:rFonts w:eastAsia="Times New Roman"/>
          <w:iCs/>
          <w:lang w:eastAsia="ja-JP"/>
        </w:rPr>
        <w:t xml:space="preserve"> </w:t>
      </w:r>
      <w:r w:rsidRPr="00676122">
        <w:rPr>
          <w:rFonts w:eastAsia="Times New Roman"/>
          <w:lang w:eastAsia="ko-KR"/>
        </w:rPr>
        <w:t xml:space="preserve">enabling reception/transmission of preferred resource set and non-preferred resource set is configured by RRC </w:t>
      </w:r>
      <w:r w:rsidRPr="00676122">
        <w:rPr>
          <w:rFonts w:eastAsia="Times New Roman"/>
          <w:lang w:eastAsia="ja-JP"/>
        </w:rPr>
        <w:t>and preferred resource set is not received from a UE:</w:t>
      </w:r>
    </w:p>
    <w:p w14:paraId="57F606A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zh-CN"/>
        </w:rPr>
      </w:pPr>
      <w:r w:rsidRPr="00676122">
        <w:rPr>
          <w:rFonts w:eastAsia="Times New Roman"/>
          <w:lang w:eastAsia="zh-CN"/>
        </w:rPr>
        <w:t>4&gt;</w:t>
      </w:r>
      <w:r w:rsidRPr="00676122">
        <w:rPr>
          <w:rFonts w:eastAsia="Times New Roman"/>
          <w:lang w:eastAsia="zh-CN"/>
        </w:rPr>
        <w:tab/>
        <w:t>if transmission based on random selection is configured by upper layers:</w:t>
      </w:r>
    </w:p>
    <w:p w14:paraId="1469B20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zh-CN"/>
        </w:rPr>
        <w:t>5&gt;</w:t>
      </w:r>
      <w:r w:rsidRPr="00676122">
        <w:rPr>
          <w:rFonts w:eastAsia="Times New Roman"/>
          <w:lang w:eastAsia="zh-CN"/>
        </w:rPr>
        <w:tab/>
      </w:r>
      <w:r w:rsidRPr="00676122">
        <w:rPr>
          <w:rFonts w:eastAsia="Times New Roman"/>
          <w:lang w:eastAsia="ja-JP"/>
        </w:rPr>
        <w:t xml:space="preserve">if the selected resource pool is not </w:t>
      </w:r>
      <w:r w:rsidRPr="00676122">
        <w:rPr>
          <w:rFonts w:eastAsia="DengXian"/>
          <w:lang w:eastAsia="zh-CN"/>
        </w:rPr>
        <w:t>Dedicated SL-PRS resource pool</w:t>
      </w:r>
      <w:r w:rsidRPr="00676122">
        <w:rPr>
          <w:rFonts w:eastAsia="Times New Roman"/>
          <w:lang w:eastAsia="ja-JP"/>
        </w:rPr>
        <w:t>:</w:t>
      </w:r>
    </w:p>
    <w:p w14:paraId="35E0427D"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zh-CN"/>
        </w:rPr>
      </w:pPr>
      <w:r w:rsidRPr="00676122">
        <w:rPr>
          <w:rFonts w:eastAsia="Times New Roman"/>
          <w:lang w:eastAsia="zh-CN"/>
        </w:rPr>
        <w:t>6&gt;</w:t>
      </w:r>
      <w:r w:rsidRPr="00676122">
        <w:rPr>
          <w:rFonts w:eastAsia="Times New Roman"/>
          <w:lang w:eastAsia="zh-CN"/>
        </w:rPr>
        <w:tab/>
        <w:t xml:space="preserve">randomly select the time and frequency resources for one transmission opportunity from the resource pool excluding </w:t>
      </w:r>
      <w:r w:rsidRPr="00676122">
        <w:rPr>
          <w:rFonts w:eastAsia="Times New Roman"/>
          <w:lang w:eastAsia="ja-JP"/>
        </w:rPr>
        <w:t xml:space="preserve">all RB sets had </w:t>
      </w:r>
      <w:proofErr w:type="spellStart"/>
      <w:r w:rsidRPr="00676122">
        <w:rPr>
          <w:rFonts w:eastAsia="Times New Roman"/>
          <w:lang w:eastAsia="ja-JP"/>
        </w:rPr>
        <w:t>Sidelink</w:t>
      </w:r>
      <w:proofErr w:type="spellEnd"/>
      <w:r w:rsidRPr="00676122">
        <w:rPr>
          <w:rFonts w:eastAsia="Times New Roman"/>
          <w:lang w:eastAsia="ja-JP"/>
        </w:rPr>
        <w:t xml:space="preserve"> consistent LBT failure detected and not cancelled 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w:t>
      </w:r>
      <w:r w:rsidRPr="00676122">
        <w:rPr>
          <w:rFonts w:eastAsia="Times New Roman"/>
          <w:lang w:eastAsia="zh-CN"/>
        </w:rPr>
        <w:t>, if configured according to the amount of selected frequency resources and the remaining PDB of SL data available in the logical channel(s)</w:t>
      </w:r>
      <w:r w:rsidRPr="00676122">
        <w:rPr>
          <w:rFonts w:eastAsia="Times New Roman"/>
          <w:lang w:eastAsia="ja-JP"/>
        </w:rPr>
        <w:t>, and the remaining SL-PRS delay budget of the SL-PRS transmission(s), if available,</w:t>
      </w:r>
      <w:r w:rsidRPr="00676122">
        <w:rPr>
          <w:rFonts w:eastAsia="Times New Roman"/>
          <w:lang w:eastAsia="zh-CN"/>
        </w:rPr>
        <w:t xml:space="preserve"> allowed on the carrier, </w:t>
      </w:r>
      <w:r w:rsidRPr="00676122">
        <w:rPr>
          <w:rFonts w:eastAsia="Times New Roman"/>
          <w:lang w:eastAsia="ja-JP"/>
        </w:rPr>
        <w:t>and/or the latency requirement of the triggered SL-CSI reporting</w:t>
      </w:r>
      <w:r w:rsidRPr="00676122">
        <w:rPr>
          <w:rFonts w:eastAsia="Times New Roman"/>
          <w:lang w:eastAsia="zh-CN"/>
        </w:rPr>
        <w:t>.</w:t>
      </w:r>
    </w:p>
    <w:p w14:paraId="77637DDD"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zh-CN"/>
        </w:rPr>
        <w:t>4&gt;</w:t>
      </w:r>
      <w:r w:rsidRPr="00676122">
        <w:rPr>
          <w:rFonts w:eastAsia="Times New Roman"/>
          <w:lang w:eastAsia="zh-CN"/>
        </w:rPr>
        <w:tab/>
        <w:t>else:</w:t>
      </w:r>
    </w:p>
    <w:p w14:paraId="3EE079ED"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zh-CN"/>
        </w:rPr>
      </w:pPr>
      <w:r w:rsidRPr="00676122">
        <w:rPr>
          <w:rFonts w:eastAsia="Times New Roman"/>
          <w:lang w:eastAsia="ja-JP"/>
        </w:rPr>
        <w:t>5&gt;</w:t>
      </w:r>
      <w:r w:rsidRPr="00676122">
        <w:rPr>
          <w:rFonts w:eastAsia="Times New Roman"/>
          <w:lang w:eastAsia="ja-JP"/>
        </w:rPr>
        <w:tab/>
        <w:t xml:space="preserve">if the selected resource pool is not </w:t>
      </w:r>
      <w:r w:rsidRPr="00676122">
        <w:rPr>
          <w:rFonts w:eastAsia="DengXian"/>
          <w:lang w:eastAsia="zh-CN"/>
        </w:rPr>
        <w:t>Dedicated SL-PRS resource pool</w:t>
      </w:r>
      <w:r w:rsidRPr="00676122">
        <w:rPr>
          <w:rFonts w:eastAsia="Times New Roman"/>
          <w:lang w:eastAsia="ja-JP"/>
        </w:rPr>
        <w:t>:</w:t>
      </w:r>
    </w:p>
    <w:p w14:paraId="44B24FA4"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transmission opportunity, or for more than one opportunities (if MAC entity decides a number of consecutive slots for Multi-consecutive slots transmission other than SL-PRS larger than 1),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07A6188E"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w:t>
      </w:r>
      <w:r w:rsidRPr="00676122">
        <w:rPr>
          <w:rFonts w:eastAsia="Times New Roman"/>
          <w:lang w:eastAsia="ko-KR"/>
        </w:rPr>
        <w:t xml:space="preserve">does not have </w:t>
      </w:r>
      <w:r w:rsidRPr="00676122">
        <w:rPr>
          <w:rFonts w:eastAsia="Times New Roman"/>
          <w:lang w:eastAsia="ja-JP"/>
        </w:rPr>
        <w:t xml:space="preserve">own sensing result as specified in clause 8.1.4 of TS 38.214 [7] and if a preferred resource set is received from a UE and if the selected resource pool is not </w:t>
      </w:r>
      <w:r w:rsidRPr="00676122">
        <w:rPr>
          <w:rFonts w:eastAsia="DengXian"/>
          <w:lang w:eastAsia="zh-CN"/>
        </w:rPr>
        <w:t>Dedicated SL-PRS resource pool</w:t>
      </w:r>
      <w:r w:rsidRPr="00676122">
        <w:rPr>
          <w:rFonts w:eastAsia="Times New Roman"/>
          <w:lang w:eastAsia="ja-JP"/>
        </w:rPr>
        <w:t>:</w:t>
      </w:r>
    </w:p>
    <w:p w14:paraId="0A08A820"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the </w:t>
      </w:r>
      <w:r w:rsidRPr="00676122">
        <w:rPr>
          <w:rFonts w:eastAsia="Times New Roman"/>
          <w:lang w:eastAsia="ja-JP"/>
        </w:rPr>
        <w:lastRenderedPageBreak/>
        <w:t>remaining PDB of SL data available in the logical channel(s), and the remaining SL-PRS delay budget of the SL-PRS transmission(s), if available, allowed on the carrier</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0926915F"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has own sensing result as specified in clause 8.1.4 of TS 38.214 [7] and if a preferred resource set is received from a UE </w:t>
      </w:r>
      <w:bookmarkStart w:id="41" w:name="_Hlk149743245"/>
      <w:r w:rsidRPr="00676122">
        <w:rPr>
          <w:rFonts w:eastAsia="Times New Roman"/>
          <w:lang w:eastAsia="ja-JP"/>
        </w:rPr>
        <w:t xml:space="preserve">and if the selected resource pool is not </w:t>
      </w:r>
      <w:r w:rsidRPr="00676122">
        <w:rPr>
          <w:rFonts w:eastAsia="DengXian"/>
          <w:lang w:eastAsia="zh-CN"/>
        </w:rPr>
        <w:t>Dedicated SL-PRS resource pool</w:t>
      </w:r>
      <w:bookmarkEnd w:id="41"/>
      <w:r w:rsidRPr="00676122">
        <w:rPr>
          <w:rFonts w:eastAsia="Times New Roman"/>
          <w:lang w:eastAsia="ja-JP"/>
        </w:rPr>
        <w:t>:</w:t>
      </w:r>
    </w:p>
    <w:p w14:paraId="27A39067"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the remaining PDB of SL data available in the logical channel(s), and the remaining SL-PRS delay budget of the SL-PRS transmission(s), if available, allowed on the carrier</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48E77D4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 and the remaining SL-PRS delay budget of the SL-PRS transmission(s), if available</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73BF1AE2" w14:textId="77777777" w:rsidR="00676122" w:rsidRPr="00676122" w:rsidRDefault="00676122" w:rsidP="00676122">
      <w:pPr>
        <w:overflowPunct w:val="0"/>
        <w:autoSpaceDE w:val="0"/>
        <w:autoSpaceDN w:val="0"/>
        <w:adjustRightInd w:val="0"/>
        <w:ind w:leftChars="667" w:left="1618"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and the remaining SL-PRS delay budget of the SL-PRS transmission(s), if available, allowed on the carrier</w:t>
      </w:r>
      <w:r w:rsidRPr="00676122">
        <w:rPr>
          <w:rFonts w:eastAsia="Times New Roman"/>
          <w:lang w:eastAsia="zh-CN"/>
        </w:rPr>
        <w:t xml:space="preserve">, </w:t>
      </w:r>
      <w:r w:rsidRPr="00676122">
        <w:rPr>
          <w:rFonts w:eastAsia="Times New Roman"/>
          <w:lang w:eastAsia="ja-JP"/>
        </w:rPr>
        <w:t>and/or the latency requirement of the triggered SL-CSI reporting.</w:t>
      </w:r>
    </w:p>
    <w:p w14:paraId="0577527B"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ko-KR"/>
        </w:rPr>
      </w:pPr>
      <w:r w:rsidRPr="00676122">
        <w:rPr>
          <w:rFonts w:eastAsia="Times New Roman"/>
          <w:lang w:eastAsia="ja-JP"/>
        </w:rPr>
        <w:t>3&gt;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and when the UE determines the resources for </w:t>
      </w:r>
      <w:proofErr w:type="spellStart"/>
      <w:r w:rsidRPr="00676122">
        <w:rPr>
          <w:rFonts w:eastAsia="Times New Roman"/>
          <w:lang w:eastAsia="ko-KR"/>
        </w:rPr>
        <w:t>Sidelink</w:t>
      </w:r>
      <w:proofErr w:type="spellEnd"/>
      <w:r w:rsidRPr="00676122">
        <w:rPr>
          <w:rFonts w:eastAsia="Times New Roman"/>
          <w:lang w:eastAsia="ko-KR"/>
        </w:rPr>
        <w:t xml:space="preserve"> Inter-UE Coordination Information transmission upon explicit request from a UE</w:t>
      </w:r>
      <w:r w:rsidRPr="00676122">
        <w:rPr>
          <w:rFonts w:eastAsia="Times New Roman"/>
          <w:lang w:eastAsia="ja-JP"/>
        </w:rPr>
        <w:t>:</w:t>
      </w:r>
    </w:p>
    <w:p w14:paraId="4DA3EE4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Information transmission, and the remaining SL-PRS delay budget of the SL-PRS transmission(s), if available.</w:t>
      </w:r>
    </w:p>
    <w:p w14:paraId="24F82EF2" w14:textId="77777777" w:rsidR="00676122" w:rsidRPr="00676122" w:rsidRDefault="00676122" w:rsidP="00676122">
      <w:pPr>
        <w:overflowPunct w:val="0"/>
        <w:autoSpaceDE w:val="0"/>
        <w:autoSpaceDN w:val="0"/>
        <w:adjustRightInd w:val="0"/>
        <w:ind w:left="1135" w:hanging="284"/>
        <w:textAlignment w:val="baseline"/>
        <w:rPr>
          <w:rFonts w:eastAsia="DengXian"/>
          <w:lang w:eastAsia="zh-CN"/>
        </w:rPr>
      </w:pPr>
      <w:r w:rsidRPr="00676122">
        <w:rPr>
          <w:rFonts w:eastAsia="DengXian"/>
          <w:lang w:eastAsia="zh-CN"/>
        </w:rPr>
        <w:t>3&gt;</w:t>
      </w:r>
      <w:r w:rsidRPr="00676122">
        <w:rPr>
          <w:rFonts w:eastAsia="DengXian"/>
          <w:lang w:eastAsia="zh-CN"/>
        </w:rPr>
        <w:tab/>
        <w:t>if one or more SL-PRS retransmissions are selected and the selected resource pool is Dedicated SL-PRS resource pool:</w:t>
      </w:r>
    </w:p>
    <w:p w14:paraId="602DD301"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DengXian"/>
          <w:lang w:eastAsia="zh-CN"/>
        </w:rPr>
        <w:t>4&gt;</w:t>
      </w:r>
      <w:r w:rsidRPr="00676122">
        <w:rPr>
          <w:rFonts w:eastAsia="DengXian"/>
          <w:lang w:eastAsia="zh-CN"/>
        </w:rPr>
        <w:tab/>
      </w:r>
      <w:r w:rsidRPr="00676122">
        <w:rPr>
          <w:rFonts w:eastAsia="Times New Roman"/>
          <w:lang w:eastAsia="ja-JP"/>
        </w:rPr>
        <w:t xml:space="preserve">randomly select the time and frequency resources for one or more transmission opportunities from the </w:t>
      </w:r>
      <w:r w:rsidRPr="00676122">
        <w:rPr>
          <w:rFonts w:eastAsia="Times New Roman"/>
        </w:rPr>
        <w:t xml:space="preserve">available </w:t>
      </w:r>
      <w:r w:rsidRPr="00676122">
        <w:rPr>
          <w:rFonts w:eastAsia="Times New Roman"/>
          <w:lang w:eastAsia="ja-JP"/>
        </w:rPr>
        <w:t>resources, according to the selected number of retransmissions and the remaining SL-PRS delay budget and that a retransmission resource can be indicated by the time resource assignment of a prior SCI according to clause 8.3.1.1 of TS 38.212 [9];</w:t>
      </w:r>
    </w:p>
    <w:p w14:paraId="5904A614"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consider the first set of transmission opportunities as the initial transmission opportunities and the other set(s) of transmission opportunities as the retransmission opportunities;</w:t>
      </w:r>
    </w:p>
    <w:p w14:paraId="22642981" w14:textId="77777777" w:rsidR="00676122" w:rsidRPr="00676122" w:rsidRDefault="00676122" w:rsidP="00676122">
      <w:pPr>
        <w:overflowPunct w:val="0"/>
        <w:autoSpaceDE w:val="0"/>
        <w:autoSpaceDN w:val="0"/>
        <w:adjustRightInd w:val="0"/>
        <w:ind w:left="1418" w:hanging="284"/>
        <w:textAlignment w:val="baseline"/>
        <w:rPr>
          <w:rFonts w:eastAsia="DengXian"/>
          <w:lang w:eastAsia="zh-CN"/>
        </w:rPr>
      </w:pPr>
      <w:r w:rsidRPr="00676122">
        <w:rPr>
          <w:rFonts w:eastAsia="DengXian"/>
          <w:lang w:eastAsia="zh-CN"/>
        </w:rPr>
        <w:t>4&gt;</w:t>
      </w:r>
      <w:r w:rsidRPr="00676122">
        <w:rPr>
          <w:rFonts w:eastAsia="DengXian"/>
          <w:lang w:eastAsia="zh-CN"/>
        </w:rPr>
        <w:tab/>
        <w:t xml:space="preserve">consider the sets of initial transmission opportunities and retransmission opportunities as the selected </w:t>
      </w:r>
      <w:proofErr w:type="spellStart"/>
      <w:r w:rsidRPr="00676122">
        <w:rPr>
          <w:rFonts w:eastAsia="DengXian"/>
          <w:lang w:eastAsia="zh-CN"/>
        </w:rPr>
        <w:t>sidelink</w:t>
      </w:r>
      <w:proofErr w:type="spellEnd"/>
      <w:r w:rsidRPr="00676122">
        <w:rPr>
          <w:rFonts w:eastAsia="DengXian"/>
          <w:lang w:eastAsia="zh-CN"/>
        </w:rPr>
        <w:t xml:space="preserve"> grant.</w:t>
      </w:r>
    </w:p>
    <w:p w14:paraId="77990457"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else if one or more HARQ retransmissions are selected and the selected resource pool is not </w:t>
      </w:r>
      <w:r w:rsidRPr="00676122">
        <w:rPr>
          <w:rFonts w:eastAsia="DengXian"/>
          <w:lang w:eastAsia="zh-CN"/>
        </w:rPr>
        <w:t>Dedicated SL-PRS resource pool</w:t>
      </w:r>
      <w:r w:rsidRPr="00676122">
        <w:rPr>
          <w:rFonts w:eastAsia="Times New Roman"/>
          <w:lang w:eastAsia="zh-CN"/>
        </w:rPr>
        <w:t xml:space="preserve">, </w:t>
      </w:r>
      <w:r w:rsidRPr="00676122">
        <w:rPr>
          <w:rFonts w:eastAsia="Times New Roman"/>
          <w:lang w:eastAsia="ja-JP"/>
        </w:rPr>
        <w:t>and the number of selected transmission opportunities is less than the total number of transmissions (including initial transmission and retransmission) if MAC entity decides a number of consecutive slots for Multi-consecutive slots transmission other than SL-PRS larger than 1:</w:t>
      </w:r>
    </w:p>
    <w:p w14:paraId="44486C93"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ko-KR"/>
        </w:rPr>
        <w:t>4&gt;</w:t>
      </w:r>
      <w:r w:rsidRPr="00676122">
        <w:rPr>
          <w:rFonts w:eastAsia="Times New Roman"/>
          <w:lang w:eastAsia="ko-KR"/>
        </w:rPr>
        <w:tab/>
      </w:r>
      <w:r w:rsidRPr="00676122">
        <w:rPr>
          <w:rFonts w:eastAsia="Times New Roman"/>
          <w:lang w:eastAsia="ja-JP"/>
        </w:rPr>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w:t>
      </w:r>
      <w:r w:rsidRPr="00676122">
        <w:rPr>
          <w:rFonts w:eastAsia="Times New Roman"/>
          <w:lang w:eastAsia="ko-KR"/>
        </w:rPr>
        <w:t xml:space="preserve"> is not configured by RRC</w:t>
      </w:r>
      <w:r w:rsidRPr="00676122">
        <w:rPr>
          <w:rFonts w:eastAsia="Times New Roman"/>
          <w:lang w:eastAsia="ja-JP"/>
        </w:rPr>
        <w:t>:</w:t>
      </w:r>
    </w:p>
    <w:p w14:paraId="297A1DB1"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lastRenderedPageBreak/>
        <w:t>5&gt;</w:t>
      </w:r>
      <w:r w:rsidRPr="00676122">
        <w:rPr>
          <w:rFonts w:eastAsia="Times New Roman"/>
          <w:lang w:eastAsia="ja-JP"/>
        </w:rPr>
        <w:tab/>
        <w:t>if transmission based on full sensing or partial sensing is configured by upper layers and</w:t>
      </w:r>
      <w:r w:rsidRPr="00676122">
        <w:rPr>
          <w:rFonts w:eastAsia="Times New Roman"/>
          <w:lang w:eastAsia="fr-FR"/>
        </w:rPr>
        <w:t xml:space="preserve"> </w:t>
      </w:r>
      <w:r w:rsidRPr="00676122">
        <w:rPr>
          <w:rFonts w:eastAsia="Times New Roman"/>
          <w:lang w:eastAsia="ja-JP"/>
        </w:rPr>
        <w:t>there are available resources left in the resources indicated by the physical layer according to clause 8.1.4 of TS 38.214 [7] for more transmission opportunities; or</w:t>
      </w:r>
    </w:p>
    <w:p w14:paraId="4CD1E46B"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random selection is configured by upper layers and there are available resources left in the resource pool for more transmission opportunities:</w:t>
      </w:r>
    </w:p>
    <w:p w14:paraId="2B34C3E6"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 xml:space="preserve">if </w:t>
      </w:r>
      <w:proofErr w:type="spellStart"/>
      <w:r w:rsidRPr="00676122">
        <w:rPr>
          <w:rFonts w:eastAsia="Times New Roman"/>
          <w:i/>
          <w:kern w:val="2"/>
          <w:lang w:eastAsia="ja-JP"/>
        </w:rPr>
        <w:t>sl</w:t>
      </w:r>
      <w:proofErr w:type="spellEnd"/>
      <w:r w:rsidRPr="00676122">
        <w:rPr>
          <w:rFonts w:eastAsia="Times New Roman"/>
          <w:i/>
          <w:kern w:val="2"/>
          <w:lang w:eastAsia="ja-JP"/>
        </w:rPr>
        <w:t>-NRPSSCH-EUTRA-</w:t>
      </w:r>
      <w:proofErr w:type="spellStart"/>
      <w:r w:rsidRPr="00676122">
        <w:rPr>
          <w:rFonts w:eastAsia="Times New Roman"/>
          <w:i/>
          <w:kern w:val="2"/>
          <w:lang w:eastAsia="ja-JP"/>
        </w:rPr>
        <w:t>ThresRSRP</w:t>
      </w:r>
      <w:proofErr w:type="spellEnd"/>
      <w:r w:rsidRPr="00676122">
        <w:rPr>
          <w:rFonts w:eastAsia="Times New Roman"/>
          <w:i/>
          <w:kern w:val="2"/>
          <w:lang w:eastAsia="ja-JP"/>
        </w:rPr>
        <w:t>-List</w:t>
      </w:r>
      <w:r w:rsidRPr="00676122">
        <w:rPr>
          <w:rFonts w:eastAsia="Times New Roman"/>
          <w:lang w:eastAsia="ko-KR"/>
        </w:rPr>
        <w:t xml:space="preserve"> is configured by the RRC:</w:t>
      </w:r>
    </w:p>
    <w:p w14:paraId="224C1F08"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 xml:space="preserve">when SCS of NR SL is (pre-)configured as </w:t>
      </w:r>
      <w:r w:rsidRPr="00676122">
        <w:rPr>
          <w:rFonts w:ascii="Cambria Math" w:eastAsia="Times New Roman" w:hAnsi="Cambria Math"/>
          <w:i/>
          <w:lang w:eastAsia="ja-JP"/>
        </w:rPr>
        <w:t>μ</w:t>
      </w:r>
      <w:r w:rsidRPr="00676122">
        <w:rPr>
          <w:rFonts w:eastAsia="Times New Roman"/>
          <w:lang w:eastAsia="ja-JP"/>
        </w:rPr>
        <w:t xml:space="preserve"> = 0:</w:t>
      </w:r>
    </w:p>
    <w:p w14:paraId="5D4F2C87" w14:textId="77777777" w:rsidR="00676122" w:rsidRPr="00676122" w:rsidRDefault="00676122" w:rsidP="00676122">
      <w:pPr>
        <w:overflowPunct w:val="0"/>
        <w:autoSpaceDE w:val="0"/>
        <w:autoSpaceDN w:val="0"/>
        <w:adjustRightInd w:val="0"/>
        <w:ind w:left="2552" w:hanging="284"/>
        <w:textAlignment w:val="baseline"/>
        <w:rPr>
          <w:rFonts w:eastAsia="Times New Roman"/>
          <w:lang w:eastAsia="ja-JP"/>
        </w:rPr>
      </w:pPr>
      <w:r w:rsidRPr="00676122">
        <w:rPr>
          <w:rFonts w:eastAsia="Times New Roman"/>
          <w:lang w:eastAsia="ja-JP"/>
        </w:rPr>
        <w:t>8&gt;</w:t>
      </w:r>
      <w:r w:rsidRPr="00676122">
        <w:rPr>
          <w:rFonts w:eastAsia="Times New Roman"/>
          <w:lang w:eastAsia="ja-JP"/>
        </w:rPr>
        <w:tab/>
        <w:t>randomly select the time and frequency resources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676122">
        <w:rPr>
          <w:rFonts w:eastAsia="Times New Roman"/>
          <w:lang w:eastAsia="zh-CN"/>
        </w:rPr>
        <w:t>/or</w:t>
      </w:r>
      <w:r w:rsidRPr="00676122">
        <w:rPr>
          <w:rFonts w:eastAsia="Times New Roman"/>
          <w:lang w:eastAsia="ja-JP"/>
        </w:rPr>
        <w:t xml:space="preserve"> the latency requirement of the triggered SL</w:t>
      </w:r>
      <w:r w:rsidRPr="00676122">
        <w:rPr>
          <w:rFonts w:eastAsia="Times New Roman"/>
          <w:lang w:eastAsia="zh-CN"/>
        </w:rPr>
        <w:t>-</w:t>
      </w:r>
      <w:r w:rsidRPr="00676122">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16C20D8" w14:textId="77777777" w:rsidR="00676122" w:rsidRPr="00676122" w:rsidRDefault="00676122" w:rsidP="00676122">
      <w:pPr>
        <w:overflowPunct w:val="0"/>
        <w:autoSpaceDE w:val="0"/>
        <w:autoSpaceDN w:val="0"/>
        <w:adjustRightInd w:val="0"/>
        <w:ind w:left="2269" w:hanging="284"/>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 xml:space="preserve">when SCS of NR SL is (pre-)configured as </w:t>
      </w:r>
      <w:r w:rsidRPr="00676122">
        <w:rPr>
          <w:rFonts w:ascii="Cambria Math" w:eastAsia="Times New Roman" w:hAnsi="Cambria Math"/>
          <w:i/>
          <w:lang w:eastAsia="ja-JP"/>
        </w:rPr>
        <w:t>μ</w:t>
      </w:r>
      <w:r w:rsidRPr="00676122">
        <w:rPr>
          <w:rFonts w:eastAsia="Times New Roman"/>
          <w:lang w:eastAsia="ja-JP"/>
        </w:rPr>
        <w:t xml:space="preserve"> = 1:</w:t>
      </w:r>
    </w:p>
    <w:p w14:paraId="6C34C43A" w14:textId="77777777" w:rsidR="00676122" w:rsidRPr="00676122" w:rsidRDefault="00676122" w:rsidP="00676122">
      <w:pPr>
        <w:overflowPunct w:val="0"/>
        <w:autoSpaceDE w:val="0"/>
        <w:autoSpaceDN w:val="0"/>
        <w:adjustRightInd w:val="0"/>
        <w:ind w:left="2552" w:hanging="284"/>
        <w:textAlignment w:val="baseline"/>
        <w:rPr>
          <w:rFonts w:eastAsia="Times New Roman"/>
          <w:lang w:eastAsia="ja-JP"/>
        </w:rPr>
      </w:pPr>
      <w:r w:rsidRPr="00676122">
        <w:rPr>
          <w:rFonts w:eastAsia="Times New Roman"/>
          <w:lang w:eastAsia="ja-JP"/>
        </w:rPr>
        <w:t>8&gt;</w:t>
      </w:r>
      <w:r w:rsidRPr="00676122">
        <w:rPr>
          <w:rFonts w:eastAsia="Times New Roman"/>
          <w:lang w:eastAsia="ja-JP"/>
        </w:rPr>
        <w:tab/>
        <w:t xml:space="preserve">randomly select </w:t>
      </w:r>
      <w:r w:rsidRPr="00676122">
        <w:rPr>
          <w:rFonts w:eastAsia="Malgun Gothic"/>
          <w:lang w:eastAsia="ja-JP"/>
        </w:rPr>
        <w:t>the time and frequency resources in the second of NR SL slots of NR SL slots overlapping with an LTE SL subframe to which the selected transmission resources belongs, or select the time and frequency resources in the first of NR SL slots overlapping with an LTE SL subframe</w:t>
      </w:r>
      <w:r w:rsidRPr="00676122">
        <w:rPr>
          <w:rFonts w:eastAsia="Times New Roman"/>
          <w:lang w:eastAsia="ja-JP"/>
        </w:rPr>
        <w:t xml:space="preserve"> for one transmission opportunity from the available resources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w:t>
      </w:r>
      <w:r w:rsidRPr="00676122">
        <w:rPr>
          <w:rFonts w:eastAsia="Times New Roman"/>
          <w:lang w:eastAsia="zh-CN"/>
        </w:rPr>
        <w:t>/or</w:t>
      </w:r>
      <w:r w:rsidRPr="00676122">
        <w:rPr>
          <w:rFonts w:eastAsia="Times New Roman"/>
          <w:lang w:eastAsia="ja-JP"/>
        </w:rPr>
        <w:t xml:space="preserve"> the latency requirement of the triggered SL</w:t>
      </w:r>
      <w:r w:rsidRPr="00676122">
        <w:rPr>
          <w:rFonts w:eastAsia="Times New Roman"/>
          <w:lang w:eastAsia="zh-CN"/>
        </w:rPr>
        <w:t>-</w:t>
      </w:r>
      <w:r w:rsidRPr="00676122">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F58C308"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else:</w:t>
      </w:r>
    </w:p>
    <w:p w14:paraId="4B3EDB5A" w14:textId="77777777" w:rsidR="00676122" w:rsidRPr="00676122" w:rsidRDefault="00676122" w:rsidP="00676122">
      <w:pPr>
        <w:overflowPunct w:val="0"/>
        <w:autoSpaceDE w:val="0"/>
        <w:autoSpaceDN w:val="0"/>
        <w:adjustRightInd w:val="0"/>
        <w:ind w:left="2268" w:hanging="283"/>
        <w:textAlignment w:val="baseline"/>
        <w:rPr>
          <w:rFonts w:eastAsia="Times New Roman"/>
          <w:lang w:eastAsia="ja-JP"/>
        </w:rPr>
      </w:pPr>
      <w:r w:rsidRPr="00676122">
        <w:rPr>
          <w:rFonts w:eastAsia="Times New Roman"/>
          <w:lang w:eastAsia="ja-JP"/>
        </w:rPr>
        <w:t>7&gt;</w:t>
      </w:r>
      <w:r w:rsidRPr="00676122">
        <w:rPr>
          <w:rFonts w:eastAsia="Times New Roman"/>
          <w:lang w:eastAsia="ja-JP"/>
        </w:rPr>
        <w:tab/>
        <w:t xml:space="preserve">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w:t>
      </w:r>
      <w:r w:rsidRPr="00676122">
        <w:rPr>
          <w:rFonts w:eastAsia="Malgun Gothic"/>
          <w:lang w:eastAsia="ja-JP"/>
        </w:rPr>
        <w:t xml:space="preserve">and the pool(s) in which all RB sets with </w:t>
      </w:r>
      <w:proofErr w:type="spellStart"/>
      <w:r w:rsidRPr="00676122">
        <w:rPr>
          <w:rFonts w:eastAsia="Malgun Gothic"/>
          <w:lang w:eastAsia="ja-JP"/>
        </w:rPr>
        <w:t>Sidelink</w:t>
      </w:r>
      <w:proofErr w:type="spellEnd"/>
      <w:r w:rsidRPr="00676122">
        <w:rPr>
          <w:rFonts w:eastAsia="Malgun Gothic"/>
          <w:lang w:eastAsia="ja-JP"/>
        </w:rPr>
        <w:t xml:space="preserve"> consistent LBT failure detected and not cancelled </w:t>
      </w:r>
      <w:r w:rsidRPr="00676122">
        <w:rPr>
          <w:rFonts w:eastAsia="Times New Roman"/>
          <w:lang w:eastAsia="ja-JP"/>
        </w:rPr>
        <w:t xml:space="preserve">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Malgun Gothic"/>
          <w:lang w:eastAsia="ja-JP"/>
        </w:rPr>
        <w:t>are excluded</w:t>
      </w:r>
      <w:r w:rsidRPr="00676122">
        <w:rPr>
          <w:rFonts w:eastAsia="Times New Roman"/>
          <w:lang w:eastAsia="ja-JP"/>
        </w:rPr>
        <w:t>,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571F68B"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ko-KR"/>
        </w:rPr>
        <w:tab/>
        <w:t xml:space="preserve">if </w:t>
      </w:r>
      <w:r w:rsidRPr="00676122">
        <w:rPr>
          <w:rFonts w:eastAsia="Times New Roman"/>
          <w:i/>
          <w:lang w:eastAsia="ja-JP"/>
        </w:rPr>
        <w:t>sl-InterUE-CoordinationScheme1</w:t>
      </w:r>
      <w:r w:rsidRPr="00676122">
        <w:rPr>
          <w:rFonts w:eastAsia="Times New Roman"/>
          <w:iCs/>
          <w:lang w:eastAsia="ja-JP"/>
        </w:rPr>
        <w:t xml:space="preserve"> </w:t>
      </w:r>
      <w:r w:rsidRPr="00676122">
        <w:rPr>
          <w:rFonts w:eastAsia="Times New Roman"/>
          <w:lang w:eastAsia="ko-KR"/>
        </w:rPr>
        <w:t>enabling reception</w:t>
      </w:r>
      <w:r w:rsidRPr="00676122">
        <w:rPr>
          <w:rFonts w:eastAsia="Times New Roman"/>
          <w:lang w:eastAsia="ja-JP"/>
        </w:rPr>
        <w:t>/transmission</w:t>
      </w:r>
      <w:r w:rsidRPr="00676122">
        <w:rPr>
          <w:rFonts w:eastAsia="Times New Roman"/>
          <w:lang w:eastAsia="ko-KR"/>
        </w:rPr>
        <w:t xml:space="preserve"> of preferred resource set and non-preferred resource set is configured by RRC </w:t>
      </w:r>
      <w:r w:rsidRPr="00676122">
        <w:rPr>
          <w:rFonts w:eastAsia="Times New Roman"/>
          <w:lang w:eastAsia="ja-JP"/>
        </w:rPr>
        <w:t>and preferred resource set is not received from a UE:</w:t>
      </w:r>
    </w:p>
    <w:p w14:paraId="400C0D16"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95ECF9F"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lastRenderedPageBreak/>
        <w:t>5&gt;</w:t>
      </w:r>
      <w:r w:rsidRPr="00676122">
        <w:rPr>
          <w:rFonts w:eastAsia="Times New Roman"/>
          <w:lang w:eastAsia="ja-JP"/>
        </w:rPr>
        <w:tab/>
        <w:t>if transmission based on random selection is configured by upper layers and there are available resources left in the resource pool for more transmission opportunities:</w:t>
      </w:r>
    </w:p>
    <w:p w14:paraId="354FDD4E"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or more transmission opportunities from the available resources</w:t>
      </w:r>
      <w:r w:rsidRPr="00676122">
        <w:rPr>
          <w:rFonts w:eastAsia="Times New Roman"/>
          <w:lang w:eastAsia="zh-CN"/>
        </w:rPr>
        <w:t xml:space="preserve"> excluding </w:t>
      </w:r>
      <w:r w:rsidRPr="00676122">
        <w:rPr>
          <w:rFonts w:eastAsia="Malgun Gothic"/>
          <w:lang w:eastAsia="ja-JP"/>
        </w:rPr>
        <w:t xml:space="preserve">all RB sets had </w:t>
      </w:r>
      <w:proofErr w:type="spellStart"/>
      <w:r w:rsidRPr="00676122">
        <w:rPr>
          <w:rFonts w:eastAsia="Malgun Gothic"/>
          <w:lang w:eastAsia="ja-JP"/>
        </w:rPr>
        <w:t>Sidelink</w:t>
      </w:r>
      <w:proofErr w:type="spellEnd"/>
      <w:r w:rsidRPr="00676122">
        <w:rPr>
          <w:rFonts w:eastAsia="Malgun Gothic"/>
          <w:lang w:eastAsia="ja-JP"/>
        </w:rPr>
        <w:t xml:space="preserve"> consistent LBT failure detected and not cancelled </w:t>
      </w:r>
      <w:r w:rsidRPr="00676122">
        <w:rPr>
          <w:rFonts w:eastAsia="Times New Roman"/>
          <w:lang w:eastAsia="ja-JP"/>
        </w:rPr>
        <w:t xml:space="preserve">and the resources of which the lowest sub-channel includes intra cell guard band PRBs if </w:t>
      </w:r>
      <w:proofErr w:type="spellStart"/>
      <w:r w:rsidRPr="00676122">
        <w:rPr>
          <w:rFonts w:eastAsia="Times New Roman"/>
          <w:i/>
          <w:lang w:eastAsia="ja-JP"/>
        </w:rPr>
        <w:t>sl-</w:t>
      </w:r>
      <w:r w:rsidRPr="00676122">
        <w:rPr>
          <w:i/>
          <w:iCs/>
          <w:lang w:eastAsia="ko-KR"/>
        </w:rPr>
        <w:t>transmissionStructureForPSCCHandPSSCH</w:t>
      </w:r>
      <w:proofErr w:type="spellEnd"/>
      <w:r w:rsidRPr="00676122">
        <w:rPr>
          <w:lang w:eastAsia="ko-KR"/>
        </w:rPr>
        <w:t xml:space="preserve"> is set to '</w:t>
      </w:r>
      <w:proofErr w:type="spellStart"/>
      <w:r w:rsidRPr="00676122">
        <w:rPr>
          <w:lang w:eastAsia="ko-KR"/>
        </w:rPr>
        <w:t>contiguousRB</w:t>
      </w:r>
      <w:proofErr w:type="spellEnd"/>
      <w:r w:rsidRPr="00676122">
        <w:rPr>
          <w:lang w:eastAsia="ko-KR"/>
        </w:rPr>
        <w:t xml:space="preserve">' </w:t>
      </w:r>
      <w:r w:rsidRPr="00676122">
        <w:rPr>
          <w:rFonts w:eastAsia="Times New Roman"/>
          <w:lang w:eastAsia="ja-JP"/>
        </w:rPr>
        <w:t>are excluded, if configured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3E9CB4E"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is configured by RRC and when the UE has own sensing result as specified in clause 8.1.4 of TS 38.214 [7]</w:t>
      </w:r>
      <w:r w:rsidRPr="00676122">
        <w:rPr>
          <w:rFonts w:eastAsia="Times New Roman"/>
          <w:lang w:eastAsia="ja-JP"/>
        </w:rPr>
        <w:t xml:space="preserve"> and if a preferred resource set is received from a UE:</w:t>
      </w:r>
    </w:p>
    <w:p w14:paraId="4B296499"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0E0525B1"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6839E30"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if the number of time and frequency resources that has been maximally selected</w:t>
      </w:r>
      <w:r w:rsidRPr="00676122" w:rsidDel="00C257ED">
        <w:rPr>
          <w:rFonts w:eastAsia="Times New Roman"/>
          <w:lang w:eastAsia="ja-JP"/>
        </w:rPr>
        <w:t xml:space="preserve"> </w:t>
      </w:r>
      <w:r w:rsidRPr="00676122">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2587BB1" w14:textId="77777777" w:rsidR="00676122" w:rsidRPr="00676122" w:rsidRDefault="00676122" w:rsidP="00676122">
      <w:pPr>
        <w:overflowPunct w:val="0"/>
        <w:autoSpaceDE w:val="0"/>
        <w:autoSpaceDN w:val="0"/>
        <w:adjustRightInd w:val="0"/>
        <w:ind w:left="1985" w:hanging="284"/>
        <w:textAlignment w:val="baseline"/>
        <w:rPr>
          <w:rFonts w:eastAsia="Times New Roman"/>
          <w:lang w:eastAsia="ja-JP"/>
        </w:rPr>
      </w:pPr>
      <w:r w:rsidRPr="00676122">
        <w:rPr>
          <w:rFonts w:eastAsia="Times New Roman"/>
          <w:lang w:eastAsia="ja-JP"/>
        </w:rPr>
        <w:t>6&gt;</w:t>
      </w:r>
      <w:r w:rsidRPr="00676122">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78E10A4"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w:t>
      </w:r>
      <w:r w:rsidRPr="00676122">
        <w:rPr>
          <w:rFonts w:eastAsia="Times New Roman"/>
          <w:lang w:eastAsia="ko-KR"/>
        </w:rPr>
        <w:t xml:space="preserve">does not have </w:t>
      </w:r>
      <w:r w:rsidRPr="00676122">
        <w:rPr>
          <w:rFonts w:eastAsia="Times New Roman"/>
          <w:lang w:eastAsia="ja-JP"/>
        </w:rPr>
        <w:t>own sensing result as specified in clause 8.1.4 of TS 38.214 [7] and if a preferred resource set is received from a UE; and</w:t>
      </w:r>
    </w:p>
    <w:p w14:paraId="70212729"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if there are available resources left in the received preferred resource set for more transmission opportunities:</w:t>
      </w:r>
    </w:p>
    <w:p w14:paraId="42E849F4"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reporting, and the remaining SL-PRS delay budget of the SL-PRS transmission(s), if available, by ensuring the minimum time gap between any two selected </w:t>
      </w:r>
      <w:r w:rsidRPr="00676122">
        <w:rPr>
          <w:rFonts w:eastAsia="Times New Roman"/>
          <w:lang w:eastAsia="ja-JP"/>
        </w:rPr>
        <w:lastRenderedPageBreak/>
        <w:t>resources in case that PSFCH is configured for this pool of resources and that a retransmission resource can be indicated by the time resource assignment of a prior SCI according to clause 8.3.1.1 of TS 38.212 [9].</w:t>
      </w:r>
    </w:p>
    <w:p w14:paraId="6469EB6E"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ko-KR"/>
        </w:rPr>
      </w:pPr>
      <w:r w:rsidRPr="00676122">
        <w:rPr>
          <w:rFonts w:eastAsia="Times New Roman"/>
          <w:lang w:eastAsia="ja-JP"/>
        </w:rPr>
        <w:t>4&gt;</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 xml:space="preserve">and when the UE determines the resources for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Information transmission upon explicit request from a UE:</w:t>
      </w:r>
    </w:p>
    <w:p w14:paraId="4E79DA57"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ja-JP"/>
        </w:rPr>
      </w:pPr>
      <w:r w:rsidRPr="00676122">
        <w:rPr>
          <w:rFonts w:eastAsia="Times New Roman"/>
          <w:lang w:eastAsia="ja-JP"/>
        </w:rPr>
        <w:t>5&gt;</w:t>
      </w:r>
      <w:r w:rsidRPr="00676122">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reporting and the latency requirement of the </w:t>
      </w:r>
      <w:proofErr w:type="spellStart"/>
      <w:r w:rsidRPr="00676122">
        <w:rPr>
          <w:rFonts w:eastAsia="Times New Roman"/>
          <w:lang w:eastAsia="ja-JP"/>
        </w:rPr>
        <w:t>Sidelink</w:t>
      </w:r>
      <w:proofErr w:type="spellEnd"/>
      <w:r w:rsidRPr="00676122">
        <w:rPr>
          <w:rFonts w:eastAsia="Times New Roman"/>
          <w:lang w:eastAsia="ja-JP"/>
        </w:rPr>
        <w:t xml:space="preserve"> Inter-UE Coordination Information transmission, and the remaining SL-PRS delay budget of the SL-PRS transmission(s), if available.</w:t>
      </w:r>
    </w:p>
    <w:p w14:paraId="33BA0D5A"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consider a transmission opportunity which comes first in time as the initial transmission opportunity and other transmission opportunities as the retransmission opportunities;</w:t>
      </w:r>
    </w:p>
    <w:p w14:paraId="039F160F"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 xml:space="preserve">consider all the transmission opportunities as the selected </w:t>
      </w:r>
      <w:proofErr w:type="spellStart"/>
      <w:r w:rsidRPr="00676122">
        <w:rPr>
          <w:rFonts w:eastAsia="Times New Roman"/>
          <w:lang w:eastAsia="ja-JP"/>
        </w:rPr>
        <w:t>sidelink</w:t>
      </w:r>
      <w:proofErr w:type="spellEnd"/>
      <w:r w:rsidRPr="00676122">
        <w:rPr>
          <w:rFonts w:eastAsia="Times New Roman"/>
          <w:lang w:eastAsia="ja-JP"/>
        </w:rPr>
        <w:t xml:space="preserve"> grant.</w:t>
      </w:r>
    </w:p>
    <w:p w14:paraId="091DE132" w14:textId="77777777" w:rsidR="00676122" w:rsidRPr="00676122" w:rsidRDefault="00676122" w:rsidP="00676122">
      <w:pPr>
        <w:overflowPunct w:val="0"/>
        <w:autoSpaceDE w:val="0"/>
        <w:autoSpaceDN w:val="0"/>
        <w:adjustRightInd w:val="0"/>
        <w:ind w:left="1135" w:hanging="284"/>
        <w:textAlignment w:val="baseline"/>
        <w:rPr>
          <w:rFonts w:eastAsia="Times New Roman"/>
        </w:rPr>
      </w:pPr>
      <w:r w:rsidRPr="00676122">
        <w:rPr>
          <w:rFonts w:eastAsia="Times New Roman"/>
        </w:rPr>
        <w:t>3&gt;</w:t>
      </w:r>
      <w:r w:rsidRPr="00676122">
        <w:rPr>
          <w:rFonts w:eastAsia="Times New Roman"/>
        </w:rPr>
        <w:tab/>
        <w:t>else:</w:t>
      </w:r>
    </w:p>
    <w:p w14:paraId="5A54E0ED" w14:textId="77777777" w:rsidR="00676122" w:rsidRPr="00676122" w:rsidRDefault="00676122" w:rsidP="00676122">
      <w:pPr>
        <w:overflowPunct w:val="0"/>
        <w:autoSpaceDE w:val="0"/>
        <w:autoSpaceDN w:val="0"/>
        <w:adjustRightInd w:val="0"/>
        <w:ind w:left="1418" w:hanging="284"/>
        <w:textAlignment w:val="baseline"/>
        <w:rPr>
          <w:lang w:eastAsia="zh-CN"/>
        </w:rPr>
      </w:pPr>
      <w:r w:rsidRPr="00676122">
        <w:rPr>
          <w:lang w:eastAsia="zh-CN"/>
        </w:rPr>
        <w:t>4&gt;</w:t>
      </w:r>
      <w:r w:rsidRPr="00676122">
        <w:rPr>
          <w:lang w:eastAsia="zh-CN"/>
        </w:rPr>
        <w:tab/>
      </w:r>
      <w:r w:rsidRPr="00676122">
        <w:rPr>
          <w:rFonts w:eastAsia="Yu Mincho"/>
          <w:lang w:eastAsia="ja-JP"/>
        </w:rPr>
        <w:t>if there are resources for more than one transmission opportunities:</w:t>
      </w:r>
    </w:p>
    <w:p w14:paraId="0545D2EC" w14:textId="77777777" w:rsidR="00676122" w:rsidRPr="00676122" w:rsidRDefault="00676122" w:rsidP="00676122">
      <w:pPr>
        <w:overflowPunct w:val="0"/>
        <w:autoSpaceDE w:val="0"/>
        <w:autoSpaceDN w:val="0"/>
        <w:adjustRightInd w:val="0"/>
        <w:ind w:left="1702" w:hanging="284"/>
        <w:textAlignment w:val="baseline"/>
        <w:rPr>
          <w:rFonts w:eastAsia="Times New Roman"/>
          <w:lang w:eastAsia="ko-KR"/>
        </w:rPr>
      </w:pPr>
      <w:r w:rsidRPr="00676122">
        <w:rPr>
          <w:rFonts w:eastAsia="Yu Mincho"/>
          <w:lang w:eastAsia="ja-JP"/>
        </w:rPr>
        <w:t>5&gt;</w:t>
      </w:r>
      <w:r w:rsidRPr="00676122">
        <w:rPr>
          <w:rFonts w:eastAsia="Yu Mincho"/>
          <w:lang w:eastAsia="ja-JP"/>
        </w:rPr>
        <w:tab/>
        <w:t xml:space="preserve">consider </w:t>
      </w:r>
      <w:r w:rsidRPr="00676122">
        <w:rPr>
          <w:lang w:eastAsia="zh-CN"/>
        </w:rPr>
        <w:t>t</w:t>
      </w:r>
      <w:r w:rsidRPr="00676122">
        <w:rPr>
          <w:rFonts w:eastAsia="Yu Mincho"/>
          <w:lang w:eastAsia="ja-JP"/>
        </w:rPr>
        <w:t xml:space="preserve">he transmission opportunity </w:t>
      </w:r>
      <w:r w:rsidRPr="00676122">
        <w:rPr>
          <w:rFonts w:eastAsia="Times New Roman"/>
          <w:lang w:eastAsia="ja-JP"/>
        </w:rPr>
        <w:t>which comes first in time as the initial transmission opportunity and other transmission opportunities as the retransmission opportunities</w:t>
      </w:r>
      <w:r w:rsidRPr="00676122">
        <w:rPr>
          <w:rFonts w:eastAsia="Times New Roman"/>
          <w:lang w:eastAsia="ko-KR"/>
        </w:rPr>
        <w:t>.</w:t>
      </w:r>
    </w:p>
    <w:p w14:paraId="62B94DA5" w14:textId="77777777" w:rsidR="00676122" w:rsidRPr="00676122" w:rsidRDefault="00676122" w:rsidP="00676122">
      <w:pPr>
        <w:ind w:left="1418" w:hanging="284"/>
        <w:rPr>
          <w:rFonts w:eastAsia="Times New Roman"/>
          <w:lang w:eastAsia="ko-KR"/>
        </w:rPr>
      </w:pPr>
      <w:r w:rsidRPr="00676122">
        <w:rPr>
          <w:rFonts w:eastAsia="Times New Roman"/>
          <w:lang w:eastAsia="ko-KR"/>
        </w:rPr>
        <w:t>4&gt;</w:t>
      </w:r>
      <w:r w:rsidRPr="00676122">
        <w:rPr>
          <w:rFonts w:eastAsia="Times New Roman"/>
          <w:lang w:eastAsia="ko-KR"/>
        </w:rPr>
        <w:tab/>
        <w:t xml:space="preserve">consider </w:t>
      </w:r>
      <w:r w:rsidRPr="00676122">
        <w:rPr>
          <w:rFonts w:eastAsia="Times New Roman"/>
          <w:lang w:eastAsia="ja-JP"/>
        </w:rPr>
        <w:t>the</w:t>
      </w:r>
      <w:r w:rsidRPr="00676122">
        <w:rPr>
          <w:rFonts w:eastAsia="Times New Roman"/>
          <w:lang w:eastAsia="ko-KR"/>
        </w:rPr>
        <w:t xml:space="preserve"> set as the selected </w:t>
      </w:r>
      <w:proofErr w:type="spellStart"/>
      <w:r w:rsidRPr="00676122">
        <w:rPr>
          <w:rFonts w:eastAsia="Times New Roman"/>
          <w:lang w:eastAsia="ko-KR"/>
        </w:rPr>
        <w:t>sidelink</w:t>
      </w:r>
      <w:proofErr w:type="spellEnd"/>
      <w:r w:rsidRPr="00676122">
        <w:rPr>
          <w:rFonts w:eastAsia="Times New Roman"/>
          <w:lang w:eastAsia="ko-KR"/>
        </w:rPr>
        <w:t xml:space="preserve"> grant.</w:t>
      </w:r>
    </w:p>
    <w:p w14:paraId="79E4AFB2"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use the selected </w:t>
      </w:r>
      <w:proofErr w:type="spellStart"/>
      <w:r w:rsidRPr="00676122">
        <w:rPr>
          <w:rFonts w:eastAsia="Times New Roman"/>
          <w:lang w:eastAsia="ja-JP"/>
        </w:rPr>
        <w:t>sidelink</w:t>
      </w:r>
      <w:proofErr w:type="spellEnd"/>
      <w:r w:rsidRPr="00676122">
        <w:rPr>
          <w:rFonts w:eastAsia="Times New Roman"/>
          <w:lang w:eastAsia="ja-JP"/>
        </w:rPr>
        <w:t xml:space="preserve"> grant to determine </w:t>
      </w:r>
      <w:r w:rsidRPr="00676122">
        <w:rPr>
          <w:rFonts w:eastAsia="Times New Roman"/>
          <w:noProof/>
          <w:lang w:eastAsia="ko-KR"/>
        </w:rPr>
        <w:t>PSCCH duration(s) and PSSCH duration(s)</w:t>
      </w:r>
      <w:r w:rsidRPr="00676122">
        <w:rPr>
          <w:rFonts w:eastAsia="Times New Roman"/>
          <w:lang w:eastAsia="ko-KR"/>
        </w:rPr>
        <w:t xml:space="preserve"> and the SL-PRS transmission occasion(s), if available,</w:t>
      </w:r>
      <w:r w:rsidRPr="00676122">
        <w:rPr>
          <w:rFonts w:eastAsia="Times New Roman"/>
          <w:noProof/>
          <w:lang w:eastAsia="ko-KR"/>
        </w:rPr>
        <w:t xml:space="preserve"> according to </w:t>
      </w:r>
      <w:r w:rsidRPr="00676122">
        <w:rPr>
          <w:rFonts w:eastAsia="Times New Roman"/>
          <w:lang w:eastAsia="ja-JP"/>
        </w:rPr>
        <w:t>TS 38.214 [7] if the selected resource pool is not Dedicated SL-PRS resource pool or to determine the PSCCH duration(s) and</w:t>
      </w:r>
      <w:r w:rsidRPr="00676122">
        <w:rPr>
          <w:rFonts w:eastAsia="Times New Roman"/>
          <w:lang w:eastAsia="ko-KR"/>
        </w:rPr>
        <w:t xml:space="preserve"> SL-PRS transmission occasion(s) if the selected resource pool is </w:t>
      </w:r>
      <w:r w:rsidRPr="00676122">
        <w:rPr>
          <w:rFonts w:eastAsia="Times New Roman"/>
          <w:lang w:eastAsia="ja-JP"/>
        </w:rPr>
        <w:t>Dedicated SL-PRS resource pool</w:t>
      </w:r>
      <w:r w:rsidRPr="00676122">
        <w:rPr>
          <w:rFonts w:eastAsia="Times New Roman"/>
          <w:lang w:eastAsia="ko-KR"/>
        </w:rPr>
        <w:t xml:space="preserve"> according to TS 38.214 [7]</w:t>
      </w:r>
      <w:r w:rsidRPr="00676122">
        <w:rPr>
          <w:rFonts w:eastAsia="Times New Roman"/>
          <w:lang w:eastAsia="ja-JP"/>
        </w:rPr>
        <w:t>.</w:t>
      </w:r>
    </w:p>
    <w:p w14:paraId="55352A1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3Ae</w:t>
      </w:r>
      <w:r w:rsidRPr="00676122">
        <w:rPr>
          <w:rFonts w:eastAsia="Times New Roman"/>
          <w:lang w:eastAsia="ko-KR"/>
        </w:rPr>
        <w:t>:</w:t>
      </w:r>
      <w:r w:rsidRPr="00676122">
        <w:rPr>
          <w:rFonts w:eastAsia="Times New Roman"/>
          <w:lang w:eastAsia="ko-KR"/>
        </w:rPr>
        <w:tab/>
        <w:t xml:space="preserve">MAC entity, based on UE implementation, decides whether to indicate to lower layer the larger than 1 number of consecutive slots for </w:t>
      </w:r>
      <w:r w:rsidRPr="00676122">
        <w:rPr>
          <w:rFonts w:eastAsia="Calibri"/>
          <w:lang w:eastAsia="ja-JP"/>
        </w:rPr>
        <w:t>Multi-consecutive slots transmission</w:t>
      </w:r>
      <w:r w:rsidRPr="00676122">
        <w:rPr>
          <w:rFonts w:eastAsia="Times New Roman"/>
          <w:lang w:eastAsia="ko-KR"/>
        </w:rPr>
        <w:t xml:space="preserve"> as specified in </w:t>
      </w:r>
      <w:r w:rsidRPr="00676122">
        <w:rPr>
          <w:rFonts w:eastAsia="Times New Roman"/>
          <w:lang w:eastAsia="ja-JP"/>
        </w:rPr>
        <w:t>clause 8.1.4 of TS 38.214 [7]</w:t>
      </w:r>
      <w:r w:rsidRPr="00676122">
        <w:rPr>
          <w:rFonts w:eastAsia="Times New Roman"/>
          <w:lang w:eastAsia="ko-KR"/>
        </w:rPr>
        <w:t>.</w:t>
      </w:r>
    </w:p>
    <w:p w14:paraId="739B7EF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ko-KR"/>
        </w:rPr>
        <w:t>NOTE 3Af:</w:t>
      </w:r>
      <w:r w:rsidRPr="00676122">
        <w:rPr>
          <w:rFonts w:eastAsia="Times New Roman"/>
          <w:lang w:eastAsia="ko-KR"/>
        </w:rPr>
        <w:tab/>
        <w:t xml:space="preserve">MAC entity, based on UE implementation, </w:t>
      </w:r>
      <w:r w:rsidRPr="00676122">
        <w:rPr>
          <w:rFonts w:eastAsia="Yu Mincho"/>
          <w:lang w:eastAsia="ko-KR"/>
        </w:rPr>
        <w:t xml:space="preserve">decides the value of the number of consecutive slots for </w:t>
      </w:r>
      <w:r w:rsidRPr="00676122">
        <w:rPr>
          <w:rFonts w:eastAsia="Calibri"/>
          <w:lang w:eastAsia="ja-JP"/>
        </w:rPr>
        <w:t>Multi-consecutive slots transmission</w:t>
      </w:r>
      <w:r w:rsidRPr="00676122">
        <w:rPr>
          <w:rFonts w:eastAsia="Yu Mincho"/>
          <w:lang w:eastAsia="zh-CN"/>
        </w:rPr>
        <w:t xml:space="preserve"> if it decides the number of consecutive slots for </w:t>
      </w:r>
      <w:r w:rsidRPr="00676122">
        <w:rPr>
          <w:rFonts w:eastAsia="Calibri"/>
          <w:lang w:eastAsia="ja-JP"/>
        </w:rPr>
        <w:t>Multi-consecutive slots transmission</w:t>
      </w:r>
      <w:r w:rsidRPr="00676122">
        <w:rPr>
          <w:rFonts w:eastAsia="Yu Mincho"/>
          <w:lang w:eastAsia="zh-CN"/>
        </w:rPr>
        <w:t xml:space="preserve"> larger than 1</w:t>
      </w:r>
      <w:r w:rsidRPr="00676122">
        <w:rPr>
          <w:rFonts w:eastAsia="Yu Mincho"/>
          <w:lang w:eastAsia="ko-KR"/>
        </w:rPr>
        <w:t xml:space="preserve">, as long as it meets the CAPC maximum COT duration requirement </w:t>
      </w:r>
      <w:r w:rsidRPr="00676122">
        <w:rPr>
          <w:rFonts w:eastAsia="Times New Roman"/>
          <w:lang w:eastAsia="ko-KR"/>
        </w:rPr>
        <w:t xml:space="preserve">as specified in </w:t>
      </w:r>
      <w:r w:rsidRPr="00676122">
        <w:rPr>
          <w:rFonts w:eastAsia="Times New Roman"/>
          <w:lang w:eastAsia="ja-JP"/>
        </w:rPr>
        <w:t>TS 37.213 [18]</w:t>
      </w:r>
      <w:r w:rsidRPr="00676122">
        <w:rPr>
          <w:rFonts w:eastAsia="Times New Roman"/>
          <w:lang w:eastAsia="ko-KR"/>
        </w:rPr>
        <w:t>.</w:t>
      </w:r>
    </w:p>
    <w:p w14:paraId="2F6239FF"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ko-KR"/>
        </w:rPr>
        <w:t>NOTE 3Ag:</w:t>
      </w:r>
      <w:r w:rsidRPr="00676122">
        <w:rPr>
          <w:rFonts w:eastAsia="Times New Roman"/>
          <w:lang w:eastAsia="ko-KR"/>
        </w:rPr>
        <w:tab/>
      </w:r>
      <w:r w:rsidRPr="00676122">
        <w:rPr>
          <w:rFonts w:eastAsia="Times New Roman"/>
          <w:lang w:eastAsia="ja-JP"/>
        </w:rPr>
        <w:t>When the MAC entity selects the time and frequency resources from the resources indicated by the physical layer as specified in clause 8.1.4 of TS 38.214 [7]</w:t>
      </w:r>
      <w:r w:rsidRPr="00676122">
        <w:rPr>
          <w:rFonts w:eastAsia="Times New Roman"/>
          <w:lang w:eastAsia="ko-KR"/>
        </w:rPr>
        <w:t xml:space="preserve">, it is up to the UE implementation whether to randomly select resources </w:t>
      </w:r>
      <w:r w:rsidRPr="00676122">
        <w:rPr>
          <w:rFonts w:eastAsia="Times New Roman"/>
          <w:lang w:eastAsia="ja-JP"/>
        </w:rPr>
        <w:t>for transmission opportunit</w:t>
      </w:r>
      <w:r w:rsidRPr="00676122">
        <w:rPr>
          <w:rFonts w:eastAsia="Times New Roman"/>
          <w:lang w:eastAsia="ko-KR"/>
        </w:rPr>
        <w:t>ies</w:t>
      </w:r>
      <w:r w:rsidRPr="00676122">
        <w:rPr>
          <w:rFonts w:eastAsia="Times New Roman"/>
          <w:lang w:eastAsia="ja-JP"/>
        </w:rPr>
        <w:t xml:space="preserve"> </w:t>
      </w:r>
      <w:r w:rsidRPr="00676122">
        <w:rPr>
          <w:rFonts w:eastAsia="Times New Roman"/>
          <w:lang w:eastAsia="ko-KR"/>
        </w:rPr>
        <w:t>from the resources indicated by the physical layer or to select resources in consecutive slots by UE implementation from the resources indicated by the physical layer.</w:t>
      </w:r>
    </w:p>
    <w:p w14:paraId="6657C01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3Ah:</w:t>
      </w:r>
      <w:r w:rsidRPr="00676122">
        <w:rPr>
          <w:rFonts w:eastAsia="Times New Roman"/>
          <w:lang w:eastAsia="ja-JP"/>
        </w:rPr>
        <w:tab/>
        <w:t xml:space="preserve">For a resource pool configured with PSFCH resource, UE cannot select consecutive slots for SL transmissions of a single TB for </w:t>
      </w:r>
      <w:r w:rsidRPr="00676122">
        <w:rPr>
          <w:rFonts w:eastAsia="Calibri"/>
          <w:lang w:eastAsia="ja-JP"/>
        </w:rPr>
        <w:t>Multi-consecutive slots transmission</w:t>
      </w:r>
      <w:r w:rsidRPr="00676122">
        <w:rPr>
          <w:rFonts w:eastAsia="Times New Roman"/>
          <w:lang w:eastAsia="ja-JP"/>
        </w:rPr>
        <w:t>.</w:t>
      </w:r>
    </w:p>
    <w:p w14:paraId="4F70B44E"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3Ai</w:t>
      </w:r>
      <w:r w:rsidRPr="00676122">
        <w:rPr>
          <w:rFonts w:eastAsia="Times New Roman"/>
          <w:lang w:eastAsia="ko-KR"/>
        </w:rPr>
        <w:t>:</w:t>
      </w:r>
      <w:r w:rsidRPr="00676122">
        <w:rPr>
          <w:rFonts w:eastAsia="Times New Roman"/>
          <w:lang w:eastAsia="ko-KR"/>
        </w:rPr>
        <w:tab/>
        <w:t>UE may avoid selection of N consecutive resource(s) before a reserved resource of its own, where the selection of N is up to UE implementation from {0,1,2}. UE may avoid selection of M consecutive resource(s) after a reserved resource of its own, where the selection of M is up to UE implementation (at least including 0).</w:t>
      </w:r>
    </w:p>
    <w:p w14:paraId="31C1E389"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3Aj</w:t>
      </w:r>
      <w:r w:rsidRPr="00676122">
        <w:rPr>
          <w:rFonts w:eastAsia="Times New Roman"/>
          <w:lang w:eastAsia="ko-KR"/>
        </w:rPr>
        <w:t>:</w:t>
      </w:r>
      <w:r w:rsidRPr="00676122">
        <w:rPr>
          <w:rFonts w:eastAsia="Times New Roman"/>
          <w:lang w:eastAsia="ko-KR"/>
        </w:rPr>
        <w:tab/>
      </w:r>
      <w:r w:rsidRPr="00676122">
        <w:rPr>
          <w:rFonts w:eastAsia="Times New Roman"/>
          <w:lang w:eastAsia="ja-JP"/>
        </w:rPr>
        <w:t xml:space="preserve">If configured, UE may avoid selection of N consecutive resource(s) before a reserved resource of other UE </w:t>
      </w:r>
      <w:r w:rsidRPr="00676122">
        <w:rPr>
          <w:rFonts w:eastAsia="Times New Roman"/>
          <w:lang w:eastAsia="ko-KR"/>
        </w:rPr>
        <w:t>when the L1 SL priority value for the transmission is higher than the L1 SL priority value of the reserved resource</w:t>
      </w:r>
      <w:r w:rsidRPr="00676122">
        <w:rPr>
          <w:rFonts w:eastAsia="Times New Roman"/>
          <w:lang w:eastAsia="ja-JP"/>
        </w:rPr>
        <w:t>, where the selection of N is up to UE implementation from {0,1,2}. UE may avoid selection of M consecutive resource(s) after a reserved resource of other UE when the transmitting symbols of the reserved resource overlap with LBT of its own selected resource, where the selection of M is up to UE implementation from {0,1,2}. It is up to UE implementation how the physical layer reports detected reserved resources to MAC layer.</w:t>
      </w:r>
    </w:p>
    <w:p w14:paraId="7642D861"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lastRenderedPageBreak/>
        <w:t>NOTE 3Ak</w:t>
      </w:r>
      <w:r w:rsidRPr="00676122">
        <w:rPr>
          <w:rFonts w:eastAsia="Times New Roman"/>
          <w:lang w:eastAsia="ko-KR"/>
        </w:rPr>
        <w:t>:</w:t>
      </w:r>
      <w:r w:rsidRPr="00676122">
        <w:rPr>
          <w:rFonts w:eastAsia="Times New Roman"/>
          <w:lang w:eastAsia="ko-KR"/>
        </w:rPr>
        <w:tab/>
      </w:r>
      <w:r w:rsidRPr="00676122">
        <w:rPr>
          <w:rFonts w:eastAsia="Times New Roman"/>
          <w:lang w:eastAsia="ja-JP"/>
        </w:rPr>
        <w:t xml:space="preserve">If configured, if transmission in slot(s) at least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76122">
        <w:rPr>
          <w:rFonts w:eastAsia="Times New Roman"/>
          <w:iCs/>
          <w:szCs w:val="22"/>
          <w:lang w:eastAsia="ko-KR"/>
        </w:rPr>
        <w:t xml:space="preserve"> </w:t>
      </w:r>
      <w:r w:rsidRPr="00676122">
        <w:rPr>
          <w:rFonts w:eastAsia="Times New Roman"/>
          <w:lang w:eastAsia="ja-JP"/>
        </w:rPr>
        <w:t>before a reserved resource of other UE is able to share its initiated COT to the reservation, UE may prioritize/select resource(s) in the slot(s) for transmission. It is up to UE implementation how the physical layer reports detected reserved resources to MAC layer.</w:t>
      </w:r>
    </w:p>
    <w:p w14:paraId="7D740ABA"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3Al</w:t>
      </w:r>
      <w:r w:rsidRPr="00676122">
        <w:rPr>
          <w:rFonts w:eastAsia="Times New Roman"/>
          <w:lang w:eastAsia="ko-KR"/>
        </w:rPr>
        <w:t>:</w:t>
      </w:r>
      <w:r w:rsidRPr="00676122">
        <w:rPr>
          <w:rFonts w:eastAsia="Times New Roman"/>
          <w:lang w:eastAsia="ko-KR"/>
        </w:rPr>
        <w:tab/>
        <w:t xml:space="preserve">MAC entity, based on UE implementation, decides how to determine COT sharing cast type, COT sharing additional ID and remaining COT duration specified in </w:t>
      </w:r>
      <w:r w:rsidRPr="00676122">
        <w:rPr>
          <w:rFonts w:eastAsia="Times New Roman"/>
          <w:lang w:eastAsia="ja-JP"/>
        </w:rPr>
        <w:t>TS 37.213 [18]</w:t>
      </w:r>
      <w:r w:rsidRPr="00676122">
        <w:rPr>
          <w:rFonts w:eastAsia="Times New Roman"/>
          <w:lang w:eastAsia="ko-KR"/>
        </w:rPr>
        <w:t>.</w:t>
      </w:r>
    </w:p>
    <w:p w14:paraId="67CC8DC2"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3Am:</w:t>
      </w:r>
      <w:r w:rsidRPr="00676122">
        <w:rPr>
          <w:rFonts w:eastAsia="Times New Roman"/>
          <w:lang w:eastAsia="ja-JP"/>
        </w:rPr>
        <w:tab/>
      </w:r>
      <w:r w:rsidRPr="00676122">
        <w:rPr>
          <w:rFonts w:eastAsia="Times New Roman"/>
          <w:lang w:eastAsia="ko-KR"/>
        </w:rPr>
        <w:t xml:space="preserve">If </w:t>
      </w:r>
      <w:r w:rsidRPr="00676122">
        <w:rPr>
          <w:rFonts w:eastAsia="Times New Roman"/>
          <w:i/>
          <w:iCs/>
          <w:lang w:eastAsia="ko-KR"/>
        </w:rPr>
        <w:t>sl-InterUE-CoordinationScheme1</w:t>
      </w:r>
      <w:r w:rsidRPr="00676122">
        <w:rPr>
          <w:rFonts w:eastAsia="Times New Roman"/>
          <w:lang w:eastAsia="ko-KR"/>
        </w:rPr>
        <w:t xml:space="preserve"> enabling reception/transmission of preferred resource set and non-preferred resource set is configured by RRC, when the UE acts as both a UE triggered to transmit a </w:t>
      </w:r>
      <w:proofErr w:type="spellStart"/>
      <w:r w:rsidRPr="00676122">
        <w:rPr>
          <w:rFonts w:eastAsia="Times New Roman"/>
          <w:lang w:eastAsia="ko-KR"/>
        </w:rPr>
        <w:t>Sidelink</w:t>
      </w:r>
      <w:proofErr w:type="spellEnd"/>
      <w:r w:rsidRPr="00676122">
        <w:rPr>
          <w:rFonts w:eastAsia="Times New Roman"/>
          <w:lang w:eastAsia="ko-KR"/>
        </w:rPr>
        <w:t xml:space="preserve"> Inter-UE Coordination Information MAC CE and a UE transmitting a </w:t>
      </w:r>
      <w:proofErr w:type="spellStart"/>
      <w:r w:rsidRPr="00676122">
        <w:rPr>
          <w:rFonts w:eastAsia="Times New Roman"/>
          <w:lang w:eastAsia="ko-KR"/>
        </w:rPr>
        <w:t>Sidelink</w:t>
      </w:r>
      <w:proofErr w:type="spellEnd"/>
      <w:r w:rsidRPr="00676122">
        <w:rPr>
          <w:rFonts w:eastAsia="Times New Roman"/>
          <w:lang w:eastAsia="ko-KR"/>
        </w:rPr>
        <w:t xml:space="preserve"> Inter-UE Coordination Request MAC CE to the same peer UE, the UE ensures it comply with the resource (re-)selection requirements as specified in this clause for both cases.</w:t>
      </w:r>
    </w:p>
    <w:p w14:paraId="2D6745FC"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3An:</w:t>
      </w:r>
      <w:r w:rsidRPr="00676122">
        <w:rPr>
          <w:rFonts w:eastAsia="Times New Roman"/>
          <w:lang w:eastAsia="ja-JP"/>
        </w:rPr>
        <w:tab/>
      </w:r>
      <w:r w:rsidRPr="00676122">
        <w:rPr>
          <w:rFonts w:eastAsia="Calibri"/>
          <w:lang w:eastAsia="ja-JP"/>
        </w:rPr>
        <w:t>Multi-consecutive slots transmission</w:t>
      </w:r>
      <w:r w:rsidRPr="00676122">
        <w:rPr>
          <w:rFonts w:eastAsia="Times New Roman"/>
          <w:lang w:eastAsia="ja-JP"/>
        </w:rPr>
        <w:t xml:space="preserve"> as specified in clause 8.1.4 of TS 38.214 [7], during resource (re)selection, the number of resources selected in the retransmission loop is equal to the total number of transmissions (including initial transmission and retransmissions) minus the number of transmissions selected in the initial transmission loop.</w:t>
      </w:r>
    </w:p>
    <w:p w14:paraId="6DF4ADB6"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3A1:</w:t>
      </w:r>
      <w:r w:rsidRPr="00676122">
        <w:rPr>
          <w:rFonts w:eastAsia="Times New Roman"/>
          <w:lang w:eastAsia="ja-JP"/>
        </w:rPr>
        <w:tab/>
        <w:t xml:space="preserve">If </w:t>
      </w:r>
      <w:r w:rsidRPr="00676122">
        <w:rPr>
          <w:rFonts w:eastAsia="Times New Roman"/>
          <w:i/>
          <w:lang w:eastAsia="ja-JP"/>
        </w:rPr>
        <w:t>sl-InterUE-CoordinationScheme1</w:t>
      </w:r>
      <w:r w:rsidRPr="00676122">
        <w:rPr>
          <w:rFonts w:eastAsia="Times New Roman"/>
          <w:lang w:eastAsia="ja-JP"/>
        </w:rPr>
        <w:t xml:space="preserve"> enabling reception/transmission of preferred resource set and non-preferred resource set </w:t>
      </w:r>
      <w:r w:rsidRPr="00676122">
        <w:rPr>
          <w:rFonts w:eastAsia="Times New Roman"/>
          <w:lang w:eastAsia="ko-KR"/>
        </w:rPr>
        <w:t xml:space="preserve">is configured by RRC </w:t>
      </w:r>
      <w:r w:rsidRPr="00676122">
        <w:rPr>
          <w:rFonts w:eastAsia="Times New Roman"/>
          <w:lang w:eastAsia="ja-JP"/>
        </w:rPr>
        <w:t>and if multiple preferred resource sets are received from the same UE, it is up to UE implementation to use one or multiple of them in its resource (re)selection.</w:t>
      </w:r>
    </w:p>
    <w:p w14:paraId="5EB8FECD"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3B1</w:t>
      </w:r>
      <w:r w:rsidRPr="00676122">
        <w:rPr>
          <w:rFonts w:eastAsia="Times New Roman"/>
          <w:lang w:eastAsia="ko-KR"/>
        </w:rPr>
        <w:t>:</w:t>
      </w:r>
      <w:r w:rsidRPr="00676122">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7A13D6A9"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ja-JP"/>
        </w:rPr>
        <w:t>NOTE 3B2</w:t>
      </w:r>
      <w:r w:rsidRPr="00676122">
        <w:rPr>
          <w:rFonts w:eastAsia="Times New Roman"/>
          <w:lang w:eastAsia="ko-KR"/>
        </w:rPr>
        <w:t>:</w:t>
      </w:r>
      <w:r w:rsidRPr="00676122">
        <w:rPr>
          <w:rFonts w:eastAsia="Times New Roman"/>
          <w:lang w:eastAsia="ko-KR"/>
        </w:rPr>
        <w:tab/>
      </w:r>
      <w:r w:rsidRPr="00676122">
        <w:rPr>
          <w:rFonts w:eastAsia="Times New Roman"/>
          <w:lang w:eastAsia="zh-CN"/>
        </w:rPr>
        <w:t>When the UE receives both a single preferred resource set and a single non-preferred resource set from the same peer UE or different peer UEs, when the UE has own sensing results</w:t>
      </w:r>
      <w:r w:rsidRPr="00676122">
        <w:rPr>
          <w:rFonts w:eastAsia="Times New Roman"/>
          <w:lang w:eastAsia="ko-KR"/>
        </w:rPr>
        <w:t xml:space="preserve">, </w:t>
      </w:r>
      <w:r w:rsidRPr="00676122">
        <w:rPr>
          <w:rFonts w:eastAsia="Times New Roman"/>
          <w:lang w:eastAsia="zh-CN"/>
        </w:rPr>
        <w:t>it is up to the UE implementation to use the preferred resource set in its resource (re)selection for transmissions to the peer UE providing the preferred resource set</w:t>
      </w:r>
      <w:r w:rsidRPr="00676122">
        <w:rPr>
          <w:rFonts w:eastAsia="Times New Roman"/>
          <w:lang w:eastAsia="ko-KR"/>
        </w:rPr>
        <w:t>.</w:t>
      </w:r>
    </w:p>
    <w:p w14:paraId="661F0994" w14:textId="77777777" w:rsidR="00676122" w:rsidRPr="00676122" w:rsidRDefault="00676122" w:rsidP="00676122">
      <w:pPr>
        <w:keepLines/>
        <w:overflowPunct w:val="0"/>
        <w:autoSpaceDE w:val="0"/>
        <w:autoSpaceDN w:val="0"/>
        <w:adjustRightInd w:val="0"/>
        <w:ind w:left="1135" w:hanging="851"/>
        <w:textAlignment w:val="baseline"/>
        <w:rPr>
          <w:rFonts w:eastAsia="Times New Roman"/>
        </w:rPr>
      </w:pPr>
      <w:r w:rsidRPr="00676122">
        <w:rPr>
          <w:rFonts w:eastAsia="Times New Roman"/>
          <w:lang w:eastAsia="ja-JP"/>
        </w:rPr>
        <w:t>NOTE 3B3</w:t>
      </w:r>
      <w:r w:rsidRPr="00676122">
        <w:rPr>
          <w:rFonts w:eastAsia="Times New Roman"/>
          <w:lang w:eastAsia="ko-KR"/>
        </w:rPr>
        <w:t>:</w:t>
      </w:r>
      <w:r w:rsidRPr="00676122">
        <w:rPr>
          <w:rFonts w:eastAsia="Times New Roman"/>
          <w:lang w:eastAsia="ko-KR"/>
        </w:rPr>
        <w:tab/>
      </w:r>
      <w:r w:rsidRPr="00676122">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7612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67612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76122">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76122">
        <w:rPr>
          <w:rFonts w:eastAsia="Malgun Gothic"/>
          <w:iCs/>
          <w:szCs w:val="22"/>
          <w:lang w:eastAsia="ko-KR"/>
        </w:rPr>
        <w:t xml:space="preserve"> </w:t>
      </w:r>
      <w:r w:rsidRPr="00676122">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76122">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676122">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676122">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676122">
        <w:rPr>
          <w:rFonts w:eastAsia="Malgun Gothic"/>
          <w:iCs/>
          <w:szCs w:val="22"/>
          <w:lang w:eastAsia="ko-KR"/>
        </w:rPr>
        <w:t xml:space="preserve"> </w:t>
      </w:r>
      <w:r w:rsidRPr="00676122">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676122">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676122">
        <w:rPr>
          <w:rFonts w:eastAsia="Times New Roman"/>
          <w:lang w:eastAsia="ja-JP"/>
        </w:rPr>
        <w:t xml:space="preserve"> is assuming that SCI format 2-C is received.</w:t>
      </w:r>
      <w:r w:rsidRPr="00676122">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676122">
        <w:rPr>
          <w:rFonts w:eastAsia="Malgun Gothic"/>
          <w:lang w:eastAsia="ja-JP"/>
        </w:rPr>
        <w:t xml:space="preserve"> </w:t>
      </w:r>
      <w:r w:rsidRPr="00676122">
        <w:rPr>
          <w:rFonts w:eastAsia="Times New Roman"/>
          <w:lang w:eastAsia="ja-JP"/>
        </w:rPr>
        <w:t xml:space="preserve">and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676122">
        <w:rPr>
          <w:rFonts w:eastAsia="Times New Roman"/>
          <w:lang w:eastAsia="zh-CN"/>
        </w:rPr>
        <w:t xml:space="preserve"> are specified in clause 8.1.4 of TS 38.214 [7].</w:t>
      </w:r>
    </w:p>
    <w:p w14:paraId="4FBF5A17"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3B4</w:t>
      </w:r>
      <w:r w:rsidRPr="00676122">
        <w:rPr>
          <w:rFonts w:eastAsia="Times New Roman"/>
          <w:lang w:eastAsia="ko-KR"/>
        </w:rPr>
        <w:t>:</w:t>
      </w:r>
      <w:r w:rsidRPr="00676122">
        <w:rPr>
          <w:rFonts w:eastAsia="Times New Roman"/>
          <w:lang w:eastAsia="ko-KR"/>
        </w:rPr>
        <w:tab/>
        <w:t xml:space="preserve">For Inter-UE Coordination Information triggered by an explicit </w:t>
      </w:r>
      <w:r w:rsidRPr="00676122">
        <w:rPr>
          <w:rFonts w:eastAsia="Times New Roman"/>
          <w:lang w:eastAsia="ja-JP"/>
        </w:rPr>
        <w:t xml:space="preserve">Inter-UE Coordination Request </w:t>
      </w:r>
      <w:r w:rsidRPr="00676122">
        <w:rPr>
          <w:rFonts w:eastAsia="Times New Roman"/>
          <w:lang w:eastAsia="ko-KR"/>
        </w:rPr>
        <w:t xml:space="preserve">in Scheme 1, whether or not to transmit the Inter-UE Coordination Information upon the </w:t>
      </w:r>
      <w:r w:rsidRPr="00676122">
        <w:rPr>
          <w:rFonts w:eastAsia="Times New Roman"/>
          <w:lang w:eastAsia="ja-JP"/>
        </w:rPr>
        <w:t>Inter-UE Coordination Request reception is determined by UE implementation subject to Release-16 procedure of UL/SL prioritization, LTE SL/NR SL prioritization, and congestion control.</w:t>
      </w:r>
    </w:p>
    <w:p w14:paraId="7AF010B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ko-KR"/>
        </w:rPr>
      </w:pPr>
      <w:r w:rsidRPr="00676122">
        <w:rPr>
          <w:rFonts w:eastAsia="Times New Roman"/>
          <w:lang w:eastAsia="zh-CN"/>
        </w:rPr>
        <w:t>NOTE 3B5</w:t>
      </w:r>
      <w:r w:rsidRPr="00676122">
        <w:rPr>
          <w:rFonts w:eastAsia="Times New Roman"/>
          <w:bCs/>
          <w:lang w:eastAsia="zh-CN"/>
        </w:rPr>
        <w:t>:</w:t>
      </w:r>
      <w:r w:rsidRPr="00676122">
        <w:rPr>
          <w:rFonts w:eastAsia="Times New Roman"/>
          <w:bCs/>
          <w:lang w:eastAsia="zh-CN"/>
        </w:rPr>
        <w:tab/>
      </w:r>
      <w:r w:rsidRPr="00676122">
        <w:rPr>
          <w:rFonts w:eastAsia="Times New Roman"/>
          <w:lang w:eastAsia="ko-KR"/>
        </w:rPr>
        <w:t xml:space="preserve">If configured by RRC, </w:t>
      </w:r>
      <w:proofErr w:type="spellStart"/>
      <w:r w:rsidRPr="00676122">
        <w:rPr>
          <w:rFonts w:eastAsia="Times New Roman"/>
          <w:i/>
          <w:lang w:eastAsia="ja-JP"/>
        </w:rPr>
        <w:t>sl</w:t>
      </w:r>
      <w:proofErr w:type="spellEnd"/>
      <w:r w:rsidRPr="00676122">
        <w:rPr>
          <w:rFonts w:eastAsia="Times New Roman"/>
          <w:i/>
          <w:lang w:eastAsia="ja-JP"/>
        </w:rPr>
        <w:t>-IUC-Explicit</w:t>
      </w:r>
      <w:r w:rsidRPr="00676122">
        <w:rPr>
          <w:rFonts w:eastAsia="Times New Roman"/>
          <w:lang w:eastAsia="ja-JP"/>
        </w:rPr>
        <w:t xml:space="preserve"> </w:t>
      </w:r>
      <w:r w:rsidRPr="00676122">
        <w:rPr>
          <w:rFonts w:eastAsia="Times New Roman"/>
          <w:lang w:eastAsia="ko-KR"/>
        </w:rPr>
        <w:t xml:space="preserve">set to </w:t>
      </w:r>
      <w:r w:rsidRPr="00676122">
        <w:rPr>
          <w:rFonts w:eastAsia="Times New Roman"/>
          <w:i/>
          <w:lang w:eastAsia="ko-KR"/>
        </w:rPr>
        <w:t>enabled</w:t>
      </w:r>
      <w:r w:rsidRPr="00676122">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676122">
        <w:rPr>
          <w:rFonts w:eastAsia="Times New Roman"/>
          <w:i/>
          <w:lang w:eastAsia="ja-JP"/>
        </w:rPr>
        <w:t>sl</w:t>
      </w:r>
      <w:proofErr w:type="spellEnd"/>
      <w:r w:rsidRPr="00676122">
        <w:rPr>
          <w:rFonts w:eastAsia="Times New Roman"/>
          <w:i/>
          <w:lang w:eastAsia="ja-JP"/>
        </w:rPr>
        <w:t>-IUC-Explicit</w:t>
      </w:r>
      <w:r w:rsidRPr="00676122">
        <w:rPr>
          <w:rFonts w:eastAsia="Times New Roman"/>
          <w:lang w:eastAsia="ja-JP"/>
        </w:rPr>
        <w:t xml:space="preserve"> </w:t>
      </w:r>
      <w:r w:rsidRPr="00676122">
        <w:rPr>
          <w:rFonts w:eastAsia="Times New Roman"/>
          <w:lang w:eastAsia="ko-KR"/>
        </w:rPr>
        <w:t xml:space="preserve">set to </w:t>
      </w:r>
      <w:r w:rsidRPr="00676122">
        <w:rPr>
          <w:rFonts w:eastAsia="Times New Roman"/>
          <w:i/>
          <w:lang w:eastAsia="ko-KR"/>
        </w:rPr>
        <w:t>enabled</w:t>
      </w:r>
      <w:r w:rsidRPr="00676122">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66BD95E4" w14:textId="77777777" w:rsidR="00676122" w:rsidRPr="00676122" w:rsidRDefault="00676122" w:rsidP="00676122">
      <w:pPr>
        <w:keepLines/>
        <w:overflowPunct w:val="0"/>
        <w:autoSpaceDE w:val="0"/>
        <w:autoSpaceDN w:val="0"/>
        <w:adjustRightInd w:val="0"/>
        <w:ind w:left="1135" w:hanging="851"/>
        <w:textAlignment w:val="baseline"/>
        <w:rPr>
          <w:rFonts w:eastAsia="DengXian"/>
          <w:lang w:eastAsia="zh-CN"/>
        </w:rPr>
      </w:pPr>
      <w:r w:rsidRPr="00676122">
        <w:rPr>
          <w:rFonts w:eastAsia="Times New Roman"/>
          <w:lang w:eastAsia="zh-CN"/>
        </w:rPr>
        <w:t>NOTE 3B6</w:t>
      </w:r>
      <w:r w:rsidRPr="00676122">
        <w:rPr>
          <w:rFonts w:eastAsia="Times New Roman"/>
          <w:bCs/>
          <w:lang w:eastAsia="zh-CN"/>
        </w:rPr>
        <w:t>:</w:t>
      </w:r>
      <w:r w:rsidRPr="00676122">
        <w:rPr>
          <w:rFonts w:eastAsia="Times New Roman"/>
          <w:bCs/>
          <w:lang w:eastAsia="zh-CN"/>
        </w:rPr>
        <w:tab/>
      </w:r>
      <w:r w:rsidRPr="00676122">
        <w:rPr>
          <w:rFonts w:eastAsia="DengXian"/>
          <w:lang w:eastAsia="zh-CN"/>
        </w:rPr>
        <w:t xml:space="preserve">If either </w:t>
      </w:r>
      <w:proofErr w:type="spellStart"/>
      <w:r w:rsidRPr="00676122">
        <w:rPr>
          <w:rFonts w:eastAsia="DengXian"/>
          <w:i/>
          <w:lang w:eastAsia="zh-CN"/>
        </w:rPr>
        <w:t>sl</w:t>
      </w:r>
      <w:proofErr w:type="spellEnd"/>
      <w:r w:rsidRPr="00676122">
        <w:rPr>
          <w:rFonts w:eastAsia="DengXian"/>
          <w:i/>
          <w:lang w:eastAsia="zh-CN"/>
        </w:rPr>
        <w:t>-IUC-Explicit</w:t>
      </w:r>
      <w:r w:rsidRPr="00676122">
        <w:rPr>
          <w:rFonts w:eastAsia="DengXian"/>
          <w:lang w:eastAsia="zh-CN"/>
        </w:rPr>
        <w:t xml:space="preserve"> or </w:t>
      </w:r>
      <w:proofErr w:type="spellStart"/>
      <w:r w:rsidRPr="00676122">
        <w:rPr>
          <w:rFonts w:eastAsia="DengXian"/>
          <w:i/>
          <w:lang w:eastAsia="zh-CN"/>
        </w:rPr>
        <w:t>sl</w:t>
      </w:r>
      <w:proofErr w:type="spellEnd"/>
      <w:r w:rsidRPr="00676122">
        <w:rPr>
          <w:rFonts w:eastAsia="DengXian"/>
          <w:i/>
          <w:lang w:eastAsia="zh-CN"/>
        </w:rPr>
        <w:t>-IUC-Condition</w:t>
      </w:r>
      <w:r w:rsidRPr="00676122">
        <w:rPr>
          <w:rFonts w:eastAsia="DengXian"/>
          <w:lang w:eastAsia="zh-CN"/>
        </w:rPr>
        <w:t xml:space="preserve"> is configured as </w:t>
      </w:r>
      <w:r w:rsidRPr="00676122">
        <w:rPr>
          <w:rFonts w:eastAsia="DengXian"/>
          <w:i/>
          <w:lang w:eastAsia="zh-CN"/>
        </w:rPr>
        <w:t>enabled</w:t>
      </w:r>
      <w:r w:rsidRPr="00676122">
        <w:rPr>
          <w:rFonts w:eastAsia="DengXian"/>
          <w:iCs/>
          <w:lang w:eastAsia="zh-CN"/>
        </w:rPr>
        <w:t>,</w:t>
      </w:r>
      <w:r w:rsidRPr="00676122">
        <w:rPr>
          <w:rFonts w:eastAsia="DengXian"/>
          <w:i/>
          <w:lang w:eastAsia="zh-CN"/>
        </w:rPr>
        <w:t xml:space="preserve"> </w:t>
      </w:r>
      <w:r w:rsidRPr="00676122">
        <w:rPr>
          <w:rFonts w:eastAsia="DengXian"/>
          <w:lang w:eastAsia="zh-CN"/>
        </w:rPr>
        <w:t>UE considers the reception of preferred and non-preferred resource is enabled.</w:t>
      </w:r>
    </w:p>
    <w:p w14:paraId="122C3734" w14:textId="77777777" w:rsidR="00676122" w:rsidRPr="00676122" w:rsidRDefault="00676122" w:rsidP="00676122">
      <w:pPr>
        <w:keepLines/>
        <w:overflowPunct w:val="0"/>
        <w:autoSpaceDE w:val="0"/>
        <w:autoSpaceDN w:val="0"/>
        <w:adjustRightInd w:val="0"/>
        <w:ind w:left="1135" w:hanging="851"/>
        <w:textAlignment w:val="baseline"/>
        <w:rPr>
          <w:rFonts w:eastAsia="Malgun Gothic"/>
          <w:lang w:eastAsia="ko-KR"/>
        </w:rPr>
      </w:pPr>
      <w:r w:rsidRPr="00676122">
        <w:rPr>
          <w:rFonts w:eastAsia="Malgun Gothic"/>
          <w:lang w:eastAsia="ko-KR"/>
        </w:rPr>
        <w:t>NOTE 3B7:</w:t>
      </w:r>
      <w:r w:rsidRPr="00676122">
        <w:rPr>
          <w:rFonts w:eastAsia="Malgun Gothic"/>
          <w:lang w:eastAsia="ko-KR"/>
        </w:rPr>
        <w:tab/>
        <w:t xml:space="preserve">When </w:t>
      </w:r>
      <w:proofErr w:type="spellStart"/>
      <w:r w:rsidRPr="00676122">
        <w:rPr>
          <w:rFonts w:eastAsia="Malgun Gothic"/>
          <w:i/>
          <w:lang w:eastAsia="ko-KR"/>
        </w:rPr>
        <w:t>sl-TriggerConditionCoordInfo</w:t>
      </w:r>
      <w:proofErr w:type="spellEnd"/>
      <w:r w:rsidRPr="00676122">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w:t>
      </w:r>
      <w:proofErr w:type="spellStart"/>
      <w:r w:rsidRPr="00676122">
        <w:rPr>
          <w:rFonts w:eastAsia="Malgun Gothic"/>
          <w:lang w:eastAsia="ko-KR"/>
        </w:rPr>
        <w:t>sidelink</w:t>
      </w:r>
      <w:proofErr w:type="spellEnd"/>
      <w:r w:rsidRPr="00676122">
        <w:rPr>
          <w:rFonts w:eastAsia="Malgun Gothic"/>
          <w:lang w:eastAsia="ko-KR"/>
        </w:rPr>
        <w:t xml:space="preserve"> transmission is up to the UE implementation.</w:t>
      </w:r>
    </w:p>
    <w:p w14:paraId="454E8488"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Times New Roman"/>
          <w:lang w:eastAsia="ja-JP"/>
        </w:rPr>
        <w:lastRenderedPageBreak/>
        <w:t>1&gt;</w:t>
      </w:r>
      <w:r w:rsidRPr="00676122">
        <w:rPr>
          <w:rFonts w:eastAsia="Times New Roman"/>
          <w:lang w:eastAsia="ja-JP"/>
        </w:rPr>
        <w:tab/>
        <w:t>if a</w:t>
      </w:r>
      <w:r w:rsidRPr="00676122">
        <w:rPr>
          <w:rFonts w:eastAsia="Times New Roman"/>
          <w:noProof/>
          <w:lang w:eastAsia="ko-KR"/>
        </w:rPr>
        <w:t xml:space="preserve"> </w:t>
      </w:r>
      <w:r w:rsidRPr="00676122">
        <w:rPr>
          <w:rFonts w:eastAsia="Times New Roman"/>
          <w:lang w:eastAsia="ja-JP"/>
        </w:rPr>
        <w:t xml:space="preserve">selected </w:t>
      </w:r>
      <w:proofErr w:type="spellStart"/>
      <w:r w:rsidRPr="00676122">
        <w:rPr>
          <w:rFonts w:eastAsia="Times New Roman"/>
          <w:lang w:eastAsia="ja-JP"/>
        </w:rPr>
        <w:t>sidelink</w:t>
      </w:r>
      <w:proofErr w:type="spellEnd"/>
      <w:r w:rsidRPr="00676122">
        <w:rPr>
          <w:rFonts w:eastAsia="Times New Roman"/>
          <w:lang w:eastAsia="ja-JP"/>
        </w:rPr>
        <w:t xml:space="preserve"> grant is available for retransmission(s) of a MAC PDU which has been positively acknowledged as specified in clause 5.22.1.3.1a, </w:t>
      </w:r>
      <w:r w:rsidRPr="00676122">
        <w:rPr>
          <w:rFonts w:eastAsia="Times New Roman"/>
          <w:lang w:eastAsia="ko-KR"/>
        </w:rPr>
        <w:t xml:space="preserve">except a positive acknowledgement to Multi-consecutive slots transmission </w:t>
      </w:r>
      <w:r w:rsidRPr="00676122">
        <w:rPr>
          <w:rFonts w:eastAsia="Times New Roman"/>
          <w:lang w:eastAsia="ja-JP"/>
        </w:rPr>
        <w:t>(i.e., multiple TBs case)</w:t>
      </w:r>
      <w:r w:rsidRPr="00676122">
        <w:rPr>
          <w:rFonts w:ascii="Calibri" w:eastAsia="Times New Roman" w:hAnsi="Calibri" w:cs="Calibri"/>
          <w:lang w:eastAsia="ja-JP"/>
        </w:rPr>
        <w:t xml:space="preserve"> </w:t>
      </w:r>
      <w:r w:rsidRPr="00676122">
        <w:rPr>
          <w:rFonts w:eastAsia="Times New Roman"/>
          <w:lang w:eastAsia="ko-KR"/>
        </w:rPr>
        <w:t>of the MAC PDU and there is remaining slot(s) for this MAC PDU</w:t>
      </w:r>
      <w:r w:rsidRPr="00676122">
        <w:rPr>
          <w:rFonts w:eastAsia="Times New Roman"/>
          <w:lang w:eastAsia="ja-JP"/>
        </w:rPr>
        <w:t>:</w:t>
      </w:r>
    </w:p>
    <w:p w14:paraId="703F298C"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ja-JP"/>
        </w:rPr>
        <w:t>2&gt;</w:t>
      </w:r>
      <w:r w:rsidRPr="00676122">
        <w:rPr>
          <w:rFonts w:eastAsia="Times New Roman"/>
          <w:lang w:eastAsia="ja-JP"/>
        </w:rPr>
        <w:tab/>
        <w:t xml:space="preserve">clear the </w:t>
      </w:r>
      <w:r w:rsidRPr="00676122">
        <w:rPr>
          <w:rFonts w:eastAsia="Times New Roman"/>
          <w:noProof/>
          <w:lang w:eastAsia="ko-KR"/>
        </w:rPr>
        <w:t xml:space="preserve">PSCCH duration(s) and PSSCH duration(s) corresponding to retransmission(s) of the MAC PDU from </w:t>
      </w:r>
      <w:r w:rsidRPr="00676122">
        <w:rPr>
          <w:rFonts w:eastAsia="Times New Roman"/>
          <w:lang w:eastAsia="ja-JP"/>
        </w:rPr>
        <w:t xml:space="preserve">the selected </w:t>
      </w:r>
      <w:proofErr w:type="spellStart"/>
      <w:r w:rsidRPr="00676122">
        <w:rPr>
          <w:rFonts w:eastAsia="Times New Roman"/>
          <w:lang w:eastAsia="ja-JP"/>
        </w:rPr>
        <w:t>sidelink</w:t>
      </w:r>
      <w:proofErr w:type="spellEnd"/>
      <w:r w:rsidRPr="00676122">
        <w:rPr>
          <w:rFonts w:eastAsia="Times New Roman"/>
          <w:lang w:eastAsia="ja-JP"/>
        </w:rPr>
        <w:t xml:space="preserve"> grant.</w:t>
      </w:r>
    </w:p>
    <w:p w14:paraId="4229DF6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Malgun Gothic"/>
          <w:lang w:eastAsia="ko-KR"/>
        </w:rPr>
        <w:t>NOTE 3C:</w:t>
      </w:r>
      <w:r w:rsidRPr="00676122">
        <w:rPr>
          <w:rFonts w:eastAsia="Malgun Gothic"/>
          <w:lang w:eastAsia="ko-KR"/>
        </w:rPr>
        <w:tab/>
      </w:r>
      <w:r w:rsidRPr="00676122">
        <w:rPr>
          <w:rFonts w:eastAsia="Times New Roman"/>
          <w:lang w:eastAsia="ja-JP"/>
        </w:rPr>
        <w:t>How the MAC entity determines the remaining PDB of SL data is left to UE implementation.</w:t>
      </w:r>
    </w:p>
    <w:p w14:paraId="5B6BB8CC" w14:textId="77777777" w:rsidR="00676122" w:rsidRPr="00676122" w:rsidRDefault="00676122" w:rsidP="00676122">
      <w:pPr>
        <w:overflowPunct w:val="0"/>
        <w:autoSpaceDE w:val="0"/>
        <w:autoSpaceDN w:val="0"/>
        <w:adjustRightInd w:val="0"/>
        <w:textAlignment w:val="baseline"/>
        <w:rPr>
          <w:rFonts w:eastAsia="DengXian"/>
          <w:lang w:eastAsia="zh-CN"/>
        </w:rPr>
      </w:pPr>
      <w:r w:rsidRPr="00676122">
        <w:rPr>
          <w:rFonts w:eastAsia="DengXian"/>
          <w:lang w:eastAsia="zh-CN"/>
        </w:rPr>
        <w:t xml:space="preserve">If the UE is configured with IUC Scheme 1 (i.e., </w:t>
      </w:r>
      <w:r w:rsidRPr="00676122">
        <w:rPr>
          <w:rFonts w:eastAsia="DengXian"/>
          <w:i/>
          <w:lang w:eastAsia="zh-CN"/>
        </w:rPr>
        <w:t>sl-InterUE-CoordinationScheme1</w:t>
      </w:r>
      <w:r w:rsidRPr="00676122">
        <w:rPr>
          <w:rFonts w:eastAsia="DengXian"/>
          <w:lang w:eastAsia="zh-CN"/>
        </w:rPr>
        <w:t xml:space="preserve"> enabling reception/transmission of preferred resource set and non-preferred resource set is configured by RRC) and Co-ex (i.e., </w:t>
      </w:r>
      <w:proofErr w:type="spellStart"/>
      <w:r w:rsidRPr="00676122">
        <w:rPr>
          <w:rFonts w:eastAsia="DengXian"/>
          <w:i/>
          <w:lang w:eastAsia="zh-CN"/>
        </w:rPr>
        <w:t>sl</w:t>
      </w:r>
      <w:proofErr w:type="spellEnd"/>
      <w:r w:rsidRPr="00676122">
        <w:rPr>
          <w:rFonts w:eastAsia="DengXian"/>
          <w:i/>
          <w:lang w:eastAsia="zh-CN"/>
        </w:rPr>
        <w:t>-NRPSSCH-EUTRA-</w:t>
      </w:r>
      <w:proofErr w:type="spellStart"/>
      <w:r w:rsidRPr="00676122">
        <w:rPr>
          <w:rFonts w:eastAsia="DengXian"/>
          <w:i/>
          <w:lang w:eastAsia="zh-CN"/>
        </w:rPr>
        <w:t>ThresRSRP</w:t>
      </w:r>
      <w:proofErr w:type="spellEnd"/>
      <w:r w:rsidRPr="00676122">
        <w:rPr>
          <w:rFonts w:eastAsia="DengXian"/>
          <w:i/>
          <w:lang w:eastAsia="zh-CN"/>
        </w:rPr>
        <w:t>-List</w:t>
      </w:r>
      <w:r w:rsidRPr="00676122">
        <w:rPr>
          <w:rFonts w:eastAsia="DengXian"/>
          <w:lang w:eastAsia="zh-CN"/>
        </w:rPr>
        <w:t xml:space="preserve"> is configured by RRC) and the selected resource pool is not Dedicated SL-PRS resource pool and when SCS of NR SL is (pre-)configured as μ = 1, the MAC entity shall for each </w:t>
      </w:r>
      <w:proofErr w:type="spellStart"/>
      <w:r w:rsidRPr="00676122">
        <w:rPr>
          <w:rFonts w:eastAsia="DengXian"/>
          <w:lang w:eastAsia="zh-CN"/>
        </w:rPr>
        <w:t>Sidelink</w:t>
      </w:r>
      <w:proofErr w:type="spellEnd"/>
      <w:r w:rsidRPr="00676122">
        <w:rPr>
          <w:rFonts w:eastAsia="DengXian"/>
          <w:lang w:eastAsia="zh-CN"/>
        </w:rPr>
        <w:t xml:space="preserve"> process perform additional restriction of resource selection (on top of resource selection procedure for IUC scheme 1 above) as follow:</w:t>
      </w:r>
    </w:p>
    <w:p w14:paraId="4E9D5029"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Malgun Gothic"/>
          <w:noProof/>
          <w:lang w:eastAsia="ko-KR"/>
        </w:rPr>
        <w:t>-</w:t>
      </w:r>
      <w:r w:rsidRPr="00676122">
        <w:rPr>
          <w:rFonts w:eastAsia="Malgun Gothic"/>
          <w:noProof/>
          <w:lang w:eastAsia="ko-KR"/>
        </w:rPr>
        <w:tab/>
      </w:r>
      <w:r w:rsidRPr="00676122">
        <w:rPr>
          <w:rFonts w:eastAsia="Times New Roman"/>
          <w:lang w:eastAsia="ja-JP"/>
        </w:rPr>
        <w:t>For initial transmission, randomly select first of NR SL slots overlapping with an LTE SL subframe for one transmission opportunity from the resources indicated in the resource selection procedure for IUC scheme 1 above;</w:t>
      </w:r>
    </w:p>
    <w:p w14:paraId="04191DE0"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Malgun Gothic"/>
          <w:noProof/>
          <w:lang w:eastAsia="ko-KR"/>
        </w:rPr>
        <w:t>-</w:t>
      </w:r>
      <w:r w:rsidRPr="00676122">
        <w:rPr>
          <w:rFonts w:eastAsia="Malgun Gothic"/>
          <w:noProof/>
          <w:lang w:eastAsia="ko-KR"/>
        </w:rPr>
        <w:tab/>
      </w:r>
      <w:r w:rsidRPr="00676122">
        <w:rPr>
          <w:rFonts w:eastAsia="Times New Roman"/>
          <w:lang w:eastAsia="ja-JP"/>
        </w:rPr>
        <w:t>For retransmission, randomly select the time and frequency resources in the second of NR SL slots overlapping with an LTE SL subframe to which the selected transmission resources belongs, or select the time and frequency resources in the first of NR SL slots overlapping with an LTE SL subframe for one transmission opportunity from the resources indicated in the resource selection procedure for IUC scheme 1 above.</w:t>
      </w:r>
    </w:p>
    <w:p w14:paraId="529BB9D8" w14:textId="77777777" w:rsidR="00676122" w:rsidRPr="00676122" w:rsidRDefault="00676122" w:rsidP="00676122">
      <w:pPr>
        <w:overflowPunct w:val="0"/>
        <w:autoSpaceDE w:val="0"/>
        <w:autoSpaceDN w:val="0"/>
        <w:adjustRightInd w:val="0"/>
        <w:textAlignment w:val="baseline"/>
        <w:rPr>
          <w:rFonts w:eastAsia="Times New Roman"/>
          <w:lang w:eastAsia="ja-JP"/>
        </w:rPr>
      </w:pPr>
      <w:r w:rsidRPr="00676122">
        <w:rPr>
          <w:rFonts w:eastAsia="Times New Roman"/>
          <w:lang w:eastAsia="ja-JP"/>
        </w:rPr>
        <w:t xml:space="preserve">For a selected </w:t>
      </w:r>
      <w:proofErr w:type="spellStart"/>
      <w:r w:rsidRPr="00676122">
        <w:rPr>
          <w:rFonts w:eastAsia="Times New Roman"/>
          <w:lang w:eastAsia="ja-JP"/>
        </w:rPr>
        <w:t>sidelink</w:t>
      </w:r>
      <w:proofErr w:type="spellEnd"/>
      <w:r w:rsidRPr="00676122">
        <w:rPr>
          <w:rFonts w:eastAsia="Times New Roman"/>
          <w:lang w:eastAsia="ja-JP"/>
        </w:rPr>
        <w:t xml:space="preserve"> grant, the minimum time gap between any two selected resources comprises:</w:t>
      </w:r>
    </w:p>
    <w:p w14:paraId="3B357866" w14:textId="77777777" w:rsidR="00676122" w:rsidRPr="00676122" w:rsidRDefault="00676122" w:rsidP="00676122">
      <w:pPr>
        <w:overflowPunct w:val="0"/>
        <w:autoSpaceDE w:val="0"/>
        <w:autoSpaceDN w:val="0"/>
        <w:adjustRightInd w:val="0"/>
        <w:ind w:left="568" w:hanging="284"/>
        <w:textAlignment w:val="baseline"/>
        <w:rPr>
          <w:rFonts w:eastAsia="Malgun Gothic"/>
          <w:noProof/>
          <w:lang w:eastAsia="ko-KR"/>
        </w:rPr>
      </w:pPr>
      <w:r w:rsidRPr="00676122">
        <w:rPr>
          <w:rFonts w:eastAsia="Malgun Gothic"/>
          <w:noProof/>
          <w:lang w:eastAsia="ko-KR"/>
        </w:rPr>
        <w:t>-</w:t>
      </w:r>
      <w:r w:rsidRPr="00676122">
        <w:rPr>
          <w:rFonts w:eastAsia="Malgun Gothic"/>
          <w:noProof/>
          <w:lang w:eastAsia="ko-KR"/>
        </w:rPr>
        <w:tab/>
      </w:r>
      <w:r w:rsidRPr="00676122">
        <w:rPr>
          <w:rFonts w:eastAsia="Malgun Gothic"/>
          <w:lang w:eastAsia="ko-KR"/>
        </w:rPr>
        <w:t xml:space="preserve">For SL operation without shared spectrum channel access, </w:t>
      </w:r>
      <w:r w:rsidRPr="00676122">
        <w:rPr>
          <w:rFonts w:eastAsia="Malgun Gothic"/>
          <w:noProof/>
          <w:lang w:eastAsia="ko-KR"/>
        </w:rPr>
        <w:t xml:space="preserve">a time gap between the end of the last symbol of a PSSCH transmission of the first resource and the start of the first symbol of the corresponding PSFCH reception determined by </w:t>
      </w:r>
      <w:proofErr w:type="spellStart"/>
      <w:r w:rsidRPr="00676122">
        <w:rPr>
          <w:rFonts w:eastAsia="Malgun Gothic"/>
          <w:i/>
          <w:lang w:eastAsia="ko-KR"/>
        </w:rPr>
        <w:t>sl-</w:t>
      </w:r>
      <w:r w:rsidRPr="00676122">
        <w:rPr>
          <w:rFonts w:eastAsia="Malgun Gothic"/>
          <w:i/>
          <w:noProof/>
          <w:lang w:eastAsia="ko-KR"/>
        </w:rPr>
        <w:t>MinTimeGapPSFCH</w:t>
      </w:r>
      <w:proofErr w:type="spellEnd"/>
      <w:r w:rsidRPr="00676122">
        <w:rPr>
          <w:rFonts w:eastAsia="Malgun Gothic"/>
          <w:noProof/>
          <w:lang w:eastAsia="ko-KR"/>
        </w:rPr>
        <w:t xml:space="preserve"> and </w:t>
      </w:r>
      <w:proofErr w:type="spellStart"/>
      <w:r w:rsidRPr="00676122">
        <w:rPr>
          <w:rFonts w:eastAsia="Malgun Gothic"/>
          <w:i/>
          <w:lang w:eastAsia="ko-KR"/>
        </w:rPr>
        <w:t>sl</w:t>
      </w:r>
      <w:proofErr w:type="spellEnd"/>
      <w:r w:rsidRPr="00676122">
        <w:rPr>
          <w:rFonts w:eastAsia="Malgun Gothic"/>
          <w:i/>
          <w:lang w:eastAsia="ko-KR"/>
        </w:rPr>
        <w:t>-PSFCH-</w:t>
      </w:r>
      <w:r w:rsidRPr="00676122">
        <w:rPr>
          <w:rFonts w:eastAsia="Malgun Gothic"/>
          <w:i/>
          <w:noProof/>
          <w:lang w:eastAsia="ko-KR"/>
        </w:rPr>
        <w:t>Period</w:t>
      </w:r>
      <w:r w:rsidRPr="00676122">
        <w:rPr>
          <w:rFonts w:eastAsia="Malgun Gothic"/>
          <w:noProof/>
          <w:lang w:eastAsia="ko-KR"/>
        </w:rPr>
        <w:t xml:space="preserve"> for the pool of resources; and</w:t>
      </w:r>
    </w:p>
    <w:p w14:paraId="0D58AE3C" w14:textId="77777777" w:rsidR="00676122" w:rsidRPr="00676122" w:rsidRDefault="00676122" w:rsidP="00676122">
      <w:pPr>
        <w:overflowPunct w:val="0"/>
        <w:autoSpaceDE w:val="0"/>
        <w:autoSpaceDN w:val="0"/>
        <w:adjustRightInd w:val="0"/>
        <w:ind w:left="568" w:hanging="284"/>
        <w:textAlignment w:val="baseline"/>
        <w:rPr>
          <w:rFonts w:eastAsia="Malgun Gothic"/>
          <w:noProof/>
          <w:lang w:eastAsia="ko-KR"/>
        </w:rPr>
      </w:pPr>
      <w:r w:rsidRPr="00676122">
        <w:rPr>
          <w:rFonts w:eastAsia="Times New Roman"/>
          <w:noProof/>
          <w:lang w:eastAsia="ko-KR"/>
        </w:rPr>
        <w:t>-</w:t>
      </w:r>
      <w:r w:rsidRPr="00676122">
        <w:rPr>
          <w:rFonts w:eastAsia="Times New Roman"/>
          <w:noProof/>
          <w:lang w:eastAsia="ko-KR"/>
        </w:rPr>
        <w:tab/>
        <w:t xml:space="preserve">For SL operation with shared spectrum channel access, the time gap between the end of the last symbol of a PSSCH transmission of the first resource and the start of the first symbol of the last corresponding PSFCH reception </w:t>
      </w:r>
      <w:r w:rsidRPr="00676122">
        <w:rPr>
          <w:rFonts w:eastAsia="Times New Roman"/>
          <w:lang w:eastAsia="ko-KR"/>
        </w:rPr>
        <w:t>occasion</w:t>
      </w:r>
      <w:r w:rsidRPr="00676122">
        <w:rPr>
          <w:rFonts w:eastAsia="Times New Roman"/>
          <w:noProof/>
          <w:lang w:eastAsia="ko-KR"/>
        </w:rPr>
        <w:t xml:space="preserve"> determined by </w:t>
      </w:r>
      <w:r w:rsidRPr="00676122">
        <w:rPr>
          <w:rFonts w:eastAsia="Times New Roman"/>
          <w:i/>
          <w:noProof/>
          <w:lang w:eastAsia="ko-KR"/>
        </w:rPr>
        <w:t>sl-MinTimeGapPSFCH</w:t>
      </w:r>
      <w:r w:rsidRPr="00676122">
        <w:rPr>
          <w:rFonts w:eastAsia="Times New Roman"/>
          <w:iCs/>
          <w:lang w:eastAsia="ko-KR"/>
        </w:rPr>
        <w:t xml:space="preserve">, </w:t>
      </w:r>
      <w:proofErr w:type="spellStart"/>
      <w:r w:rsidRPr="00676122">
        <w:rPr>
          <w:rFonts w:eastAsia="Times New Roman"/>
          <w:i/>
          <w:lang w:eastAsia="ko-KR"/>
        </w:rPr>
        <w:t>sl</w:t>
      </w:r>
      <w:proofErr w:type="spellEnd"/>
      <w:r w:rsidRPr="00676122">
        <w:rPr>
          <w:rFonts w:eastAsia="Times New Roman"/>
          <w:i/>
          <w:lang w:eastAsia="ko-KR"/>
        </w:rPr>
        <w:t>-</w:t>
      </w:r>
      <w:proofErr w:type="spellStart"/>
      <w:r w:rsidRPr="00676122">
        <w:rPr>
          <w:rFonts w:eastAsia="Times New Roman"/>
          <w:i/>
          <w:lang w:eastAsia="ko-KR"/>
        </w:rPr>
        <w:t>NumPSFCH</w:t>
      </w:r>
      <w:proofErr w:type="spellEnd"/>
      <w:r w:rsidRPr="00676122">
        <w:rPr>
          <w:rFonts w:eastAsia="Times New Roman"/>
          <w:i/>
          <w:lang w:eastAsia="ko-KR"/>
        </w:rPr>
        <w:t>-Occasions</w:t>
      </w:r>
      <w:r w:rsidRPr="00676122">
        <w:rPr>
          <w:rFonts w:eastAsia="Times New Roman"/>
          <w:noProof/>
          <w:lang w:eastAsia="ko-KR"/>
        </w:rPr>
        <w:t xml:space="preserve"> and </w:t>
      </w:r>
      <w:r w:rsidRPr="00676122">
        <w:rPr>
          <w:rFonts w:eastAsia="Times New Roman"/>
          <w:i/>
          <w:noProof/>
          <w:lang w:eastAsia="ko-KR"/>
        </w:rPr>
        <w:t>sl-PSFCH-Period</w:t>
      </w:r>
      <w:r w:rsidRPr="00676122">
        <w:rPr>
          <w:rFonts w:eastAsia="Times New Roman"/>
          <w:noProof/>
          <w:lang w:eastAsia="ko-KR"/>
        </w:rPr>
        <w:t xml:space="preserve"> for the pool of resources; and</w:t>
      </w:r>
    </w:p>
    <w:p w14:paraId="1E20EAB9" w14:textId="77777777" w:rsidR="00676122" w:rsidRPr="00676122" w:rsidRDefault="00676122" w:rsidP="00676122">
      <w:pPr>
        <w:overflowPunct w:val="0"/>
        <w:autoSpaceDE w:val="0"/>
        <w:autoSpaceDN w:val="0"/>
        <w:adjustRightInd w:val="0"/>
        <w:ind w:left="568" w:hanging="284"/>
        <w:textAlignment w:val="baseline"/>
        <w:rPr>
          <w:rFonts w:eastAsia="Malgun Gothic"/>
          <w:noProof/>
          <w:lang w:eastAsia="ko-KR"/>
        </w:rPr>
      </w:pPr>
      <w:r w:rsidRPr="00676122">
        <w:rPr>
          <w:rFonts w:eastAsia="Malgun Gothic"/>
          <w:noProof/>
          <w:lang w:eastAsia="ko-KR"/>
        </w:rPr>
        <w:t>-</w:t>
      </w:r>
      <w:r w:rsidRPr="00676122">
        <w:rPr>
          <w:rFonts w:eastAsia="Malgun Gothic"/>
          <w:noProof/>
          <w:lang w:eastAsia="ko-KR"/>
        </w:rPr>
        <w:tab/>
        <w:t>a time required for PSFCH reception and processing plus sidelink retransmission preparation including multiplexing of necessary physical channels and any TX-RX/RX-TX switching time.</w:t>
      </w:r>
    </w:p>
    <w:p w14:paraId="6FD97426" w14:textId="77777777" w:rsidR="00676122" w:rsidRPr="00676122" w:rsidRDefault="00676122" w:rsidP="00676122">
      <w:pPr>
        <w:keepLines/>
        <w:overflowPunct w:val="0"/>
        <w:autoSpaceDE w:val="0"/>
        <w:autoSpaceDN w:val="0"/>
        <w:adjustRightInd w:val="0"/>
        <w:ind w:left="1135" w:hanging="851"/>
        <w:textAlignment w:val="baseline"/>
        <w:rPr>
          <w:rFonts w:eastAsia="Malgun Gothic"/>
          <w:lang w:eastAsia="ko-KR"/>
        </w:rPr>
      </w:pPr>
      <w:r w:rsidRPr="00676122">
        <w:rPr>
          <w:rFonts w:eastAsia="Times New Roman"/>
          <w:lang w:eastAsia="ja-JP"/>
        </w:rPr>
        <w:t>NOTE</w:t>
      </w:r>
      <w:r w:rsidRPr="00676122">
        <w:rPr>
          <w:rFonts w:eastAsia="Yu Mincho"/>
          <w:lang w:eastAsia="ja-JP"/>
        </w:rPr>
        <w:t xml:space="preserve"> 4:</w:t>
      </w:r>
      <w:r w:rsidRPr="00676122">
        <w:rPr>
          <w:rFonts w:eastAsia="Times New Roman"/>
          <w:lang w:eastAsia="ja-JP"/>
        </w:rPr>
        <w:tab/>
        <w:t xml:space="preserve">How to determine </w:t>
      </w:r>
      <w:r w:rsidRPr="00676122">
        <w:rPr>
          <w:rFonts w:eastAsia="Malgun Gothic"/>
          <w:noProof/>
          <w:lang w:eastAsia="ko-KR"/>
        </w:rPr>
        <w:t>the time required for PSFCH reception and processing plus sidelink retransmission preparation is left to UE implementation</w:t>
      </w:r>
      <w:r w:rsidRPr="00676122">
        <w:rPr>
          <w:rFonts w:eastAsia="Times New Roman"/>
          <w:lang w:eastAsia="ja-JP"/>
        </w:rPr>
        <w:t>.</w:t>
      </w:r>
    </w:p>
    <w:p w14:paraId="0449D7CF" w14:textId="77777777" w:rsidR="00676122" w:rsidRPr="00676122" w:rsidRDefault="00676122" w:rsidP="00676122">
      <w:pPr>
        <w:keepLines/>
        <w:overflowPunct w:val="0"/>
        <w:autoSpaceDE w:val="0"/>
        <w:autoSpaceDN w:val="0"/>
        <w:adjustRightInd w:val="0"/>
        <w:ind w:left="1135" w:hanging="851"/>
        <w:textAlignment w:val="baseline"/>
        <w:rPr>
          <w:rFonts w:eastAsia="Yu Mincho"/>
          <w:lang w:eastAsia="ja-JP"/>
        </w:rPr>
      </w:pPr>
      <w:r w:rsidRPr="00676122">
        <w:rPr>
          <w:rFonts w:eastAsia="DengXian"/>
          <w:lang w:eastAsia="zh-CN"/>
        </w:rPr>
        <w:t>NOTE</w:t>
      </w:r>
      <w:r w:rsidRPr="00676122">
        <w:rPr>
          <w:rFonts w:eastAsia="Yu Mincho"/>
          <w:lang w:eastAsia="ja-JP"/>
        </w:rPr>
        <w:t xml:space="preserve"> </w:t>
      </w:r>
      <w:r w:rsidRPr="00676122">
        <w:rPr>
          <w:rFonts w:eastAsia="DengXian"/>
          <w:lang w:eastAsia="zh-CN"/>
        </w:rPr>
        <w:t>4A:</w:t>
      </w:r>
      <w:r w:rsidRPr="00676122">
        <w:rPr>
          <w:rFonts w:eastAsia="DengXian"/>
          <w:lang w:eastAsia="zh-CN"/>
        </w:rPr>
        <w:tab/>
        <w:t>For the minimum time gap requirement on shared SL-PRS resource pool, the last symbol of a PSSCH transmission might be mapped to SL-PRS.</w:t>
      </w:r>
    </w:p>
    <w:p w14:paraId="1FE8D95F" w14:textId="77777777" w:rsidR="00676122" w:rsidRPr="00676122" w:rsidRDefault="00676122" w:rsidP="00676122">
      <w:pPr>
        <w:overflowPunct w:val="0"/>
        <w:autoSpaceDE w:val="0"/>
        <w:autoSpaceDN w:val="0"/>
        <w:adjustRightInd w:val="0"/>
        <w:textAlignment w:val="baseline"/>
        <w:rPr>
          <w:rFonts w:eastAsia="Times New Roman"/>
          <w:lang w:eastAsia="ja-JP"/>
        </w:rPr>
      </w:pPr>
      <w:r w:rsidRPr="00676122">
        <w:rPr>
          <w:rFonts w:eastAsia="Times New Roman"/>
          <w:lang w:eastAsia="ja-JP"/>
        </w:rPr>
        <w:t xml:space="preserve">The MAC entity shall for each PSSCH duration not on </w:t>
      </w:r>
      <w:r w:rsidRPr="00676122">
        <w:rPr>
          <w:rFonts w:eastAsia="DengXian"/>
          <w:lang w:eastAsia="zh-CN"/>
        </w:rPr>
        <w:t>Dedicated SL-PRS resource pool</w:t>
      </w:r>
      <w:r w:rsidRPr="00676122">
        <w:rPr>
          <w:rFonts w:eastAsia="Times New Roman"/>
          <w:lang w:eastAsia="ja-JP"/>
        </w:rPr>
        <w:t>:</w:t>
      </w:r>
    </w:p>
    <w:p w14:paraId="42E7DBB1" w14:textId="77777777" w:rsidR="00676122" w:rsidRPr="00676122" w:rsidRDefault="00676122" w:rsidP="00676122">
      <w:pPr>
        <w:overflowPunct w:val="0"/>
        <w:autoSpaceDE w:val="0"/>
        <w:autoSpaceDN w:val="0"/>
        <w:adjustRightInd w:val="0"/>
        <w:ind w:left="568" w:hanging="284"/>
        <w:textAlignment w:val="baseline"/>
        <w:rPr>
          <w:rFonts w:eastAsia="Times New Roman"/>
          <w:lang w:eastAsia="ja-JP"/>
        </w:rPr>
      </w:pPr>
      <w:r w:rsidRPr="00676122">
        <w:rPr>
          <w:rFonts w:eastAsia="Times New Roman"/>
          <w:lang w:eastAsia="ja-JP"/>
        </w:rPr>
        <w:t>1&gt;</w:t>
      </w:r>
      <w:r w:rsidRPr="00676122">
        <w:rPr>
          <w:rFonts w:eastAsia="Times New Roman"/>
          <w:lang w:eastAsia="ja-JP"/>
        </w:rPr>
        <w:tab/>
        <w:t xml:space="preserve">for each </w:t>
      </w:r>
      <w:proofErr w:type="spellStart"/>
      <w:r w:rsidRPr="00676122">
        <w:rPr>
          <w:rFonts w:eastAsia="Times New Roman"/>
          <w:lang w:eastAsia="ja-JP"/>
        </w:rPr>
        <w:t>sidelink</w:t>
      </w:r>
      <w:proofErr w:type="spellEnd"/>
      <w:r w:rsidRPr="00676122">
        <w:rPr>
          <w:rFonts w:eastAsia="Times New Roman"/>
          <w:lang w:eastAsia="ja-JP"/>
        </w:rPr>
        <w:t xml:space="preserve"> grant occurring in this PSSCH duration:</w:t>
      </w:r>
    </w:p>
    <w:p w14:paraId="53E3E865" w14:textId="77777777" w:rsidR="00676122" w:rsidRPr="00676122" w:rsidRDefault="00676122" w:rsidP="00676122">
      <w:pPr>
        <w:overflowPunct w:val="0"/>
        <w:autoSpaceDE w:val="0"/>
        <w:autoSpaceDN w:val="0"/>
        <w:adjustRightInd w:val="0"/>
        <w:ind w:left="851" w:hanging="284"/>
        <w:textAlignment w:val="baseline"/>
        <w:rPr>
          <w:rFonts w:eastAsia="Times New Roman"/>
          <w:noProof/>
          <w:lang w:eastAsia="ja-JP"/>
        </w:rPr>
      </w:pPr>
      <w:r w:rsidRPr="00676122">
        <w:rPr>
          <w:rFonts w:eastAsia="Times New Roman"/>
          <w:noProof/>
          <w:lang w:eastAsia="ja-JP"/>
        </w:rPr>
        <w:t>2&gt;</w:t>
      </w:r>
      <w:r w:rsidRPr="00676122">
        <w:rPr>
          <w:rFonts w:eastAsia="Times New Roman"/>
          <w:noProof/>
          <w:lang w:eastAsia="ja-JP"/>
        </w:rPr>
        <w:tab/>
        <w:t>select a MCS table allowed in the pool of resource which is associated with the sidelink grant;</w:t>
      </w:r>
    </w:p>
    <w:p w14:paraId="69575563" w14:textId="77777777" w:rsidR="00676122" w:rsidRPr="00676122" w:rsidRDefault="00676122" w:rsidP="00676122">
      <w:pPr>
        <w:keepLines/>
        <w:overflowPunct w:val="0"/>
        <w:autoSpaceDE w:val="0"/>
        <w:autoSpaceDN w:val="0"/>
        <w:adjustRightInd w:val="0"/>
        <w:ind w:left="1135" w:hanging="851"/>
        <w:textAlignment w:val="baseline"/>
        <w:rPr>
          <w:rFonts w:eastAsia="Times New Roman"/>
          <w:noProof/>
          <w:lang w:eastAsia="ja-JP"/>
        </w:rPr>
      </w:pPr>
      <w:r w:rsidRPr="00676122">
        <w:rPr>
          <w:rFonts w:eastAsia="Times New Roman"/>
          <w:noProof/>
          <w:lang w:eastAsia="ja-JP"/>
        </w:rPr>
        <w:t>NOTE 4a:</w:t>
      </w:r>
      <w:r w:rsidRPr="00676122">
        <w:rPr>
          <w:rFonts w:eastAsia="Times New Roman"/>
          <w:noProof/>
          <w:lang w:eastAsia="ja-JP"/>
        </w:rPr>
        <w:tab/>
        <w:t>MCS table selection is up to UE implementation if more than one MCS table is configured.</w:t>
      </w:r>
    </w:p>
    <w:p w14:paraId="5673A9FB" w14:textId="77777777" w:rsidR="00676122" w:rsidRPr="00676122" w:rsidRDefault="00676122" w:rsidP="00676122">
      <w:pPr>
        <w:overflowPunct w:val="0"/>
        <w:autoSpaceDE w:val="0"/>
        <w:autoSpaceDN w:val="0"/>
        <w:adjustRightInd w:val="0"/>
        <w:ind w:left="851" w:hanging="284"/>
        <w:textAlignment w:val="baseline"/>
        <w:rPr>
          <w:rFonts w:eastAsia="Times New Roman"/>
          <w:noProof/>
          <w:lang w:eastAsia="ko-KR"/>
        </w:rPr>
      </w:pPr>
      <w:r w:rsidRPr="00676122">
        <w:rPr>
          <w:rFonts w:eastAsia="Times New Roman"/>
          <w:noProof/>
          <w:lang w:eastAsia="ja-JP"/>
        </w:rPr>
        <w:t>2&gt;</w:t>
      </w:r>
      <w:r w:rsidRPr="00676122">
        <w:rPr>
          <w:rFonts w:eastAsia="Times New Roman"/>
          <w:noProof/>
          <w:lang w:eastAsia="ja-JP"/>
        </w:rPr>
        <w:tab/>
        <w:t>if the MAC entity has been configured with Sidelink resource allocation mode 1</w:t>
      </w:r>
      <w:r w:rsidRPr="00676122">
        <w:rPr>
          <w:rFonts w:eastAsia="Malgun Gothic"/>
          <w:lang w:eastAsia="ko-KR"/>
        </w:rPr>
        <w:t xml:space="preserve"> or </w:t>
      </w:r>
      <w:proofErr w:type="spellStart"/>
      <w:r w:rsidRPr="00676122">
        <w:rPr>
          <w:rFonts w:eastAsia="Malgun Gothic"/>
          <w:lang w:eastAsia="ko-KR"/>
        </w:rPr>
        <w:t>Sidelink</w:t>
      </w:r>
      <w:proofErr w:type="spellEnd"/>
      <w:r w:rsidRPr="00676122">
        <w:rPr>
          <w:rFonts w:eastAsia="Malgun Gothic"/>
          <w:lang w:eastAsia="ko-KR"/>
        </w:rPr>
        <w:t xml:space="preserve"> resource allocation Scheme 1 for SL-PRS transmission on Shared SL-PRS resource pool</w:t>
      </w:r>
      <w:r w:rsidRPr="00676122">
        <w:rPr>
          <w:rFonts w:eastAsia="Times New Roman"/>
          <w:noProof/>
          <w:lang w:eastAsia="ko-KR"/>
        </w:rPr>
        <w:t>:</w:t>
      </w:r>
    </w:p>
    <w:p w14:paraId="2E4CD50E"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select a MCS which is, if configured, within the range that is configured by RRC between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MinMCS</w:t>
      </w:r>
      <w:proofErr w:type="spellEnd"/>
      <w:r w:rsidRPr="00676122">
        <w:rPr>
          <w:rFonts w:eastAsia="Times New Roman"/>
          <w:i/>
          <w:lang w:eastAsia="ja-JP"/>
        </w:rPr>
        <w:t>-PSSCH</w:t>
      </w:r>
      <w:r w:rsidRPr="00676122">
        <w:rPr>
          <w:rFonts w:eastAsia="Times New Roman"/>
          <w:lang w:eastAsia="ja-JP"/>
        </w:rPr>
        <w:t xml:space="preserve"> and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MaxMCS</w:t>
      </w:r>
      <w:proofErr w:type="spellEnd"/>
      <w:r w:rsidRPr="00676122">
        <w:rPr>
          <w:rFonts w:eastAsia="Times New Roman"/>
          <w:i/>
          <w:lang w:eastAsia="ja-JP"/>
        </w:rPr>
        <w:t>-PSSCH</w:t>
      </w:r>
      <w:r w:rsidRPr="00676122">
        <w:rPr>
          <w:rFonts w:eastAsia="Times New Roman"/>
          <w:lang w:eastAsia="ja-JP"/>
        </w:rPr>
        <w:t xml:space="preserve"> associated with the selected MCS table included in </w:t>
      </w:r>
      <w:proofErr w:type="spellStart"/>
      <w:r w:rsidRPr="00676122">
        <w:rPr>
          <w:rFonts w:eastAsia="Times New Roman"/>
          <w:i/>
          <w:lang w:eastAsia="ja-JP"/>
        </w:rPr>
        <w:t>sl-ConfigDedicatedNR</w:t>
      </w:r>
      <w:proofErr w:type="spellEnd"/>
      <w:r w:rsidRPr="00676122">
        <w:rPr>
          <w:rFonts w:eastAsia="Times New Roman"/>
          <w:lang w:eastAsia="ja-JP"/>
        </w:rPr>
        <w:t>;</w:t>
      </w:r>
    </w:p>
    <w:p w14:paraId="54964FE1"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zh-CN"/>
        </w:rPr>
      </w:pPr>
      <w:r w:rsidRPr="00676122">
        <w:rPr>
          <w:rFonts w:eastAsia="Times New Roman"/>
          <w:lang w:eastAsia="ja-JP"/>
        </w:rPr>
        <w:t>3&gt;</w:t>
      </w:r>
      <w:r w:rsidRPr="00676122">
        <w:rPr>
          <w:rFonts w:eastAsia="Times New Roman"/>
          <w:lang w:eastAsia="ja-JP"/>
        </w:rPr>
        <w:tab/>
        <w:t>set the resource reservation interval to 0ms</w:t>
      </w:r>
      <w:r w:rsidRPr="00676122">
        <w:rPr>
          <w:rFonts w:eastAsia="Times New Roman"/>
          <w:lang w:eastAsia="zh-CN"/>
        </w:rPr>
        <w:t>.</w:t>
      </w:r>
    </w:p>
    <w:p w14:paraId="258343C1" w14:textId="77777777" w:rsidR="00676122" w:rsidRPr="00676122" w:rsidRDefault="00676122" w:rsidP="00676122">
      <w:pPr>
        <w:overflowPunct w:val="0"/>
        <w:autoSpaceDE w:val="0"/>
        <w:autoSpaceDN w:val="0"/>
        <w:adjustRightInd w:val="0"/>
        <w:ind w:left="851" w:hanging="284"/>
        <w:textAlignment w:val="baseline"/>
        <w:rPr>
          <w:rFonts w:eastAsia="Malgun Gothic"/>
          <w:lang w:eastAsia="ko-KR"/>
        </w:rPr>
      </w:pPr>
      <w:r w:rsidRPr="00676122">
        <w:rPr>
          <w:rFonts w:eastAsia="Malgun Gothic"/>
          <w:lang w:eastAsia="ko-KR"/>
        </w:rPr>
        <w:t>2&gt;</w:t>
      </w:r>
      <w:r w:rsidRPr="00676122">
        <w:rPr>
          <w:rFonts w:eastAsia="Malgun Gothic"/>
          <w:lang w:eastAsia="ko-KR"/>
        </w:rPr>
        <w:tab/>
        <w:t xml:space="preserve">else if the MAC entity has been configured with </w:t>
      </w:r>
      <w:proofErr w:type="spellStart"/>
      <w:r w:rsidRPr="00676122">
        <w:rPr>
          <w:rFonts w:eastAsia="Malgun Gothic"/>
          <w:lang w:eastAsia="ko-KR"/>
        </w:rPr>
        <w:t>Sidelink</w:t>
      </w:r>
      <w:proofErr w:type="spellEnd"/>
      <w:r w:rsidRPr="00676122">
        <w:rPr>
          <w:rFonts w:eastAsia="Malgun Gothic"/>
          <w:lang w:eastAsia="ko-KR"/>
        </w:rPr>
        <w:t xml:space="preserve"> resource allocation mode 2 or </w:t>
      </w:r>
      <w:proofErr w:type="spellStart"/>
      <w:r w:rsidRPr="00676122">
        <w:rPr>
          <w:rFonts w:eastAsia="Malgun Gothic"/>
          <w:lang w:eastAsia="ko-KR"/>
        </w:rPr>
        <w:t>Sidelink</w:t>
      </w:r>
      <w:proofErr w:type="spellEnd"/>
      <w:r w:rsidRPr="00676122">
        <w:rPr>
          <w:rFonts w:eastAsia="Malgun Gothic"/>
          <w:lang w:eastAsia="ko-KR"/>
        </w:rPr>
        <w:t xml:space="preserve"> resource allocation Scheme 2 for SL-PRS transmission on Shared SL-PRS resource pool:</w:t>
      </w:r>
    </w:p>
    <w:p w14:paraId="37CB14DC"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select a MCS which is, if configured, within the range</w:t>
      </w:r>
      <w:r w:rsidRPr="00676122">
        <w:rPr>
          <w:lang w:eastAsia="zh-CN"/>
        </w:rPr>
        <w:t xml:space="preserve">, </w:t>
      </w:r>
      <w:r w:rsidRPr="00676122">
        <w:rPr>
          <w:rFonts w:eastAsia="Times New Roman"/>
          <w:lang w:eastAsia="ja-JP"/>
        </w:rPr>
        <w:t>if configured by RRC</w:t>
      </w:r>
      <w:r w:rsidRPr="00676122">
        <w:rPr>
          <w:lang w:eastAsia="zh-CN"/>
        </w:rPr>
        <w:t>,</w:t>
      </w:r>
      <w:r w:rsidRPr="00676122">
        <w:rPr>
          <w:rFonts w:eastAsia="Times New Roman"/>
          <w:lang w:eastAsia="ja-JP"/>
        </w:rPr>
        <w:t xml:space="preserve"> between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MinMCS</w:t>
      </w:r>
      <w:proofErr w:type="spellEnd"/>
      <w:r w:rsidRPr="00676122">
        <w:rPr>
          <w:rFonts w:eastAsia="Times New Roman"/>
          <w:i/>
          <w:lang w:eastAsia="ja-JP"/>
        </w:rPr>
        <w:t>-PSSCH</w:t>
      </w:r>
      <w:r w:rsidRPr="00676122">
        <w:rPr>
          <w:rFonts w:eastAsia="Times New Roman"/>
          <w:lang w:eastAsia="ja-JP"/>
        </w:rPr>
        <w:t xml:space="preserve"> and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MaxMCS</w:t>
      </w:r>
      <w:proofErr w:type="spellEnd"/>
      <w:r w:rsidRPr="00676122">
        <w:rPr>
          <w:rFonts w:eastAsia="Times New Roman"/>
          <w:i/>
          <w:lang w:eastAsia="ja-JP"/>
        </w:rPr>
        <w:t>-PSSCH</w:t>
      </w:r>
      <w:r w:rsidRPr="00676122">
        <w:rPr>
          <w:rFonts w:eastAsia="Times New Roman"/>
          <w:lang w:eastAsia="ja-JP"/>
        </w:rPr>
        <w:t xml:space="preserve"> associated with the selected MCS table included in </w:t>
      </w:r>
      <w:proofErr w:type="spellStart"/>
      <w:r w:rsidRPr="00676122">
        <w:rPr>
          <w:rFonts w:eastAsia="Times New Roman"/>
          <w:i/>
          <w:lang w:eastAsia="ja-JP"/>
        </w:rPr>
        <w:t>sl</w:t>
      </w:r>
      <w:proofErr w:type="spellEnd"/>
      <w:r w:rsidRPr="00676122">
        <w:rPr>
          <w:rFonts w:eastAsia="Times New Roman"/>
          <w:i/>
          <w:lang w:eastAsia="ja-JP"/>
        </w:rPr>
        <w:t>-PSSCH-</w:t>
      </w:r>
      <w:proofErr w:type="spellStart"/>
      <w:r w:rsidRPr="00676122">
        <w:rPr>
          <w:rFonts w:eastAsia="Times New Roman"/>
          <w:i/>
          <w:lang w:eastAsia="ja-JP"/>
        </w:rPr>
        <w:lastRenderedPageBreak/>
        <w:t>TxConfigList</w:t>
      </w:r>
      <w:proofErr w:type="spellEnd"/>
      <w:r w:rsidRPr="00676122">
        <w:rPr>
          <w:rFonts w:eastAsia="Times New Roman"/>
          <w:lang w:eastAsia="ja-JP"/>
        </w:rPr>
        <w:t xml:space="preserve"> and, if configured by RRC, overlapped between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MinMCS</w:t>
      </w:r>
      <w:proofErr w:type="spellEnd"/>
      <w:r w:rsidRPr="00676122">
        <w:rPr>
          <w:rFonts w:eastAsia="Times New Roman"/>
          <w:i/>
          <w:lang w:eastAsia="ja-JP"/>
        </w:rPr>
        <w:t>-PSSCH</w:t>
      </w:r>
      <w:r w:rsidRPr="00676122">
        <w:rPr>
          <w:rFonts w:eastAsia="Times New Roman"/>
          <w:lang w:eastAsia="ja-JP"/>
        </w:rPr>
        <w:t xml:space="preserve"> and </w:t>
      </w:r>
      <w:proofErr w:type="spellStart"/>
      <w:r w:rsidRPr="00676122">
        <w:rPr>
          <w:rFonts w:eastAsia="Times New Roman"/>
          <w:i/>
          <w:lang w:eastAsia="ja-JP"/>
        </w:rPr>
        <w:t>sl</w:t>
      </w:r>
      <w:proofErr w:type="spellEnd"/>
      <w:r w:rsidRPr="00676122">
        <w:rPr>
          <w:rFonts w:eastAsia="Times New Roman"/>
          <w:i/>
          <w:lang w:eastAsia="ja-JP"/>
        </w:rPr>
        <w:t>-</w:t>
      </w:r>
      <w:proofErr w:type="spellStart"/>
      <w:r w:rsidRPr="00676122">
        <w:rPr>
          <w:rFonts w:eastAsia="Times New Roman"/>
          <w:i/>
          <w:lang w:eastAsia="ja-JP"/>
        </w:rPr>
        <w:t>MaxMCS</w:t>
      </w:r>
      <w:proofErr w:type="spellEnd"/>
      <w:r w:rsidRPr="00676122">
        <w:rPr>
          <w:rFonts w:eastAsia="Times New Roman"/>
          <w:i/>
          <w:lang w:eastAsia="ja-JP"/>
        </w:rPr>
        <w:t>-PSSCH</w:t>
      </w:r>
      <w:r w:rsidRPr="00676122">
        <w:rPr>
          <w:rFonts w:eastAsia="Times New Roman"/>
          <w:lang w:eastAsia="ja-JP"/>
        </w:rPr>
        <w:t xml:space="preserve"> associated with the selected MCS table indicated in </w:t>
      </w:r>
      <w:proofErr w:type="spellStart"/>
      <w:r w:rsidRPr="00676122">
        <w:rPr>
          <w:rFonts w:eastAsia="Times New Roman"/>
          <w:i/>
          <w:lang w:eastAsia="ja-JP"/>
        </w:rPr>
        <w:t>sl</w:t>
      </w:r>
      <w:proofErr w:type="spellEnd"/>
      <w:r w:rsidRPr="00676122">
        <w:rPr>
          <w:rFonts w:eastAsia="Times New Roman"/>
          <w:i/>
          <w:lang w:eastAsia="ja-JP"/>
        </w:rPr>
        <w:t>-CBR-</w:t>
      </w:r>
      <w:proofErr w:type="spellStart"/>
      <w:r w:rsidRPr="00676122">
        <w:rPr>
          <w:rFonts w:eastAsia="Times New Roman"/>
          <w:i/>
          <w:lang w:eastAsia="ja-JP"/>
        </w:rPr>
        <w:t>PriorityTxConfigList</w:t>
      </w:r>
      <w:proofErr w:type="spellEnd"/>
      <w:r w:rsidRPr="00676122">
        <w:rPr>
          <w:rFonts w:eastAsia="Times New Roman"/>
          <w:lang w:eastAsia="ja-JP"/>
        </w:rPr>
        <w:t xml:space="preserve"> for the highest priority of the </w:t>
      </w:r>
      <w:proofErr w:type="spellStart"/>
      <w:r w:rsidRPr="00676122">
        <w:rPr>
          <w:rFonts w:eastAsia="Times New Roman"/>
          <w:lang w:eastAsia="ja-JP"/>
        </w:rPr>
        <w:t>sidelink</w:t>
      </w:r>
      <w:proofErr w:type="spellEnd"/>
      <w:r w:rsidRPr="00676122">
        <w:rPr>
          <w:rFonts w:eastAsia="Times New Roman"/>
          <w:lang w:eastAsia="ja-JP"/>
        </w:rPr>
        <w:t xml:space="preserve"> logical channel(s) in the MAC PDU or pending SL-PRS transmission(s), if available, and the CBR measured by lower layers according to clause 5.1.27 of TS 38.215 [24] if CBR measurement results are available or the corresponding </w:t>
      </w:r>
      <w:proofErr w:type="spellStart"/>
      <w:r w:rsidRPr="00676122">
        <w:rPr>
          <w:rFonts w:eastAsia="Times New Roman"/>
          <w:i/>
          <w:lang w:eastAsia="ja-JP"/>
        </w:rPr>
        <w:t>sl-DefaultTxConfigIndex</w:t>
      </w:r>
      <w:proofErr w:type="spellEnd"/>
      <w:r w:rsidRPr="00676122">
        <w:rPr>
          <w:rFonts w:eastAsia="Times New Roman"/>
          <w:lang w:eastAsia="ja-JP"/>
        </w:rPr>
        <w:t xml:space="preserve"> configured by RRC if CBR measurement results are not available or the corresponding </w:t>
      </w:r>
      <w:proofErr w:type="spellStart"/>
      <w:r w:rsidRPr="00676122">
        <w:rPr>
          <w:rFonts w:eastAsia="Times New Roman"/>
          <w:i/>
          <w:iCs/>
          <w:szCs w:val="21"/>
          <w:lang w:eastAsia="ja-JP"/>
        </w:rPr>
        <w:t>sl-DefaultCBR-PartialSensing</w:t>
      </w:r>
      <w:proofErr w:type="spellEnd"/>
      <w:r w:rsidRPr="00676122">
        <w:rPr>
          <w:rFonts w:eastAsia="Times New Roman"/>
          <w:i/>
          <w:iCs/>
          <w:sz w:val="18"/>
          <w:szCs w:val="21"/>
          <w:lang w:eastAsia="ja-JP"/>
        </w:rPr>
        <w:t xml:space="preserve"> </w:t>
      </w:r>
      <w:r w:rsidRPr="00676122">
        <w:rPr>
          <w:rFonts w:eastAsia="Times New Roman"/>
          <w:lang w:eastAsia="ja-JP"/>
        </w:rPr>
        <w:t xml:space="preserve">configured by RRC if partial sensing is selected and CBR measurement results are not available, or the corresponding </w:t>
      </w:r>
      <w:proofErr w:type="spellStart"/>
      <w:r w:rsidRPr="00676122">
        <w:rPr>
          <w:rFonts w:eastAsia="Times New Roman"/>
          <w:i/>
          <w:lang w:eastAsia="ja-JP"/>
        </w:rPr>
        <w:t>sl-DefaultCBR-RandomSelection</w:t>
      </w:r>
      <w:proofErr w:type="spellEnd"/>
      <w:r w:rsidRPr="00676122">
        <w:rPr>
          <w:rFonts w:eastAsia="Times New Roman"/>
          <w:lang w:eastAsia="ja-JP"/>
        </w:rPr>
        <w:t xml:space="preserve"> configured by RRC if random selection is selected and CBR measurement results are not available in case the </w:t>
      </w:r>
      <w:proofErr w:type="spellStart"/>
      <w:r w:rsidRPr="00676122">
        <w:rPr>
          <w:rFonts w:eastAsia="Times New Roman"/>
          <w:i/>
          <w:lang w:eastAsia="ja-JP"/>
        </w:rPr>
        <w:t>sl-TxPoolExceptional</w:t>
      </w:r>
      <w:proofErr w:type="spellEnd"/>
      <w:r w:rsidRPr="00676122">
        <w:rPr>
          <w:rFonts w:eastAsia="Times New Roman"/>
          <w:lang w:eastAsia="ja-JP"/>
        </w:rPr>
        <w:t xml:space="preserve"> is not used;</w:t>
      </w:r>
    </w:p>
    <w:p w14:paraId="04EC1C49"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 xml:space="preserve">if the MAC entity decides not to use the selected </w:t>
      </w:r>
      <w:proofErr w:type="spellStart"/>
      <w:r w:rsidRPr="00676122">
        <w:rPr>
          <w:rFonts w:eastAsia="Times New Roman"/>
          <w:lang w:eastAsia="ja-JP"/>
        </w:rPr>
        <w:t>sidelink</w:t>
      </w:r>
      <w:proofErr w:type="spellEnd"/>
      <w:r w:rsidRPr="00676122">
        <w:rPr>
          <w:rFonts w:eastAsia="Times New Roman"/>
          <w:lang w:eastAsia="ja-JP"/>
        </w:rPr>
        <w:t xml:space="preserve"> grant for the next PSSCH duration corresponding to an initial transmission opportunity:</w:t>
      </w:r>
    </w:p>
    <w:p w14:paraId="7105C042"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set the resource reservation interval to 0ms.</w:t>
      </w:r>
    </w:p>
    <w:p w14:paraId="04AD9679" w14:textId="77777777" w:rsidR="00676122" w:rsidRPr="00676122" w:rsidRDefault="00676122" w:rsidP="00676122">
      <w:pPr>
        <w:overflowPunct w:val="0"/>
        <w:autoSpaceDE w:val="0"/>
        <w:autoSpaceDN w:val="0"/>
        <w:adjustRightInd w:val="0"/>
        <w:ind w:left="1135" w:hanging="284"/>
        <w:textAlignment w:val="baseline"/>
        <w:rPr>
          <w:rFonts w:eastAsia="Times New Roman"/>
          <w:lang w:eastAsia="ja-JP"/>
        </w:rPr>
      </w:pPr>
      <w:r w:rsidRPr="00676122">
        <w:rPr>
          <w:rFonts w:eastAsia="Times New Roman"/>
          <w:lang w:eastAsia="ja-JP"/>
        </w:rPr>
        <w:t>3&gt;</w:t>
      </w:r>
      <w:r w:rsidRPr="00676122">
        <w:rPr>
          <w:rFonts w:eastAsia="Times New Roman"/>
          <w:lang w:eastAsia="ja-JP"/>
        </w:rPr>
        <w:tab/>
        <w:t>else:</w:t>
      </w:r>
    </w:p>
    <w:p w14:paraId="1272420D" w14:textId="77777777" w:rsidR="00676122" w:rsidRPr="00676122" w:rsidRDefault="00676122" w:rsidP="00676122">
      <w:pPr>
        <w:overflowPunct w:val="0"/>
        <w:autoSpaceDE w:val="0"/>
        <w:autoSpaceDN w:val="0"/>
        <w:adjustRightInd w:val="0"/>
        <w:ind w:left="1418" w:hanging="284"/>
        <w:textAlignment w:val="baseline"/>
        <w:rPr>
          <w:rFonts w:eastAsia="Times New Roman"/>
          <w:lang w:eastAsia="ja-JP"/>
        </w:rPr>
      </w:pPr>
      <w:r w:rsidRPr="00676122">
        <w:rPr>
          <w:rFonts w:eastAsia="Times New Roman"/>
          <w:lang w:eastAsia="ja-JP"/>
        </w:rPr>
        <w:t>4&gt;</w:t>
      </w:r>
      <w:r w:rsidRPr="00676122">
        <w:rPr>
          <w:rFonts w:eastAsia="Times New Roman"/>
          <w:lang w:eastAsia="ja-JP"/>
        </w:rPr>
        <w:tab/>
        <w:t>set the resource reservation interval to the selected value.</w:t>
      </w:r>
    </w:p>
    <w:p w14:paraId="445CB900" w14:textId="77777777" w:rsidR="00676122" w:rsidRPr="00676122" w:rsidRDefault="00676122" w:rsidP="00676122">
      <w:pPr>
        <w:keepLines/>
        <w:overflowPunct w:val="0"/>
        <w:autoSpaceDE w:val="0"/>
        <w:autoSpaceDN w:val="0"/>
        <w:adjustRightInd w:val="0"/>
        <w:ind w:left="1135" w:hanging="851"/>
        <w:textAlignment w:val="baseline"/>
        <w:rPr>
          <w:rFonts w:eastAsia="Times New Roman"/>
          <w:lang w:eastAsia="ja-JP"/>
        </w:rPr>
      </w:pPr>
      <w:r w:rsidRPr="00676122">
        <w:rPr>
          <w:rFonts w:eastAsia="Times New Roman"/>
          <w:lang w:eastAsia="ja-JP"/>
        </w:rPr>
        <w:t>NOTE 5:</w:t>
      </w:r>
      <w:r w:rsidRPr="00676122">
        <w:rPr>
          <w:rFonts w:eastAsia="Times New Roman"/>
          <w:lang w:eastAsia="ja-JP"/>
        </w:rPr>
        <w:tab/>
        <w:t>MCS selection is up to UE implementation if the MCS or the corresponding range is not configured by RRC.</w:t>
      </w:r>
    </w:p>
    <w:p w14:paraId="34320B65" w14:textId="77777777" w:rsidR="00676122" w:rsidRPr="00676122" w:rsidRDefault="00676122" w:rsidP="00676122">
      <w:pPr>
        <w:overflowPunct w:val="0"/>
        <w:autoSpaceDE w:val="0"/>
        <w:autoSpaceDN w:val="0"/>
        <w:adjustRightInd w:val="0"/>
        <w:ind w:left="851" w:hanging="284"/>
        <w:textAlignment w:val="baseline"/>
        <w:rPr>
          <w:rFonts w:eastAsia="Times New Roman"/>
          <w:noProof/>
          <w:lang w:eastAsia="ko-KR"/>
        </w:rPr>
      </w:pPr>
      <w:r w:rsidRPr="00676122">
        <w:rPr>
          <w:rFonts w:eastAsia="Times New Roman"/>
          <w:noProof/>
          <w:lang w:eastAsia="ja-JP"/>
        </w:rPr>
        <w:t>2&gt;</w:t>
      </w:r>
      <w:r w:rsidRPr="00676122">
        <w:rPr>
          <w:rFonts w:eastAsia="Times New Roman"/>
          <w:noProof/>
          <w:lang w:eastAsia="ja-JP"/>
        </w:rPr>
        <w:tab/>
        <w:t xml:space="preserve">if the configured sidelink grant has been activated and </w:t>
      </w:r>
      <w:r w:rsidRPr="00676122">
        <w:rPr>
          <w:rFonts w:eastAsia="Times New Roman"/>
          <w:lang w:eastAsia="ja-JP"/>
        </w:rPr>
        <w:t>this PSSCH duration corresponds to</w:t>
      </w:r>
      <w:r w:rsidRPr="00676122">
        <w:rPr>
          <w:rFonts w:eastAsia="Times New Roman"/>
          <w:noProof/>
          <w:lang w:eastAsia="ja-JP"/>
        </w:rPr>
        <w:t xml:space="preserve"> the first PSSCH transmission opportunity within this </w:t>
      </w:r>
      <w:r w:rsidRPr="00676122">
        <w:rPr>
          <w:rFonts w:eastAsia="Times New Roman"/>
          <w:i/>
          <w:noProof/>
          <w:lang w:eastAsia="ko-KR"/>
        </w:rPr>
        <w:t>sl-PeriodCG</w:t>
      </w:r>
      <w:r w:rsidRPr="00676122">
        <w:rPr>
          <w:rFonts w:eastAsia="Times New Roman"/>
          <w:noProof/>
          <w:lang w:eastAsia="ja-JP"/>
        </w:rPr>
        <w:t xml:space="preserve"> of the configured sidelink grant</w:t>
      </w:r>
      <w:r w:rsidRPr="00676122">
        <w:rPr>
          <w:rFonts w:eastAsia="Times New Roman"/>
          <w:noProof/>
          <w:lang w:eastAsia="ko-KR"/>
        </w:rPr>
        <w:t>:</w:t>
      </w:r>
    </w:p>
    <w:p w14:paraId="7EEBE5B9" w14:textId="77777777" w:rsidR="00676122" w:rsidRPr="00676122" w:rsidRDefault="00676122" w:rsidP="00676122">
      <w:pPr>
        <w:overflowPunct w:val="0"/>
        <w:autoSpaceDE w:val="0"/>
        <w:autoSpaceDN w:val="0"/>
        <w:adjustRightInd w:val="0"/>
        <w:ind w:left="1135" w:hanging="284"/>
        <w:textAlignment w:val="baseline"/>
        <w:rPr>
          <w:rFonts w:eastAsia="Times New Roman"/>
          <w:noProof/>
          <w:lang w:eastAsia="ko-KR"/>
        </w:rPr>
      </w:pPr>
      <w:r w:rsidRPr="00676122">
        <w:rPr>
          <w:rFonts w:eastAsia="Times New Roman"/>
          <w:noProof/>
          <w:lang w:eastAsia="ko-KR"/>
        </w:rPr>
        <w:t>3&gt;</w:t>
      </w:r>
      <w:r w:rsidRPr="00676122">
        <w:rPr>
          <w:rFonts w:eastAsia="Times New Roman"/>
          <w:noProof/>
          <w:lang w:eastAsia="ko-KR"/>
        </w:rPr>
        <w:tab/>
        <w:t xml:space="preserve">set the HARQ Process ID to the HARQ Process ID associated with this PSSCH duration and, if available, all subsequent PSSCH duration(s) occuring in this </w:t>
      </w:r>
      <w:r w:rsidRPr="00676122">
        <w:rPr>
          <w:rFonts w:eastAsia="Times New Roman"/>
          <w:i/>
          <w:noProof/>
          <w:lang w:eastAsia="ko-KR"/>
        </w:rPr>
        <w:t>sl-PeriodCG</w:t>
      </w:r>
      <w:r w:rsidRPr="00676122">
        <w:rPr>
          <w:rFonts w:eastAsia="Times New Roman"/>
          <w:noProof/>
          <w:lang w:eastAsia="ja-JP"/>
        </w:rPr>
        <w:t xml:space="preserve"> </w:t>
      </w:r>
      <w:r w:rsidRPr="00676122">
        <w:rPr>
          <w:rFonts w:eastAsia="Times New Roman"/>
          <w:noProof/>
          <w:lang w:eastAsia="ko-KR"/>
        </w:rPr>
        <w:t>for the configured sidelink grant;</w:t>
      </w:r>
    </w:p>
    <w:p w14:paraId="3AD8E7B6" w14:textId="77777777" w:rsidR="00676122" w:rsidRPr="00676122" w:rsidRDefault="00676122" w:rsidP="00676122">
      <w:pPr>
        <w:overflowPunct w:val="0"/>
        <w:autoSpaceDE w:val="0"/>
        <w:autoSpaceDN w:val="0"/>
        <w:adjustRightInd w:val="0"/>
        <w:ind w:left="1135" w:hanging="284"/>
        <w:textAlignment w:val="baseline"/>
        <w:rPr>
          <w:rFonts w:eastAsia="Times New Roman"/>
          <w:noProof/>
          <w:lang w:eastAsia="ja-JP"/>
        </w:rPr>
      </w:pPr>
      <w:r w:rsidRPr="00676122">
        <w:rPr>
          <w:rFonts w:eastAsia="Times New Roman"/>
          <w:noProof/>
          <w:lang w:eastAsia="ja-JP"/>
        </w:rPr>
        <w:t>3&gt;</w:t>
      </w:r>
      <w:r w:rsidRPr="00676122">
        <w:rPr>
          <w:rFonts w:eastAsia="Times New Roman"/>
          <w:noProof/>
          <w:lang w:eastAsia="ja-JP"/>
        </w:rPr>
        <w:tab/>
        <w:t xml:space="preserve">determine that </w:t>
      </w:r>
      <w:r w:rsidRPr="00676122">
        <w:rPr>
          <w:rFonts w:eastAsia="Times New Roman"/>
          <w:lang w:eastAsia="ja-JP"/>
        </w:rPr>
        <w:t>this PSSCH duration</w:t>
      </w:r>
      <w:r w:rsidRPr="00676122">
        <w:rPr>
          <w:rFonts w:eastAsia="Times New Roman"/>
          <w:noProof/>
          <w:lang w:eastAsia="ja-JP"/>
        </w:rPr>
        <w:t xml:space="preserve"> is used for initial transmission;</w:t>
      </w:r>
    </w:p>
    <w:p w14:paraId="2E3E148C" w14:textId="77777777" w:rsidR="00676122" w:rsidRPr="00676122" w:rsidRDefault="00676122" w:rsidP="00676122">
      <w:pPr>
        <w:overflowPunct w:val="0"/>
        <w:autoSpaceDE w:val="0"/>
        <w:autoSpaceDN w:val="0"/>
        <w:adjustRightInd w:val="0"/>
        <w:ind w:left="1135" w:hanging="284"/>
        <w:textAlignment w:val="baseline"/>
        <w:rPr>
          <w:rFonts w:eastAsia="Times New Roman"/>
          <w:noProof/>
          <w:lang w:eastAsia="ko-KR"/>
        </w:rPr>
      </w:pPr>
      <w:r w:rsidRPr="00676122">
        <w:rPr>
          <w:rFonts w:eastAsia="Times New Roman"/>
          <w:noProof/>
          <w:lang w:eastAsia="ko-KR"/>
        </w:rPr>
        <w:t>3</w:t>
      </w:r>
      <w:r w:rsidRPr="00676122">
        <w:rPr>
          <w:rFonts w:eastAsia="Times New Roman"/>
          <w:noProof/>
          <w:lang w:eastAsia="zh-CN"/>
        </w:rPr>
        <w:t>&gt;</w:t>
      </w:r>
      <w:r w:rsidRPr="00676122">
        <w:rPr>
          <w:rFonts w:eastAsia="Times New Roman"/>
          <w:noProof/>
          <w:lang w:eastAsia="zh-CN"/>
        </w:rPr>
        <w:tab/>
        <w:t>flush the HARQ buffer of Sidelink process associated with the HARQ Process ID.</w:t>
      </w:r>
    </w:p>
    <w:p w14:paraId="1EA71A20" w14:textId="77777777" w:rsidR="00676122" w:rsidRPr="00676122" w:rsidRDefault="00676122" w:rsidP="00676122">
      <w:pPr>
        <w:overflowPunct w:val="0"/>
        <w:autoSpaceDE w:val="0"/>
        <w:autoSpaceDN w:val="0"/>
        <w:adjustRightInd w:val="0"/>
        <w:ind w:left="851" w:hanging="284"/>
        <w:textAlignment w:val="baseline"/>
        <w:rPr>
          <w:rFonts w:eastAsia="Times New Roman"/>
          <w:lang w:eastAsia="ja-JP"/>
        </w:rPr>
      </w:pPr>
      <w:r w:rsidRPr="00676122">
        <w:rPr>
          <w:rFonts w:eastAsia="Times New Roman"/>
          <w:lang w:eastAsia="ja-JP"/>
        </w:rPr>
        <w:t>2&gt;</w:t>
      </w:r>
      <w:r w:rsidRPr="00676122">
        <w:rPr>
          <w:rFonts w:eastAsia="Times New Roman"/>
          <w:lang w:eastAsia="ja-JP"/>
        </w:rPr>
        <w:tab/>
        <w:t xml:space="preserve">deliver the </w:t>
      </w:r>
      <w:proofErr w:type="spellStart"/>
      <w:r w:rsidRPr="00676122">
        <w:rPr>
          <w:rFonts w:eastAsia="Times New Roman"/>
          <w:lang w:eastAsia="ja-JP"/>
        </w:rPr>
        <w:t>sidelink</w:t>
      </w:r>
      <w:proofErr w:type="spellEnd"/>
      <w:r w:rsidRPr="00676122">
        <w:rPr>
          <w:rFonts w:eastAsia="Times New Roman"/>
          <w:lang w:eastAsia="ja-JP"/>
        </w:rPr>
        <w:t xml:space="preserve"> grant, the selected MCS, and the associated HARQ information to the </w:t>
      </w:r>
      <w:proofErr w:type="spellStart"/>
      <w:r w:rsidRPr="00676122">
        <w:rPr>
          <w:rFonts w:eastAsia="Times New Roman"/>
          <w:lang w:eastAsia="ja-JP"/>
        </w:rPr>
        <w:t>Sidelink</w:t>
      </w:r>
      <w:proofErr w:type="spellEnd"/>
      <w:r w:rsidRPr="00676122">
        <w:rPr>
          <w:rFonts w:eastAsia="Times New Roman"/>
          <w:lang w:eastAsia="ja-JP"/>
        </w:rPr>
        <w:t xml:space="preserve"> HARQ Entity for this PSSCH duration.</w:t>
      </w:r>
    </w:p>
    <w:p w14:paraId="4B5E6BEC" w14:textId="77777777" w:rsidR="00FA1D53" w:rsidRPr="00FA0FAE" w:rsidRDefault="00FA1D53" w:rsidP="00FA1D53">
      <w:r w:rsidRPr="00FA0FAE">
        <w:t xml:space="preserve">The MAC entity shall for each PSCCH duration on </w:t>
      </w:r>
      <w:r w:rsidRPr="00FA0FAE">
        <w:rPr>
          <w:rFonts w:eastAsia="DengXian"/>
          <w:lang w:eastAsia="zh-CN"/>
        </w:rPr>
        <w:t>Dedicated SL-PRS resource pool</w:t>
      </w:r>
      <w:r w:rsidRPr="00FA0FAE">
        <w:t>:</w:t>
      </w:r>
    </w:p>
    <w:p w14:paraId="005F1288" w14:textId="77777777" w:rsidR="00FA1D53" w:rsidRPr="00FA0FAE" w:rsidRDefault="00FA1D53" w:rsidP="00FA1D53">
      <w:pPr>
        <w:pStyle w:val="B1"/>
        <w:rPr>
          <w:rFonts w:eastAsia="DengXian"/>
          <w:lang w:eastAsia="zh-CN"/>
        </w:rPr>
      </w:pPr>
      <w:r w:rsidRPr="00FA0FAE">
        <w:rPr>
          <w:rFonts w:eastAsia="DengXian"/>
          <w:lang w:eastAsia="zh-CN"/>
        </w:rPr>
        <w:t>1&gt;</w:t>
      </w:r>
      <w:r w:rsidRPr="00FA0FAE">
        <w:rPr>
          <w:rFonts w:eastAsia="DengXian"/>
          <w:lang w:eastAsia="zh-CN"/>
        </w:rPr>
        <w:tab/>
        <w:t xml:space="preserve">if the MAC entity is not configured with multiple SL-PRS transmissions with </w:t>
      </w:r>
      <w:proofErr w:type="spellStart"/>
      <w:r w:rsidRPr="00FA0FAE">
        <w:rPr>
          <w:rFonts w:eastAsia="DengXian"/>
          <w:lang w:eastAsia="zh-CN"/>
        </w:rPr>
        <w:t>Sidelink</w:t>
      </w:r>
      <w:proofErr w:type="spellEnd"/>
      <w:r w:rsidRPr="00FA0FAE">
        <w:rPr>
          <w:rFonts w:eastAsia="DengXian"/>
          <w:lang w:eastAsia="zh-CN"/>
        </w:rPr>
        <w:t xml:space="preserve"> resource allocation scheme 2; or</w:t>
      </w:r>
    </w:p>
    <w:p w14:paraId="5A569E0E" w14:textId="77777777" w:rsidR="00FA1D53" w:rsidRPr="00FA0FAE" w:rsidRDefault="00FA1D53" w:rsidP="00FA1D53">
      <w:pPr>
        <w:pStyle w:val="B1"/>
        <w:rPr>
          <w:rFonts w:eastAsia="DengXian"/>
          <w:lang w:eastAsia="zh-CN"/>
        </w:rPr>
      </w:pPr>
      <w:r w:rsidRPr="00FA0FAE">
        <w:rPr>
          <w:rFonts w:eastAsia="DengXian"/>
          <w:lang w:eastAsia="zh-CN"/>
        </w:rPr>
        <w:t>1&gt;</w:t>
      </w:r>
      <w:r w:rsidRPr="00FA0FAE">
        <w:rPr>
          <w:rFonts w:eastAsia="DengXian"/>
          <w:lang w:eastAsia="zh-CN"/>
        </w:rPr>
        <w:tab/>
        <w:t xml:space="preserve">if the MAC entity is configured with </w:t>
      </w:r>
      <w:proofErr w:type="spellStart"/>
      <w:r w:rsidRPr="00FA0FAE">
        <w:rPr>
          <w:rFonts w:eastAsia="DengXian"/>
          <w:lang w:eastAsia="zh-CN"/>
        </w:rPr>
        <w:t>Sidelink</w:t>
      </w:r>
      <w:proofErr w:type="spellEnd"/>
      <w:r w:rsidRPr="00FA0FAE">
        <w:rPr>
          <w:rFonts w:eastAsia="DengXian"/>
          <w:lang w:eastAsia="zh-CN"/>
        </w:rPr>
        <w:t xml:space="preserve"> resource allocation scheme 1:</w:t>
      </w:r>
    </w:p>
    <w:p w14:paraId="47FA7733" w14:textId="77777777" w:rsidR="00FA1D53" w:rsidRPr="00FA0FAE" w:rsidRDefault="00FA1D53" w:rsidP="00FA1D53">
      <w:pPr>
        <w:pStyle w:val="B2"/>
        <w:rPr>
          <w:rFonts w:eastAsia="DengXian"/>
          <w:lang w:eastAsia="zh-CN"/>
        </w:rPr>
      </w:pPr>
      <w:r w:rsidRPr="00FA0FAE">
        <w:rPr>
          <w:rFonts w:eastAsia="DengXian"/>
          <w:lang w:eastAsia="zh-CN"/>
        </w:rPr>
        <w:t>2&gt;</w:t>
      </w:r>
      <w:r w:rsidRPr="00FA0FAE">
        <w:rPr>
          <w:rFonts w:eastAsia="DengXian"/>
          <w:lang w:eastAsia="zh-CN"/>
        </w:rPr>
        <w:tab/>
        <w:t>set the resource reservation period to 0.</w:t>
      </w:r>
    </w:p>
    <w:p w14:paraId="6EBBA7E8" w14:textId="77777777" w:rsidR="00FA1D53" w:rsidRPr="00FA0FAE" w:rsidRDefault="00FA1D53" w:rsidP="00FA1D53">
      <w:pPr>
        <w:pStyle w:val="B1"/>
        <w:rPr>
          <w:rFonts w:eastAsia="DengXian"/>
          <w:lang w:eastAsia="zh-CN"/>
        </w:rPr>
      </w:pPr>
      <w:r w:rsidRPr="00FA0FAE">
        <w:rPr>
          <w:rFonts w:eastAsia="DengXian"/>
          <w:lang w:eastAsia="zh-CN"/>
        </w:rPr>
        <w:t>1&gt;</w:t>
      </w:r>
      <w:r w:rsidRPr="00FA0FAE">
        <w:rPr>
          <w:rFonts w:eastAsia="DengXian"/>
          <w:lang w:eastAsia="zh-CN"/>
        </w:rPr>
        <w:tab/>
        <w:t xml:space="preserve">else if the MAC entity is configured with multiple SL-PRS transmission with </w:t>
      </w:r>
      <w:proofErr w:type="spellStart"/>
      <w:r w:rsidRPr="00FA0FAE">
        <w:rPr>
          <w:rFonts w:eastAsia="DengXian"/>
          <w:lang w:eastAsia="zh-CN"/>
        </w:rPr>
        <w:t>Sidelink</w:t>
      </w:r>
      <w:proofErr w:type="spellEnd"/>
      <w:r w:rsidRPr="00FA0FAE">
        <w:rPr>
          <w:rFonts w:eastAsia="DengXian"/>
          <w:lang w:eastAsia="zh-CN"/>
        </w:rPr>
        <w:t xml:space="preserve"> resource allocation scheme 2:</w:t>
      </w:r>
    </w:p>
    <w:p w14:paraId="30255AF4" w14:textId="77777777" w:rsidR="00FA1D53" w:rsidRPr="00FA0FAE" w:rsidRDefault="00FA1D53" w:rsidP="00FA1D53">
      <w:pPr>
        <w:pStyle w:val="B2"/>
        <w:rPr>
          <w:rFonts w:eastAsia="DengXian"/>
          <w:lang w:eastAsia="zh-CN"/>
        </w:rPr>
      </w:pPr>
      <w:r w:rsidRPr="00FA0FAE">
        <w:rPr>
          <w:rFonts w:eastAsia="DengXian"/>
          <w:lang w:eastAsia="zh-CN"/>
        </w:rPr>
        <w:t>2&gt;</w:t>
      </w:r>
      <w:r w:rsidRPr="00FA0FAE">
        <w:rPr>
          <w:rFonts w:eastAsia="DengXian"/>
          <w:lang w:eastAsia="zh-CN"/>
        </w:rPr>
        <w:tab/>
        <w:t>set the resource reservation period to the selected value.</w:t>
      </w:r>
    </w:p>
    <w:p w14:paraId="617B1A68" w14:textId="54C462BE" w:rsidR="00676122" w:rsidRPr="00676122" w:rsidRDefault="00676122" w:rsidP="00676122">
      <w:pPr>
        <w:overflowPunct w:val="0"/>
        <w:autoSpaceDE w:val="0"/>
        <w:autoSpaceDN w:val="0"/>
        <w:adjustRightInd w:val="0"/>
        <w:ind w:left="568" w:hanging="284"/>
        <w:textAlignment w:val="baseline"/>
        <w:rPr>
          <w:rFonts w:eastAsia="Times New Roman"/>
          <w:noProof/>
          <w:lang w:eastAsia="ja-JP"/>
        </w:rPr>
      </w:pPr>
      <w:r w:rsidRPr="00676122">
        <w:rPr>
          <w:rFonts w:eastAsia="DengXian"/>
          <w:noProof/>
          <w:lang w:eastAsia="zh-CN"/>
        </w:rPr>
        <w:t>1&gt;</w:t>
      </w:r>
      <w:r w:rsidRPr="00676122">
        <w:rPr>
          <w:rFonts w:eastAsia="DengXian"/>
          <w:noProof/>
          <w:lang w:eastAsia="zh-CN"/>
        </w:rPr>
        <w:tab/>
        <w:t>if</w:t>
      </w:r>
      <w:r w:rsidRPr="00676122">
        <w:rPr>
          <w:rFonts w:eastAsia="Times New Roman"/>
          <w:noProof/>
          <w:lang w:eastAsia="ja-JP"/>
        </w:rPr>
        <w:t xml:space="preserve"> the configured sidelink grant has been activated and </w:t>
      </w:r>
      <w:r w:rsidRPr="00676122">
        <w:rPr>
          <w:rFonts w:eastAsia="Times New Roman"/>
          <w:lang w:eastAsia="ja-JP"/>
        </w:rPr>
        <w:t xml:space="preserve">this </w:t>
      </w:r>
      <w:del w:id="42" w:author="ASUSTeK" w:date="2025-01-07T15:34:00Z">
        <w:r w:rsidRPr="00676122" w:rsidDel="00EF284D">
          <w:rPr>
            <w:rFonts w:eastAsia="Times New Roman"/>
            <w:lang w:eastAsia="ja-JP"/>
          </w:rPr>
          <w:delText xml:space="preserve">PSSCH </w:delText>
        </w:r>
      </w:del>
      <w:ins w:id="43" w:author="ASUSTeK" w:date="2025-01-07T15:34:00Z">
        <w:r w:rsidR="00EF284D">
          <w:rPr>
            <w:rFonts w:eastAsia="Times New Roman"/>
            <w:lang w:eastAsia="ja-JP"/>
          </w:rPr>
          <w:t>PSCCH</w:t>
        </w:r>
        <w:r w:rsidR="00EF284D" w:rsidRPr="00676122">
          <w:rPr>
            <w:rFonts w:eastAsia="Times New Roman"/>
            <w:lang w:eastAsia="ja-JP"/>
          </w:rPr>
          <w:t xml:space="preserve"> </w:t>
        </w:r>
      </w:ins>
      <w:r w:rsidRPr="00676122">
        <w:rPr>
          <w:rFonts w:eastAsia="Times New Roman"/>
          <w:lang w:eastAsia="ja-JP"/>
        </w:rPr>
        <w:t>duration corresponds to</w:t>
      </w:r>
      <w:r w:rsidRPr="00676122">
        <w:rPr>
          <w:rFonts w:eastAsia="Times New Roman"/>
          <w:noProof/>
          <w:lang w:eastAsia="ja-JP"/>
        </w:rPr>
        <w:t xml:space="preserve"> the first </w:t>
      </w:r>
      <w:del w:id="44" w:author="ASUSTeK" w:date="2025-01-07T15:34:00Z">
        <w:r w:rsidRPr="00676122" w:rsidDel="00EF284D">
          <w:rPr>
            <w:rFonts w:eastAsia="Times New Roman"/>
            <w:noProof/>
            <w:lang w:eastAsia="ja-JP"/>
          </w:rPr>
          <w:delText xml:space="preserve">PSSCH </w:delText>
        </w:r>
      </w:del>
      <w:ins w:id="45" w:author="ASUSTeK" w:date="2025-01-07T15:34:00Z">
        <w:r w:rsidR="00EF284D">
          <w:rPr>
            <w:rFonts w:eastAsia="Times New Roman"/>
            <w:noProof/>
            <w:lang w:eastAsia="ja-JP"/>
          </w:rPr>
          <w:t>PSCCH</w:t>
        </w:r>
        <w:r w:rsidR="00EF284D" w:rsidRPr="00676122">
          <w:rPr>
            <w:rFonts w:eastAsia="Times New Roman"/>
            <w:noProof/>
            <w:lang w:eastAsia="ja-JP"/>
          </w:rPr>
          <w:t xml:space="preserve"> </w:t>
        </w:r>
      </w:ins>
      <w:r w:rsidRPr="00676122">
        <w:rPr>
          <w:rFonts w:eastAsia="Times New Roman"/>
          <w:noProof/>
          <w:lang w:eastAsia="ja-JP"/>
        </w:rPr>
        <w:t xml:space="preserve">transmission opportunity within this </w:t>
      </w:r>
      <w:del w:id="46" w:author="ASUSTeK" w:date="2025-01-07T15:34:00Z">
        <w:r w:rsidRPr="00676122" w:rsidDel="00EF284D">
          <w:rPr>
            <w:rFonts w:eastAsia="Times New Roman"/>
            <w:i/>
            <w:noProof/>
            <w:lang w:eastAsia="ko-KR"/>
          </w:rPr>
          <w:delText>sl-PeriodCG</w:delText>
        </w:r>
        <w:r w:rsidRPr="00676122" w:rsidDel="00EF284D">
          <w:rPr>
            <w:rFonts w:eastAsia="Times New Roman"/>
            <w:noProof/>
            <w:lang w:eastAsia="ja-JP"/>
          </w:rPr>
          <w:delText xml:space="preserve"> </w:delText>
        </w:r>
      </w:del>
      <w:ins w:id="47" w:author="ASUSTeK" w:date="2025-01-07T15:37:00Z">
        <w:r w:rsidR="00EF284D" w:rsidRPr="00676122">
          <w:rPr>
            <w:rFonts w:eastAsia="Times New Roman"/>
            <w:i/>
            <w:noProof/>
            <w:lang w:eastAsia="ko-KR"/>
          </w:rPr>
          <w:t>sl-</w:t>
        </w:r>
        <w:r w:rsidR="00EF284D">
          <w:rPr>
            <w:rFonts w:eastAsia="Times New Roman"/>
            <w:i/>
            <w:noProof/>
            <w:lang w:eastAsia="ko-KR"/>
          </w:rPr>
          <w:t>PRS-</w:t>
        </w:r>
        <w:r w:rsidR="00EF284D" w:rsidRPr="00676122">
          <w:rPr>
            <w:rFonts w:eastAsia="Times New Roman"/>
            <w:i/>
            <w:noProof/>
            <w:lang w:eastAsia="ko-KR"/>
          </w:rPr>
          <w:t>PeriodCG</w:t>
        </w:r>
        <w:r w:rsidR="00EF284D" w:rsidRPr="00676122">
          <w:rPr>
            <w:rFonts w:eastAsia="Times New Roman"/>
            <w:noProof/>
            <w:lang w:eastAsia="ja-JP"/>
          </w:rPr>
          <w:t xml:space="preserve"> </w:t>
        </w:r>
      </w:ins>
      <w:r w:rsidRPr="00676122">
        <w:rPr>
          <w:rFonts w:eastAsia="Times New Roman"/>
          <w:noProof/>
          <w:lang w:eastAsia="ja-JP"/>
        </w:rPr>
        <w:t>of the configured sidelink grant:</w:t>
      </w:r>
    </w:p>
    <w:p w14:paraId="4AB10390" w14:textId="22E4AF66" w:rsidR="00676122" w:rsidRPr="00676122" w:rsidRDefault="00676122" w:rsidP="00676122">
      <w:pPr>
        <w:overflowPunct w:val="0"/>
        <w:autoSpaceDE w:val="0"/>
        <w:autoSpaceDN w:val="0"/>
        <w:adjustRightInd w:val="0"/>
        <w:ind w:left="851" w:hanging="284"/>
        <w:textAlignment w:val="baseline"/>
        <w:rPr>
          <w:rFonts w:eastAsia="DengXian"/>
          <w:noProof/>
          <w:lang w:eastAsia="zh-CN"/>
        </w:rPr>
      </w:pPr>
      <w:r w:rsidRPr="00676122">
        <w:rPr>
          <w:rFonts w:eastAsia="DengXian"/>
          <w:noProof/>
          <w:lang w:eastAsia="zh-CN"/>
        </w:rPr>
        <w:t>2&gt;</w:t>
      </w:r>
      <w:r w:rsidRPr="00676122">
        <w:rPr>
          <w:rFonts w:eastAsia="DengXian"/>
          <w:noProof/>
          <w:lang w:eastAsia="zh-CN"/>
        </w:rPr>
        <w:tab/>
        <w:t xml:space="preserve">set the SL-PRS Process ID to the SL-PRS Process ID associated with this </w:t>
      </w:r>
      <w:del w:id="48" w:author="ASUSTeK" w:date="2025-01-07T15:37:00Z">
        <w:r w:rsidRPr="00676122" w:rsidDel="00EF284D">
          <w:rPr>
            <w:rFonts w:eastAsia="DengXian"/>
            <w:noProof/>
            <w:lang w:eastAsia="zh-CN"/>
          </w:rPr>
          <w:delText xml:space="preserve">PSSCH </w:delText>
        </w:r>
      </w:del>
      <w:ins w:id="49" w:author="ASUSTeK" w:date="2025-01-07T15:37:00Z">
        <w:r w:rsidR="00EF284D">
          <w:rPr>
            <w:rFonts w:eastAsia="DengXian"/>
            <w:noProof/>
            <w:lang w:eastAsia="zh-CN"/>
          </w:rPr>
          <w:t>PSCCH</w:t>
        </w:r>
        <w:r w:rsidR="00EF284D" w:rsidRPr="00676122">
          <w:rPr>
            <w:rFonts w:eastAsia="DengXian"/>
            <w:noProof/>
            <w:lang w:eastAsia="zh-CN"/>
          </w:rPr>
          <w:t xml:space="preserve"> </w:t>
        </w:r>
      </w:ins>
      <w:r w:rsidRPr="00676122">
        <w:rPr>
          <w:rFonts w:eastAsia="DengXian"/>
          <w:noProof/>
          <w:lang w:eastAsia="zh-CN"/>
        </w:rPr>
        <w:t xml:space="preserve">duration and, if available, all subsequent SL-PRS transmission occasion(s) occuring in this </w:t>
      </w:r>
      <w:del w:id="50" w:author="ASUSTeK" w:date="2025-01-07T15:37:00Z">
        <w:r w:rsidRPr="00676122" w:rsidDel="00EF284D">
          <w:rPr>
            <w:rFonts w:eastAsia="DengXian"/>
            <w:i/>
            <w:noProof/>
            <w:lang w:eastAsia="zh-CN"/>
          </w:rPr>
          <w:delText>sl-PeriodCG</w:delText>
        </w:r>
        <w:r w:rsidRPr="00676122" w:rsidDel="00EF284D">
          <w:rPr>
            <w:rFonts w:eastAsia="DengXian"/>
            <w:noProof/>
            <w:lang w:eastAsia="zh-CN"/>
          </w:rPr>
          <w:delText xml:space="preserve"> </w:delText>
        </w:r>
      </w:del>
      <w:ins w:id="51" w:author="ASUSTeK" w:date="2025-01-07T15:37:00Z">
        <w:r w:rsidR="00EF284D" w:rsidRPr="00676122">
          <w:rPr>
            <w:rFonts w:eastAsia="Times New Roman"/>
            <w:i/>
            <w:noProof/>
            <w:lang w:eastAsia="ko-KR"/>
          </w:rPr>
          <w:t>sl-</w:t>
        </w:r>
        <w:r w:rsidR="00EF284D">
          <w:rPr>
            <w:rFonts w:eastAsia="Times New Roman"/>
            <w:i/>
            <w:noProof/>
            <w:lang w:eastAsia="ko-KR"/>
          </w:rPr>
          <w:t>PRS-</w:t>
        </w:r>
        <w:r w:rsidR="00EF284D" w:rsidRPr="00676122">
          <w:rPr>
            <w:rFonts w:eastAsia="Times New Roman"/>
            <w:i/>
            <w:noProof/>
            <w:lang w:eastAsia="ko-KR"/>
          </w:rPr>
          <w:t>PeriodCG</w:t>
        </w:r>
        <w:r w:rsidR="00EF284D" w:rsidRPr="00676122">
          <w:rPr>
            <w:rFonts w:eastAsia="DengXian"/>
            <w:noProof/>
            <w:lang w:eastAsia="zh-CN"/>
          </w:rPr>
          <w:t xml:space="preserve"> </w:t>
        </w:r>
      </w:ins>
      <w:r w:rsidRPr="00676122">
        <w:rPr>
          <w:rFonts w:eastAsia="DengXian"/>
          <w:noProof/>
          <w:lang w:eastAsia="zh-CN"/>
        </w:rPr>
        <w:t>for the configured sidelink grant;</w:t>
      </w:r>
    </w:p>
    <w:p w14:paraId="03E287DA" w14:textId="77777777" w:rsidR="00676122" w:rsidRPr="00676122" w:rsidRDefault="00676122" w:rsidP="00676122">
      <w:pPr>
        <w:overflowPunct w:val="0"/>
        <w:autoSpaceDE w:val="0"/>
        <w:autoSpaceDN w:val="0"/>
        <w:adjustRightInd w:val="0"/>
        <w:ind w:left="851" w:hanging="284"/>
        <w:textAlignment w:val="baseline"/>
        <w:rPr>
          <w:rFonts w:eastAsia="DengXian"/>
          <w:noProof/>
          <w:lang w:eastAsia="zh-CN"/>
        </w:rPr>
      </w:pPr>
      <w:r w:rsidRPr="00676122">
        <w:rPr>
          <w:rFonts w:eastAsia="DengXian"/>
          <w:noProof/>
          <w:lang w:eastAsia="zh-CN"/>
        </w:rPr>
        <w:t>2&gt;</w:t>
      </w:r>
      <w:r w:rsidRPr="00676122">
        <w:rPr>
          <w:rFonts w:eastAsia="DengXian"/>
          <w:noProof/>
          <w:lang w:eastAsia="zh-CN"/>
        </w:rPr>
        <w:tab/>
        <w:t>determine that this SL-PRS transmission occasion is used for initial transmission.</w:t>
      </w:r>
    </w:p>
    <w:p w14:paraId="24827630" w14:textId="77777777" w:rsidR="00676122" w:rsidRPr="00676122" w:rsidRDefault="00676122" w:rsidP="00676122">
      <w:pPr>
        <w:overflowPunct w:val="0"/>
        <w:autoSpaceDE w:val="0"/>
        <w:autoSpaceDN w:val="0"/>
        <w:adjustRightInd w:val="0"/>
        <w:ind w:left="568" w:hanging="284"/>
        <w:textAlignment w:val="baseline"/>
        <w:rPr>
          <w:rFonts w:eastAsia="DengXian"/>
          <w:noProof/>
          <w:lang w:eastAsia="zh-CN"/>
        </w:rPr>
      </w:pPr>
      <w:r w:rsidRPr="00676122">
        <w:rPr>
          <w:rFonts w:eastAsia="DengXian"/>
          <w:noProof/>
          <w:lang w:eastAsia="zh-CN"/>
        </w:rPr>
        <w:t>1&gt;</w:t>
      </w:r>
      <w:r w:rsidRPr="00676122">
        <w:rPr>
          <w:rFonts w:eastAsia="DengXian"/>
          <w:noProof/>
          <w:lang w:eastAsia="zh-CN"/>
        </w:rPr>
        <w:tab/>
        <w:t>process the sidelink grant according to clause 5.22.1.3.4 with the corresponding SL-PRS transmission information.</w:t>
      </w:r>
    </w:p>
    <w:p w14:paraId="25076FC3" w14:textId="77777777" w:rsidR="00FA1D53" w:rsidRPr="00FA0FAE" w:rsidRDefault="00FA1D53" w:rsidP="00FA1D53">
      <w:pPr>
        <w:rPr>
          <w:noProof/>
          <w:lang w:eastAsia="ko-KR"/>
        </w:rPr>
      </w:pPr>
      <w:r w:rsidRPr="00FA0FAE">
        <w:rPr>
          <w:noProof/>
          <w:lang w:eastAsia="ko-KR"/>
        </w:rPr>
        <w:t>For configured sidelink grants not on Dedicated SL-PRS resource pool, the HARQ Process ID associated with the first slot of an SL transmission is derived from the following equation:</w:t>
      </w:r>
    </w:p>
    <w:p w14:paraId="2957417D" w14:textId="77777777" w:rsidR="00FA1D53" w:rsidRPr="00FA0FAE" w:rsidRDefault="00FA1D53" w:rsidP="00FA1D53">
      <w:pPr>
        <w:pStyle w:val="EQ"/>
        <w:rPr>
          <w:lang w:eastAsia="ko-KR"/>
        </w:rPr>
      </w:pPr>
      <w:r w:rsidRPr="00FA0FAE">
        <w:rPr>
          <w:lang w:eastAsia="ko-KR"/>
        </w:rPr>
        <w:lastRenderedPageBreak/>
        <w:tab/>
        <w:t xml:space="preserve">HARQ Process ID = [floor(CURRENT_slot / </w:t>
      </w:r>
      <w:r w:rsidRPr="00FA0FAE">
        <w:rPr>
          <w:i/>
          <w:lang w:eastAsia="ko-KR"/>
        </w:rPr>
        <w:t>PeriodicitySL</w:t>
      </w:r>
      <w:r w:rsidRPr="00FA0FAE">
        <w:rPr>
          <w:lang w:eastAsia="ko-KR"/>
        </w:rPr>
        <w:t xml:space="preserve">)] modulo </w:t>
      </w:r>
      <w:r w:rsidRPr="00FA0FAE">
        <w:rPr>
          <w:i/>
          <w:lang w:eastAsia="ko-KR"/>
        </w:rPr>
        <w:t>sl-NrOfHARQ-Processes</w:t>
      </w:r>
      <w:r w:rsidRPr="00FA0FAE">
        <w:rPr>
          <w:lang w:eastAsia="ko-KR"/>
        </w:rPr>
        <w:br/>
      </w:r>
      <w:r w:rsidRPr="00FA0FAE">
        <w:rPr>
          <w:lang w:eastAsia="ko-KR"/>
        </w:rPr>
        <w:tab/>
        <w:t xml:space="preserve">+ </w:t>
      </w:r>
      <w:r w:rsidRPr="00FA0FAE">
        <w:rPr>
          <w:rFonts w:eastAsia="Malgun Gothic"/>
          <w:i/>
          <w:lang w:eastAsia="ko-KR"/>
        </w:rPr>
        <w:t>sl-HARQ</w:t>
      </w:r>
      <w:r w:rsidRPr="00FA0FAE">
        <w:rPr>
          <w:i/>
          <w:lang w:eastAsia="ko-KR"/>
        </w:rPr>
        <w:t>-ProcID-offset</w:t>
      </w:r>
    </w:p>
    <w:p w14:paraId="1378345A" w14:textId="77777777" w:rsidR="00FA1D53" w:rsidRPr="00FA0FAE" w:rsidRDefault="00FA1D53" w:rsidP="00FA1D53">
      <w:pPr>
        <w:rPr>
          <w:rFonts w:eastAsia="DengXian"/>
          <w:noProof/>
          <w:lang w:eastAsia="zh-CN"/>
        </w:rPr>
      </w:pPr>
      <w:r w:rsidRPr="00FA0FAE">
        <w:rPr>
          <w:rFonts w:eastAsia="DengXian"/>
          <w:noProof/>
          <w:lang w:eastAsia="zh-CN"/>
        </w:rPr>
        <w:t>For configured sidelink grant on Dedicated SL-PRS resource pool, the SL-PRS Process ID associated with the first slot of an SL transmission is derived from the following equation:</w:t>
      </w:r>
    </w:p>
    <w:p w14:paraId="057D0F4E" w14:textId="77777777" w:rsidR="00FA1D53" w:rsidRPr="00FA0FAE" w:rsidRDefault="00FA1D53" w:rsidP="00FA1D53">
      <w:pPr>
        <w:pStyle w:val="EQ"/>
        <w:rPr>
          <w:rFonts w:eastAsia="Malgun Gothic"/>
          <w:lang w:eastAsia="ko-KR"/>
        </w:rPr>
      </w:pPr>
      <w:r w:rsidRPr="00FA0FAE">
        <w:rPr>
          <w:lang w:eastAsia="ko-KR"/>
        </w:rPr>
        <w:tab/>
        <w:t xml:space="preserve">SL-PRS Process ID = [floor(CURRENT_slot / </w:t>
      </w:r>
      <w:r w:rsidRPr="00FA0FAE">
        <w:rPr>
          <w:i/>
          <w:lang w:eastAsia="ko-KR"/>
        </w:rPr>
        <w:t>PeriodicitySL</w:t>
      </w:r>
      <w:r w:rsidRPr="00FA0FAE">
        <w:rPr>
          <w:lang w:eastAsia="ko-KR"/>
        </w:rPr>
        <w:t xml:space="preserve">)] modulo </w:t>
      </w:r>
      <w:r w:rsidRPr="00FA0FAE">
        <w:rPr>
          <w:i/>
          <w:lang w:eastAsia="ko-KR"/>
        </w:rPr>
        <w:t>nrOfSL-PRSProc</w:t>
      </w:r>
    </w:p>
    <w:p w14:paraId="29C0D610" w14:textId="77777777" w:rsidR="00FA1D53" w:rsidRPr="00FA0FAE" w:rsidRDefault="00FA1D53" w:rsidP="00FA1D53">
      <w:pPr>
        <w:rPr>
          <w:noProof/>
          <w:lang w:eastAsia="ko-KR"/>
        </w:rPr>
      </w:pPr>
      <w:r w:rsidRPr="00FA0FAE">
        <w:rPr>
          <w:noProof/>
          <w:lang w:eastAsia="ko-KR"/>
        </w:rPr>
        <w:t xml:space="preserve">where CURRENT_slot refers to current logical slot in the associated resource pool, and </w:t>
      </w:r>
      <w:r w:rsidRPr="00FA0FAE">
        <w:rPr>
          <w:i/>
          <w:noProof/>
          <w:lang w:eastAsia="ko-KR"/>
        </w:rPr>
        <w:t>PeriodicitySL</w:t>
      </w:r>
      <w:r w:rsidRPr="00FA0FAE">
        <w:rPr>
          <w:noProof/>
          <w:lang w:eastAsia="ko-KR"/>
        </w:rPr>
        <w:t xml:space="preserve"> is defined in clause 5.8.3.</w:t>
      </w:r>
    </w:p>
    <w:p w14:paraId="65E0FC87" w14:textId="77777777" w:rsidR="00FA1D53" w:rsidRPr="00FA0FAE" w:rsidRDefault="00FA1D53" w:rsidP="00FA1D53">
      <w:pPr>
        <w:pStyle w:val="NO"/>
      </w:pPr>
      <w:r w:rsidRPr="00FA0FAE">
        <w:rPr>
          <w:rFonts w:eastAsia="DengXian"/>
          <w:lang w:eastAsia="zh-CN"/>
        </w:rPr>
        <w:t>NOTE 6:</w:t>
      </w:r>
      <w:r w:rsidRPr="00FA0FAE">
        <w:rPr>
          <w:rFonts w:eastAsia="DengXian"/>
          <w:lang w:eastAsia="zh-CN"/>
        </w:rPr>
        <w:tab/>
        <w:t xml:space="preserve">It is up to UE implementation on the maximum number of parallel SL-PRS transmissions that it can maintain (i.e., </w:t>
      </w:r>
      <w:proofErr w:type="spellStart"/>
      <w:r w:rsidRPr="00FA0FAE">
        <w:rPr>
          <w:rFonts w:eastAsia="DengXian"/>
          <w:i/>
          <w:iCs/>
          <w:lang w:eastAsia="zh-CN"/>
        </w:rPr>
        <w:t>nrOfSL-PRSProc</w:t>
      </w:r>
      <w:proofErr w:type="spellEnd"/>
      <w:r w:rsidRPr="00FA0FAE">
        <w:rPr>
          <w:rFonts w:eastAsia="DengXian"/>
          <w:lang w:eastAsia="zh-CN"/>
        </w:rPr>
        <w:t>), corresponding to different SL positioning sessions.</w:t>
      </w:r>
    </w:p>
    <w:p w14:paraId="4DD829C1" w14:textId="764B0E2F" w:rsidR="002F34F7" w:rsidRDefault="002F34F7" w:rsidP="002F34F7">
      <w:pPr>
        <w:rPr>
          <w:rFonts w:eastAsia="DengXian"/>
          <w:lang w:eastAsia="zh-CN"/>
        </w:rPr>
      </w:pPr>
      <w:r>
        <w:rPr>
          <w:rFonts w:eastAsia="DengXian"/>
          <w:lang w:eastAsia="zh-CN"/>
        </w:rPr>
        <w:t xml:space="preserve">=============================  </w:t>
      </w:r>
      <w:r w:rsidR="00171E01" w:rsidRPr="00171E01">
        <w:rPr>
          <w:rFonts w:eastAsia="DengXian"/>
          <w:b/>
          <w:bCs/>
          <w:sz w:val="24"/>
          <w:szCs w:val="24"/>
          <w:lang w:eastAsia="zh-CN"/>
        </w:rPr>
        <w:t>5</w:t>
      </w:r>
      <w:r w:rsidRPr="00171E01">
        <w:rPr>
          <w:rFonts w:eastAsia="DengXian"/>
          <w:b/>
          <w:bCs/>
          <w:sz w:val="24"/>
          <w:szCs w:val="24"/>
          <w:vertAlign w:val="superscript"/>
          <w:lang w:eastAsia="zh-CN"/>
        </w:rPr>
        <w:t>th</w:t>
      </w:r>
      <w:r w:rsidRPr="00171E01">
        <w:rPr>
          <w:rFonts w:eastAsia="DengXian"/>
          <w:b/>
          <w:bCs/>
          <w:sz w:val="24"/>
          <w:szCs w:val="24"/>
          <w:lang w:eastAsia="zh-CN"/>
        </w:rPr>
        <w:t xml:space="preserve"> Change </w:t>
      </w:r>
      <w:r>
        <w:rPr>
          <w:rFonts w:eastAsia="DengXian"/>
          <w:lang w:eastAsia="zh-CN"/>
        </w:rPr>
        <w:t>==================================</w:t>
      </w:r>
    </w:p>
    <w:p w14:paraId="432604DE" w14:textId="77777777" w:rsidR="006C55A9" w:rsidRPr="006C55A9" w:rsidRDefault="006C55A9" w:rsidP="006C55A9">
      <w:pPr>
        <w:keepNext/>
        <w:keepLines/>
        <w:overflowPunct w:val="0"/>
        <w:autoSpaceDE w:val="0"/>
        <w:autoSpaceDN w:val="0"/>
        <w:adjustRightInd w:val="0"/>
        <w:spacing w:before="120" w:after="120"/>
        <w:ind w:left="1701" w:hanging="1701"/>
        <w:textAlignment w:val="baseline"/>
        <w:outlineLvl w:val="4"/>
        <w:rPr>
          <w:rFonts w:ascii="Arial" w:eastAsia="Times New Roman" w:hAnsi="Arial"/>
          <w:sz w:val="22"/>
          <w:lang w:eastAsia="ja-JP"/>
        </w:rPr>
      </w:pPr>
      <w:bookmarkStart w:id="52" w:name="_Toc12569235"/>
      <w:bookmarkStart w:id="53" w:name="_Toc46490382"/>
      <w:bookmarkStart w:id="54" w:name="_Toc52752077"/>
      <w:bookmarkStart w:id="55" w:name="_Toc52796539"/>
      <w:bookmarkStart w:id="56" w:name="_Toc185623630"/>
      <w:r w:rsidRPr="006C55A9">
        <w:rPr>
          <w:rFonts w:ascii="Arial" w:eastAsia="Times New Roman" w:hAnsi="Arial"/>
          <w:sz w:val="22"/>
          <w:lang w:eastAsia="ja-JP"/>
        </w:rPr>
        <w:t>5.22.1.3.1a</w:t>
      </w:r>
      <w:r w:rsidRPr="006C55A9">
        <w:rPr>
          <w:rFonts w:ascii="Arial" w:eastAsia="Times New Roman" w:hAnsi="Arial"/>
          <w:sz w:val="22"/>
          <w:lang w:eastAsia="ja-JP"/>
        </w:rPr>
        <w:tab/>
      </w:r>
      <w:proofErr w:type="spellStart"/>
      <w:r w:rsidRPr="006C55A9">
        <w:rPr>
          <w:rFonts w:ascii="Arial" w:eastAsia="Times New Roman" w:hAnsi="Arial"/>
          <w:sz w:val="22"/>
          <w:lang w:eastAsia="ja-JP"/>
        </w:rPr>
        <w:t>Sidelink</w:t>
      </w:r>
      <w:proofErr w:type="spellEnd"/>
      <w:r w:rsidRPr="006C55A9">
        <w:rPr>
          <w:rFonts w:ascii="Arial" w:eastAsia="Times New Roman" w:hAnsi="Arial"/>
          <w:sz w:val="22"/>
          <w:lang w:eastAsia="ja-JP"/>
        </w:rPr>
        <w:t xml:space="preserve"> process</w:t>
      </w:r>
      <w:bookmarkEnd w:id="52"/>
      <w:bookmarkEnd w:id="53"/>
      <w:bookmarkEnd w:id="54"/>
      <w:bookmarkEnd w:id="55"/>
      <w:r w:rsidRPr="006C55A9">
        <w:rPr>
          <w:rFonts w:ascii="Arial" w:eastAsia="Times New Roman" w:hAnsi="Arial"/>
          <w:sz w:val="22"/>
          <w:lang w:eastAsia="ja-JP"/>
        </w:rPr>
        <w:t xml:space="preserve"> not associated with Dedicated SL-PRS resource pool</w:t>
      </w:r>
      <w:bookmarkEnd w:id="56"/>
    </w:p>
    <w:p w14:paraId="2201E82A" w14:textId="77777777" w:rsidR="00FA1D53" w:rsidRPr="00FA0FAE" w:rsidRDefault="00FA1D53" w:rsidP="00FA1D53">
      <w:r w:rsidRPr="00FA0FAE">
        <w:t xml:space="preserve">The </w:t>
      </w:r>
      <w:proofErr w:type="spellStart"/>
      <w:r w:rsidRPr="00FA0FAE">
        <w:t>Sidelink</w:t>
      </w:r>
      <w:proofErr w:type="spellEnd"/>
      <w:r w:rsidRPr="00FA0FAE">
        <w:t xml:space="preserve"> process is associated with a HARQ buffer.</w:t>
      </w:r>
    </w:p>
    <w:p w14:paraId="3E344696" w14:textId="77777777" w:rsidR="00FA1D53" w:rsidRPr="00FA0FAE" w:rsidRDefault="00FA1D53" w:rsidP="00FA1D53">
      <w:r w:rsidRPr="00FA0FAE">
        <w:t xml:space="preserve">New transmissions and retransmissions are performed on the resource indicated in the </w:t>
      </w:r>
      <w:proofErr w:type="spellStart"/>
      <w:r w:rsidRPr="00FA0FAE">
        <w:t>sidelink</w:t>
      </w:r>
      <w:proofErr w:type="spellEnd"/>
      <w:r w:rsidRPr="00FA0FAE">
        <w:t xml:space="preserve"> grant as specified in clause 5.22.1.1 and with the MCS </w:t>
      </w:r>
      <w:r w:rsidRPr="00FA0FAE">
        <w:rPr>
          <w:lang w:eastAsia="zh-CN"/>
        </w:rPr>
        <w:t xml:space="preserve">selected as specified in clause </w:t>
      </w:r>
      <w:r w:rsidRPr="00FA0FAE">
        <w:t xml:space="preserve">8.1.3.1 of TS 38.214 [7] and </w:t>
      </w:r>
      <w:r w:rsidRPr="00FA0FAE">
        <w:rPr>
          <w:lang w:eastAsia="zh-CN"/>
        </w:rPr>
        <w:t>clause 5.22.1.1</w:t>
      </w:r>
      <w:r w:rsidRPr="00FA0FAE">
        <w:t>.</w:t>
      </w:r>
    </w:p>
    <w:p w14:paraId="7684AC39" w14:textId="77777777" w:rsidR="00FA1D53" w:rsidRPr="00FA0FAE" w:rsidRDefault="00FA1D53" w:rsidP="00FA1D53">
      <w:pPr>
        <w:rPr>
          <w:noProof/>
        </w:rPr>
      </w:pPr>
      <w:r w:rsidRPr="00FA0FAE">
        <w:t xml:space="preserve">If the </w:t>
      </w:r>
      <w:proofErr w:type="spellStart"/>
      <w:r w:rsidRPr="00FA0FAE">
        <w:t>Sidelink</w:t>
      </w:r>
      <w:proofErr w:type="spellEnd"/>
      <w:r w:rsidRPr="00FA0FAE">
        <w:t xml:space="preserve"> process is configured to perform transmissions of multiple MAC PDUs with </w:t>
      </w:r>
      <w:proofErr w:type="spellStart"/>
      <w:r w:rsidRPr="00FA0FAE">
        <w:t>Sidelink</w:t>
      </w:r>
      <w:proofErr w:type="spellEnd"/>
      <w:r w:rsidRPr="00FA0FAE">
        <w:t xml:space="preserve"> resource allocation mode 2, the process maintains a counter </w:t>
      </w:r>
      <w:r w:rsidRPr="00FA0FAE">
        <w:rPr>
          <w:i/>
          <w:noProof/>
        </w:rPr>
        <w:t>SL_</w:t>
      </w:r>
      <w:r w:rsidRPr="00FA0FAE">
        <w:rPr>
          <w:i/>
        </w:rPr>
        <w:t>R</w:t>
      </w:r>
      <w:r w:rsidRPr="00FA0FAE">
        <w:rPr>
          <w:i/>
          <w:noProof/>
        </w:rPr>
        <w:t>ESOURCE_RESELECTION_COUNTER</w:t>
      </w:r>
      <w:r w:rsidRPr="00FA0FAE">
        <w:rPr>
          <w:noProof/>
        </w:rPr>
        <w:t>. For other configurations of the Sidelink process, this counter is not available.</w:t>
      </w:r>
    </w:p>
    <w:p w14:paraId="5AD00EB3" w14:textId="77777777" w:rsidR="00FA1D53" w:rsidRPr="00FA0FAE" w:rsidRDefault="00FA1D53" w:rsidP="00FA1D53">
      <w:pPr>
        <w:rPr>
          <w:rFonts w:eastAsia="MS Mincho"/>
          <w:noProof/>
        </w:rPr>
      </w:pPr>
      <w:r w:rsidRPr="00FA0FAE">
        <w:rPr>
          <w:noProof/>
          <w:lang w:eastAsia="ko-KR"/>
        </w:rPr>
        <w:t>Priority of a MAC PDU and SL-PRS, if available, is determined by the highest priority of the logical channel(s), MAC CE(s) in the MAC PDU or SL-PRS.</w:t>
      </w:r>
    </w:p>
    <w:p w14:paraId="7AD0DCF0" w14:textId="77777777" w:rsidR="00FA1D53" w:rsidRPr="00FA0FAE" w:rsidRDefault="00FA1D53" w:rsidP="00FA1D53">
      <w:r w:rsidRPr="00FA0FAE">
        <w:t xml:space="preserve">If the </w:t>
      </w:r>
      <w:proofErr w:type="spellStart"/>
      <w:r w:rsidRPr="00FA0FAE">
        <w:t>Sidelink</w:t>
      </w:r>
      <w:proofErr w:type="spellEnd"/>
      <w:r w:rsidRPr="00FA0FAE">
        <w:t xml:space="preserve"> HARQ Entity requests a new transmission, the </w:t>
      </w:r>
      <w:proofErr w:type="spellStart"/>
      <w:r w:rsidRPr="00FA0FAE">
        <w:t>Sidelink</w:t>
      </w:r>
      <w:proofErr w:type="spellEnd"/>
      <w:r w:rsidRPr="00FA0FAE">
        <w:t xml:space="preserve"> process shall:</w:t>
      </w:r>
    </w:p>
    <w:p w14:paraId="39B8E351" w14:textId="77777777" w:rsidR="00FA1D53" w:rsidRPr="00FA0FAE" w:rsidRDefault="00FA1D53" w:rsidP="00FA1D53">
      <w:pPr>
        <w:pStyle w:val="B1"/>
      </w:pPr>
      <w:r w:rsidRPr="00FA0FAE">
        <w:t>1&gt;</w:t>
      </w:r>
      <w:r w:rsidRPr="00FA0FAE">
        <w:tab/>
        <w:t>store the MAC PDU in the associated HARQ buffer;</w:t>
      </w:r>
    </w:p>
    <w:p w14:paraId="04F56548" w14:textId="77777777" w:rsidR="00FA1D53" w:rsidRPr="00FA0FAE" w:rsidRDefault="00FA1D53" w:rsidP="00FA1D53">
      <w:pPr>
        <w:pStyle w:val="B1"/>
      </w:pPr>
      <w:r w:rsidRPr="00FA0FAE">
        <w:t>1&gt;</w:t>
      </w:r>
      <w:r w:rsidRPr="00FA0FAE">
        <w:tab/>
        <w:t xml:space="preserve">store the </w:t>
      </w:r>
      <w:proofErr w:type="spellStart"/>
      <w:r w:rsidRPr="00FA0FAE">
        <w:t>sidelink</w:t>
      </w:r>
      <w:proofErr w:type="spellEnd"/>
      <w:r w:rsidRPr="00FA0FAE">
        <w:t xml:space="preserve"> grant received from the </w:t>
      </w:r>
      <w:proofErr w:type="spellStart"/>
      <w:r w:rsidRPr="00FA0FAE">
        <w:t>Sidelink</w:t>
      </w:r>
      <w:proofErr w:type="spellEnd"/>
      <w:r w:rsidRPr="00FA0FAE">
        <w:t xml:space="preserve"> HARQ Entity;</w:t>
      </w:r>
    </w:p>
    <w:p w14:paraId="553B403D" w14:textId="77777777" w:rsidR="00FA1D53" w:rsidRPr="00FA0FAE" w:rsidRDefault="00FA1D53" w:rsidP="00FA1D53">
      <w:pPr>
        <w:pStyle w:val="B1"/>
      </w:pPr>
      <w:r w:rsidRPr="00FA0FAE">
        <w:t>1&gt;</w:t>
      </w:r>
      <w:r w:rsidRPr="00FA0FAE">
        <w:tab/>
        <w:t>generate a transmission as described below.</w:t>
      </w:r>
    </w:p>
    <w:p w14:paraId="5D1C5021" w14:textId="77777777" w:rsidR="00FA1D53" w:rsidRPr="00FA0FAE" w:rsidRDefault="00FA1D53" w:rsidP="00FA1D53">
      <w:r w:rsidRPr="00FA0FAE">
        <w:t xml:space="preserve">If the </w:t>
      </w:r>
      <w:proofErr w:type="spellStart"/>
      <w:r w:rsidRPr="00FA0FAE">
        <w:t>Sidelink</w:t>
      </w:r>
      <w:proofErr w:type="spellEnd"/>
      <w:r w:rsidRPr="00FA0FAE">
        <w:t xml:space="preserve"> HARQ Entity requests a retransmission, the </w:t>
      </w:r>
      <w:proofErr w:type="spellStart"/>
      <w:r w:rsidRPr="00FA0FAE">
        <w:t>Sidelink</w:t>
      </w:r>
      <w:proofErr w:type="spellEnd"/>
      <w:r w:rsidRPr="00FA0FAE">
        <w:t xml:space="preserve"> process shall:</w:t>
      </w:r>
    </w:p>
    <w:p w14:paraId="223AF861" w14:textId="77777777" w:rsidR="00FA1D53" w:rsidRPr="00FA0FAE" w:rsidRDefault="00FA1D53" w:rsidP="00FA1D53">
      <w:pPr>
        <w:pStyle w:val="B1"/>
      </w:pPr>
      <w:r w:rsidRPr="00FA0FAE">
        <w:t>1&gt;</w:t>
      </w:r>
      <w:r w:rsidRPr="00FA0FAE">
        <w:tab/>
        <w:t xml:space="preserve">store the </w:t>
      </w:r>
      <w:proofErr w:type="spellStart"/>
      <w:r w:rsidRPr="00FA0FAE">
        <w:t>sidelink</w:t>
      </w:r>
      <w:proofErr w:type="spellEnd"/>
      <w:r w:rsidRPr="00FA0FAE">
        <w:t xml:space="preserve"> grant received from the </w:t>
      </w:r>
      <w:proofErr w:type="spellStart"/>
      <w:r w:rsidRPr="00FA0FAE">
        <w:t>Sidelink</w:t>
      </w:r>
      <w:proofErr w:type="spellEnd"/>
      <w:r w:rsidRPr="00FA0FAE">
        <w:t xml:space="preserve"> HARQ Entity;</w:t>
      </w:r>
    </w:p>
    <w:p w14:paraId="4B57546A" w14:textId="77777777" w:rsidR="00FA1D53" w:rsidRPr="00FA0FAE" w:rsidRDefault="00FA1D53" w:rsidP="00FA1D53">
      <w:pPr>
        <w:pStyle w:val="B1"/>
      </w:pPr>
      <w:r w:rsidRPr="00FA0FAE">
        <w:t>1&gt;</w:t>
      </w:r>
      <w:r w:rsidRPr="00FA0FAE">
        <w:tab/>
        <w:t>generate a transmission as described below.</w:t>
      </w:r>
    </w:p>
    <w:p w14:paraId="704E42AB" w14:textId="77777777" w:rsidR="00FA1D53" w:rsidRPr="00FA0FAE" w:rsidRDefault="00FA1D53" w:rsidP="00FA1D53">
      <w:r w:rsidRPr="00FA0FAE">
        <w:t xml:space="preserve">To generate a transmission, the </w:t>
      </w:r>
      <w:proofErr w:type="spellStart"/>
      <w:r w:rsidRPr="00FA0FAE">
        <w:t>Sidelink</w:t>
      </w:r>
      <w:proofErr w:type="spellEnd"/>
      <w:r w:rsidRPr="00FA0FAE">
        <w:t xml:space="preserve"> process shall:</w:t>
      </w:r>
    </w:p>
    <w:p w14:paraId="05608400" w14:textId="77777777" w:rsidR="00FA1D53" w:rsidRPr="00FA0FAE" w:rsidRDefault="00FA1D53" w:rsidP="00FA1D53">
      <w:pPr>
        <w:pStyle w:val="B1"/>
      </w:pPr>
      <w:r w:rsidRPr="00FA0FAE">
        <w:t>1&gt;</w:t>
      </w:r>
      <w:r w:rsidRPr="00FA0FAE">
        <w:tab/>
        <w:t>if there is no uplink transmission; or</w:t>
      </w:r>
    </w:p>
    <w:p w14:paraId="62B49A70" w14:textId="77777777" w:rsidR="00FA1D53" w:rsidRPr="00FA0FAE" w:rsidRDefault="00FA1D53" w:rsidP="00FA1D53">
      <w:pPr>
        <w:pStyle w:val="B1"/>
      </w:pPr>
      <w:r w:rsidRPr="00FA0FAE">
        <w:t>1&gt;</w:t>
      </w:r>
      <w:r w:rsidRPr="00FA0FAE">
        <w:tab/>
        <w:t xml:space="preserve">if the MAC entity is able to simultaneously perform uplink transmission(s) and </w:t>
      </w:r>
      <w:proofErr w:type="spellStart"/>
      <w:r w:rsidRPr="00FA0FAE">
        <w:t>sidelink</w:t>
      </w:r>
      <w:proofErr w:type="spellEnd"/>
      <w:r w:rsidRPr="00FA0FAE">
        <w:t xml:space="preserve"> transmission at the time of the transmission; or</w:t>
      </w:r>
    </w:p>
    <w:p w14:paraId="45959B7F" w14:textId="77777777" w:rsidR="00FA1D53" w:rsidRPr="00FA0FAE" w:rsidRDefault="00FA1D53" w:rsidP="00FA1D53">
      <w:pPr>
        <w:pStyle w:val="B1"/>
        <w:rPr>
          <w:noProof/>
          <w:lang w:eastAsia="ko-KR"/>
        </w:rPr>
      </w:pPr>
      <w:r w:rsidRPr="00FA0FAE">
        <w:t>1&gt;</w:t>
      </w:r>
      <w:r w:rsidRPr="00FA0FAE">
        <w:tab/>
        <w:t xml:space="preserve">if the other MAC entity </w:t>
      </w:r>
      <w:r w:rsidRPr="00FA0FAE">
        <w:rPr>
          <w:noProof/>
          <w:lang w:eastAsia="ko-KR"/>
        </w:rPr>
        <w:t xml:space="preserve">and the MAC entity are able to </w:t>
      </w:r>
      <w:r w:rsidRPr="00FA0FAE">
        <w:t xml:space="preserve">simultaneously </w:t>
      </w:r>
      <w:r w:rsidRPr="00FA0FAE">
        <w:rPr>
          <w:noProof/>
          <w:lang w:eastAsia="ko-KR"/>
        </w:rPr>
        <w:t xml:space="preserve">perform uplink transmission(s) and sidelink transmission </w:t>
      </w:r>
      <w:r w:rsidRPr="00FA0FAE">
        <w:t>at the time of the transmission</w:t>
      </w:r>
      <w:r w:rsidRPr="00FA0FAE">
        <w:rPr>
          <w:noProof/>
          <w:lang w:eastAsia="ko-KR"/>
        </w:rPr>
        <w:t xml:space="preserve"> respectively; or</w:t>
      </w:r>
    </w:p>
    <w:p w14:paraId="177B24B1" w14:textId="77777777" w:rsidR="00FA1D53" w:rsidRPr="00FA0FAE" w:rsidRDefault="00FA1D53" w:rsidP="00FA1D53">
      <w:pPr>
        <w:pStyle w:val="B1"/>
      </w:pPr>
      <w:r w:rsidRPr="00FA0FAE">
        <w:t>1&gt;</w:t>
      </w:r>
      <w:r w:rsidRPr="00FA0FAE">
        <w:tab/>
        <w:t>if there is a MAC PDU to be transmitted for this duration in uplink, except a MAC PDU obtained</w:t>
      </w:r>
      <w:r w:rsidRPr="00FA0FAE">
        <w:rPr>
          <w:noProof/>
        </w:rPr>
        <w:t xml:space="preserve"> from the Msg3 buffer</w:t>
      </w:r>
      <w:r w:rsidRPr="00FA0FAE">
        <w:t>, the MSGA buffer,</w:t>
      </w:r>
      <w:r w:rsidRPr="00FA0FAE">
        <w:rPr>
          <w:noProof/>
        </w:rPr>
        <w:t xml:space="preserve"> or </w:t>
      </w:r>
      <w:r w:rsidRPr="00FA0FAE">
        <w:t>prioritized as specified in clause 5.4.2.2</w:t>
      </w:r>
      <w:r w:rsidRPr="00FA0FAE">
        <w:rPr>
          <w:noProof/>
        </w:rPr>
        <w:t>, and the sidelink transmission is prioritized over uplink transmission</w:t>
      </w:r>
      <w:r w:rsidRPr="00FA0FAE">
        <w:t>:</w:t>
      </w:r>
    </w:p>
    <w:p w14:paraId="6A3B4DB3" w14:textId="77777777" w:rsidR="00FA1D53" w:rsidRPr="00FA0FAE" w:rsidRDefault="00FA1D53" w:rsidP="00FA1D53">
      <w:pPr>
        <w:pStyle w:val="B2"/>
      </w:pPr>
      <w:r w:rsidRPr="00FA0FAE">
        <w:t>2&gt;</w:t>
      </w:r>
      <w:r w:rsidRPr="00FA0FAE">
        <w:tab/>
        <w:t xml:space="preserve">instruct the physical layer to transmit SCI according to the stored </w:t>
      </w:r>
      <w:proofErr w:type="spellStart"/>
      <w:r w:rsidRPr="00FA0FAE">
        <w:t>sidelink</w:t>
      </w:r>
      <w:proofErr w:type="spellEnd"/>
      <w:r w:rsidRPr="00FA0FAE">
        <w:t xml:space="preserve"> grant with the associated </w:t>
      </w:r>
      <w:proofErr w:type="spellStart"/>
      <w:r w:rsidRPr="00FA0FAE">
        <w:t>Sidelink</w:t>
      </w:r>
      <w:proofErr w:type="spellEnd"/>
      <w:r w:rsidRPr="00FA0FAE">
        <w:t xml:space="preserve"> </w:t>
      </w:r>
      <w:r w:rsidRPr="00FA0FAE">
        <w:rPr>
          <w:noProof/>
          <w:lang w:eastAsia="ko-KR"/>
        </w:rPr>
        <w:t>transmission information</w:t>
      </w:r>
      <w:r w:rsidRPr="00FA0FAE">
        <w:t>;</w:t>
      </w:r>
    </w:p>
    <w:p w14:paraId="0020BD19" w14:textId="77777777" w:rsidR="00FA1D53" w:rsidRPr="00FA0FAE" w:rsidRDefault="00FA1D53" w:rsidP="00FA1D53">
      <w:pPr>
        <w:pStyle w:val="B2"/>
      </w:pPr>
      <w:r w:rsidRPr="00FA0FAE">
        <w:t>2&gt;</w:t>
      </w:r>
      <w:r w:rsidRPr="00FA0FAE">
        <w:tab/>
        <w:t xml:space="preserve">instruct the physical layer to generate a transmission according to the stored </w:t>
      </w:r>
      <w:proofErr w:type="spellStart"/>
      <w:r w:rsidRPr="00FA0FAE">
        <w:t>sidelink</w:t>
      </w:r>
      <w:proofErr w:type="spellEnd"/>
      <w:r w:rsidRPr="00FA0FAE">
        <w:t xml:space="preserve"> grant;</w:t>
      </w:r>
    </w:p>
    <w:p w14:paraId="03031F3C" w14:textId="77777777" w:rsidR="00FA1D53" w:rsidRPr="00FA0FAE" w:rsidRDefault="00FA1D53" w:rsidP="00FA1D53">
      <w:pPr>
        <w:pStyle w:val="B2"/>
        <w:rPr>
          <w:noProof/>
        </w:rPr>
      </w:pPr>
      <w:r w:rsidRPr="00FA0FAE">
        <w:rPr>
          <w:rFonts w:eastAsia="Malgun Gothic"/>
          <w:noProof/>
          <w:lang w:eastAsia="ko-KR"/>
        </w:rPr>
        <w:t>2&gt;</w:t>
      </w:r>
      <w:r w:rsidRPr="00FA0FAE">
        <w:rPr>
          <w:rFonts w:eastAsia="Malgun Gothic"/>
          <w:noProof/>
          <w:lang w:eastAsia="ko-KR"/>
        </w:rPr>
        <w:tab/>
        <w:t xml:space="preserve">if </w:t>
      </w:r>
      <w:r w:rsidRPr="00FA0FAE">
        <w:rPr>
          <w:rFonts w:eastAsia="Malgun Gothic"/>
          <w:lang w:eastAsia="ko-KR"/>
        </w:rPr>
        <w:t xml:space="preserve">HARQ feedback has been enabled for </w:t>
      </w:r>
      <w:r w:rsidRPr="00FA0FAE">
        <w:rPr>
          <w:noProof/>
        </w:rPr>
        <w:t>the MAC PDU</w:t>
      </w:r>
      <w:r w:rsidRPr="00FA0FAE">
        <w:t xml:space="preserve"> according to clause 5.22.1.4.2</w:t>
      </w:r>
      <w:r w:rsidRPr="00FA0FAE">
        <w:rPr>
          <w:noProof/>
        </w:rPr>
        <w:t>:</w:t>
      </w:r>
    </w:p>
    <w:p w14:paraId="29D1E84A" w14:textId="77777777" w:rsidR="00FA1D53" w:rsidRPr="00FA0FAE" w:rsidRDefault="00FA1D53" w:rsidP="00FA1D53">
      <w:pPr>
        <w:pStyle w:val="B3"/>
        <w:rPr>
          <w:lang w:eastAsia="ko-KR"/>
        </w:rPr>
      </w:pPr>
      <w:r w:rsidRPr="00FA0FAE">
        <w:rPr>
          <w:noProof/>
          <w:lang w:eastAsia="ko-KR"/>
        </w:rPr>
        <w:t>3&gt;</w:t>
      </w:r>
      <w:r w:rsidRPr="00FA0FAE">
        <w:rPr>
          <w:noProof/>
          <w:lang w:eastAsia="ko-KR"/>
        </w:rPr>
        <w:tab/>
        <w:t>instruct the physical layer to monitor PSFCH for the transmission and perform PSFCH reception as specified in clause 5.22.1.3.2.</w:t>
      </w:r>
    </w:p>
    <w:p w14:paraId="74C9162A" w14:textId="77777777" w:rsidR="00FA1D53" w:rsidRPr="00FA0FAE" w:rsidRDefault="00FA1D53" w:rsidP="00FA1D53">
      <w:pPr>
        <w:pStyle w:val="B2"/>
        <w:rPr>
          <w:lang w:eastAsia="ko-KR"/>
        </w:rPr>
      </w:pPr>
      <w:r w:rsidRPr="00FA0FAE">
        <w:rPr>
          <w:lang w:eastAsia="ko-KR"/>
        </w:rPr>
        <w:lastRenderedPageBreak/>
        <w:t>2&gt;</w:t>
      </w:r>
      <w:r w:rsidRPr="00FA0FAE">
        <w:rPr>
          <w:lang w:eastAsia="ko-KR"/>
        </w:rPr>
        <w:tab/>
        <w:t xml:space="preserve">if </w:t>
      </w:r>
      <w:proofErr w:type="spellStart"/>
      <w:r w:rsidRPr="00FA0FAE">
        <w:rPr>
          <w:i/>
          <w:lang w:eastAsia="ko-KR"/>
        </w:rPr>
        <w:t>sl</w:t>
      </w:r>
      <w:proofErr w:type="spellEnd"/>
      <w:r w:rsidRPr="00FA0FAE">
        <w:rPr>
          <w:i/>
          <w:lang w:eastAsia="ko-KR"/>
        </w:rPr>
        <w:t>-PUCCH-Config</w:t>
      </w:r>
      <w:r w:rsidRPr="00FA0FAE">
        <w:rPr>
          <w:lang w:eastAsia="ko-KR"/>
        </w:rPr>
        <w:t xml:space="preserve"> is configured by RRC for the stored </w:t>
      </w:r>
      <w:proofErr w:type="spellStart"/>
      <w:r w:rsidRPr="00FA0FAE">
        <w:rPr>
          <w:lang w:eastAsia="ko-KR"/>
        </w:rPr>
        <w:t>sidelink</w:t>
      </w:r>
      <w:proofErr w:type="spellEnd"/>
      <w:r w:rsidRPr="00FA0FAE">
        <w:rPr>
          <w:lang w:eastAsia="ko-KR"/>
        </w:rPr>
        <w:t xml:space="preserve"> grant:</w:t>
      </w:r>
    </w:p>
    <w:p w14:paraId="61644B85" w14:textId="77777777" w:rsidR="00FA1D53" w:rsidRPr="00FA0FAE" w:rsidRDefault="00FA1D53" w:rsidP="00FA1D53">
      <w:pPr>
        <w:pStyle w:val="B3"/>
        <w:rPr>
          <w:noProof/>
          <w:lang w:eastAsia="ko-KR"/>
        </w:rPr>
      </w:pPr>
      <w:r w:rsidRPr="00FA0FAE">
        <w:rPr>
          <w:rFonts w:eastAsia="Malgun Gothic"/>
          <w:lang w:eastAsia="ko-KR"/>
        </w:rPr>
        <w:t>3&gt;</w:t>
      </w:r>
      <w:r w:rsidRPr="00FA0FAE">
        <w:rPr>
          <w:rFonts w:eastAsia="Malgun Gothic"/>
          <w:lang w:eastAsia="ko-KR"/>
        </w:rPr>
        <w:tab/>
      </w:r>
      <w:r w:rsidRPr="00FA0FAE">
        <w:t xml:space="preserve">determine transmission of an </w:t>
      </w:r>
      <w:r w:rsidRPr="00FA0FAE">
        <w:rPr>
          <w:lang w:eastAsia="ko-KR"/>
        </w:rPr>
        <w:t xml:space="preserve">acknowledgement on </w:t>
      </w:r>
      <w:r w:rsidRPr="00FA0FAE">
        <w:t xml:space="preserve">the PUCCH </w:t>
      </w:r>
      <w:r w:rsidRPr="00FA0FAE">
        <w:rPr>
          <w:rFonts w:eastAsia="Malgun Gothic"/>
          <w:lang w:eastAsia="ko-KR"/>
        </w:rPr>
        <w:t xml:space="preserve">as </w:t>
      </w:r>
      <w:r w:rsidRPr="00FA0FAE">
        <w:rPr>
          <w:lang w:eastAsia="ko-KR"/>
        </w:rPr>
        <w:t>specified in clause 5.22.1.3.2.</w:t>
      </w:r>
    </w:p>
    <w:p w14:paraId="48FAD538" w14:textId="78A90C54" w:rsidR="00FA1D53" w:rsidRPr="00FA0FAE" w:rsidRDefault="00FA1D53" w:rsidP="00FA1D53">
      <w:pPr>
        <w:pStyle w:val="B1"/>
      </w:pPr>
      <w:bookmarkStart w:id="57" w:name="_Hlk187846054"/>
      <w:r w:rsidRPr="00FA0FAE">
        <w:t>1&gt;</w:t>
      </w:r>
      <w:r w:rsidRPr="00FA0FAE">
        <w:tab/>
        <w:t xml:space="preserve">if this transmission corresponds to the last transmission of the MAC PDU </w:t>
      </w:r>
      <w:del w:id="58" w:author="ASUSTeK" w:date="2025-02-06T14:46:00Z">
        <w:r w:rsidRPr="00FA0FAE" w:rsidDel="00FA1D53">
          <w:delText xml:space="preserve">and </w:delText>
        </w:r>
      </w:del>
      <w:ins w:id="59" w:author="ASUSTeK" w:date="2025-02-06T14:46:00Z">
        <w:r>
          <w:t>with</w:t>
        </w:r>
        <w:r w:rsidRPr="00FA0FAE">
          <w:t xml:space="preserve"> </w:t>
        </w:r>
      </w:ins>
      <w:r w:rsidRPr="00FA0FAE">
        <w:t>SL-PRS, if available:</w:t>
      </w:r>
    </w:p>
    <w:p w14:paraId="59D29D9C" w14:textId="77777777" w:rsidR="00FA1D53" w:rsidRPr="00FA0FAE" w:rsidRDefault="00FA1D53" w:rsidP="00FA1D53">
      <w:pPr>
        <w:pStyle w:val="B2"/>
      </w:pPr>
      <w:r w:rsidRPr="00FA0FAE">
        <w:t>2&gt;</w:t>
      </w:r>
      <w:r w:rsidRPr="00FA0FAE">
        <w:tab/>
        <w:t xml:space="preserve">decrement </w:t>
      </w:r>
      <w:r w:rsidRPr="00FA0FAE">
        <w:rPr>
          <w:i/>
          <w:noProof/>
        </w:rPr>
        <w:t>SL_</w:t>
      </w:r>
      <w:r w:rsidRPr="00FA0FAE">
        <w:rPr>
          <w:i/>
        </w:rPr>
        <w:t>R</w:t>
      </w:r>
      <w:r w:rsidRPr="00FA0FAE">
        <w:rPr>
          <w:i/>
          <w:noProof/>
        </w:rPr>
        <w:t>ESOURCE_RESELECTION_COUNTER</w:t>
      </w:r>
      <w:r w:rsidRPr="00FA0FAE">
        <w:rPr>
          <w:noProof/>
        </w:rPr>
        <w:t xml:space="preserve"> </w:t>
      </w:r>
      <w:r w:rsidRPr="00FA0FAE">
        <w:t>by 1, if available.</w:t>
      </w:r>
    </w:p>
    <w:p w14:paraId="70823413" w14:textId="6D97CE35" w:rsidR="006C55A9" w:rsidRPr="006C55A9" w:rsidRDefault="006C55A9" w:rsidP="006C55A9">
      <w:pPr>
        <w:keepLines/>
        <w:overflowPunct w:val="0"/>
        <w:autoSpaceDE w:val="0"/>
        <w:autoSpaceDN w:val="0"/>
        <w:adjustRightInd w:val="0"/>
        <w:ind w:left="1135" w:hanging="851"/>
        <w:textAlignment w:val="baseline"/>
        <w:rPr>
          <w:rFonts w:eastAsia="Times New Roman"/>
          <w:lang w:eastAsia="ja-JP"/>
        </w:rPr>
      </w:pPr>
      <w:r w:rsidRPr="006C55A9">
        <w:rPr>
          <w:rFonts w:eastAsia="Times New Roman"/>
          <w:noProof/>
          <w:lang w:eastAsia="ja-JP"/>
        </w:rPr>
        <w:t>NOTE 1:</w:t>
      </w:r>
      <w:r w:rsidRPr="006C55A9">
        <w:rPr>
          <w:rFonts w:eastAsia="Times New Roman"/>
          <w:noProof/>
          <w:lang w:eastAsia="ja-JP"/>
        </w:rPr>
        <w:tab/>
        <w:t xml:space="preserve">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w:t>
      </w:r>
      <w:ins w:id="60" w:author="ASUSTeK" w:date="2025-01-15T15:15:00Z">
        <w:r>
          <w:rPr>
            <w:rFonts w:eastAsia="Times New Roman"/>
            <w:lang w:eastAsia="ja-JP"/>
          </w:rPr>
          <w:t>with</w:t>
        </w:r>
        <w:r w:rsidRPr="006C55A9">
          <w:rPr>
            <w:rFonts w:eastAsia="Times New Roman"/>
            <w:lang w:eastAsia="ja-JP"/>
          </w:rPr>
          <w:t xml:space="preserve"> SL-PRS, if available</w:t>
        </w:r>
        <w:r>
          <w:rPr>
            <w:rFonts w:eastAsia="Times New Roman"/>
            <w:lang w:eastAsia="ja-JP"/>
          </w:rPr>
          <w:t>,</w:t>
        </w:r>
        <w:r w:rsidRPr="006C55A9">
          <w:rPr>
            <w:rFonts w:eastAsia="Times New Roman"/>
            <w:noProof/>
            <w:lang w:eastAsia="ja-JP"/>
          </w:rPr>
          <w:t xml:space="preserve"> </w:t>
        </w:r>
      </w:ins>
      <w:r w:rsidRPr="006C55A9">
        <w:rPr>
          <w:rFonts w:eastAsia="Times New Roman"/>
          <w:noProof/>
          <w:lang w:eastAsia="ja-JP"/>
        </w:rPr>
        <w:t>for Sidelink resource allocation mode 2. How to determine the last transmission in other cases is up to UE implementation.</w:t>
      </w:r>
    </w:p>
    <w:bookmarkEnd w:id="57"/>
    <w:p w14:paraId="4660B3F6" w14:textId="77777777" w:rsidR="00FA1D53" w:rsidRPr="00FA0FAE" w:rsidRDefault="00FA1D53" w:rsidP="00FA1D53">
      <w:pPr>
        <w:pStyle w:val="B1"/>
        <w:rPr>
          <w:rFonts w:eastAsia="Malgun Gothic"/>
          <w:noProof/>
          <w:lang w:eastAsia="ko-KR"/>
        </w:rPr>
      </w:pPr>
      <w:r w:rsidRPr="00FA0FAE">
        <w:rPr>
          <w:rFonts w:eastAsia="Malgun Gothic"/>
          <w:noProof/>
          <w:lang w:eastAsia="ko-KR"/>
        </w:rPr>
        <w:t>1&gt;</w:t>
      </w:r>
      <w:r w:rsidRPr="00FA0FAE">
        <w:rPr>
          <w:rFonts w:eastAsia="Malgun Gothic"/>
          <w:noProof/>
          <w:lang w:eastAsia="ko-KR"/>
        </w:rPr>
        <w:tab/>
        <w:t xml:space="preserve">if </w:t>
      </w:r>
      <w:r w:rsidRPr="00FA0FAE">
        <w:rPr>
          <w:rFonts w:eastAsia="Malgun Gothic"/>
          <w:i/>
          <w:noProof/>
          <w:lang w:eastAsia="ko-KR"/>
        </w:rPr>
        <w:t>sl-MaxTransNum</w:t>
      </w:r>
      <w:r w:rsidRPr="00FA0FAE">
        <w:rPr>
          <w:rFonts w:eastAsia="Malgun Gothic"/>
          <w:noProof/>
          <w:lang w:eastAsia="ko-KR"/>
        </w:rPr>
        <w:t xml:space="preserve"> corresponding to the highest priority of </w:t>
      </w:r>
      <w:r w:rsidRPr="00FA0FAE">
        <w:rPr>
          <w:rFonts w:eastAsia="Malgun Gothic"/>
          <w:lang w:eastAsia="ko-KR"/>
        </w:rPr>
        <w:t xml:space="preserve">the </w:t>
      </w:r>
      <w:r w:rsidRPr="00FA0FAE">
        <w:t xml:space="preserve">logical channel(s) in </w:t>
      </w:r>
      <w:r w:rsidRPr="00FA0FAE">
        <w:rPr>
          <w:rFonts w:eastAsia="Malgun Gothic"/>
          <w:noProof/>
          <w:lang w:eastAsia="ko-KR"/>
        </w:rPr>
        <w:t xml:space="preserve">the MAC PDU has been configured in </w:t>
      </w:r>
      <w:r w:rsidRPr="00FA0FAE">
        <w:rPr>
          <w:rFonts w:eastAsia="Malgun Gothic"/>
          <w:i/>
          <w:noProof/>
          <w:lang w:eastAsia="ko-KR"/>
        </w:rPr>
        <w:t>sl-CG-MaxTransNumList</w:t>
      </w:r>
      <w:r w:rsidRPr="00FA0FAE">
        <w:rPr>
          <w:rFonts w:eastAsia="Malgun Gothic"/>
          <w:noProof/>
          <w:lang w:eastAsia="ko-KR"/>
        </w:rPr>
        <w:t xml:space="preserve"> for the sidelink grant by RRC and the number of transmissions of the MAC PDU has been reached to </w:t>
      </w:r>
      <w:r w:rsidRPr="00FA0FAE">
        <w:rPr>
          <w:rFonts w:eastAsia="Malgun Gothic"/>
          <w:i/>
          <w:noProof/>
          <w:lang w:eastAsia="ko-KR"/>
        </w:rPr>
        <w:t>sl-MaxTransNum</w:t>
      </w:r>
      <w:r w:rsidRPr="00FA0FAE">
        <w:rPr>
          <w:rFonts w:eastAsia="Malgun Gothic"/>
          <w:noProof/>
          <w:lang w:eastAsia="ko-KR"/>
        </w:rPr>
        <w:t>; or</w:t>
      </w:r>
    </w:p>
    <w:p w14:paraId="06E4D07E" w14:textId="77777777" w:rsidR="00FA1D53" w:rsidRPr="00FA0FAE" w:rsidRDefault="00FA1D53" w:rsidP="00FA1D53">
      <w:pPr>
        <w:pStyle w:val="B1"/>
        <w:rPr>
          <w:lang w:eastAsia="ko-KR"/>
        </w:rPr>
      </w:pPr>
      <w:r w:rsidRPr="00FA0FAE">
        <w:rPr>
          <w:rFonts w:eastAsia="Malgun Gothic"/>
          <w:noProof/>
          <w:lang w:eastAsia="ko-KR"/>
        </w:rPr>
        <w:t>1&gt;</w:t>
      </w:r>
      <w:r w:rsidRPr="00FA0FAE">
        <w:rPr>
          <w:rFonts w:eastAsia="Malgun Gothic"/>
          <w:noProof/>
          <w:lang w:eastAsia="ko-KR"/>
        </w:rPr>
        <w:tab/>
        <w:t xml:space="preserve">if a positive acknowledgement to this transmission of the MAC PDU was received </w:t>
      </w:r>
      <w:r w:rsidRPr="00FA0FAE">
        <w:rPr>
          <w:lang w:eastAsia="ko-KR"/>
        </w:rPr>
        <w:t xml:space="preserve">according to clause 5.22.1.3.2, except a positive acknowledgement to Multi-consecutive slots transmission </w:t>
      </w:r>
      <w:r w:rsidRPr="00FA0FAE">
        <w:t xml:space="preserve">(i.e., multiple TBs case) </w:t>
      </w:r>
      <w:r w:rsidRPr="00FA0FAE">
        <w:rPr>
          <w:lang w:eastAsia="ko-KR"/>
        </w:rPr>
        <w:t>of the MAC PDU and there is remaining slot(s) for this MAC PDU; or</w:t>
      </w:r>
    </w:p>
    <w:p w14:paraId="131F2960" w14:textId="77777777" w:rsidR="00FA1D53" w:rsidRPr="00FA0FAE" w:rsidRDefault="00FA1D53" w:rsidP="00FA1D53">
      <w:pPr>
        <w:pStyle w:val="B1"/>
        <w:rPr>
          <w:lang w:eastAsia="ko-KR"/>
        </w:rPr>
      </w:pPr>
      <w:r w:rsidRPr="00FA0FAE">
        <w:rPr>
          <w:rFonts w:eastAsia="Malgun Gothic"/>
          <w:noProof/>
          <w:lang w:eastAsia="ko-KR"/>
        </w:rPr>
        <w:t>1&gt;</w:t>
      </w:r>
      <w:r w:rsidRPr="00FA0FAE">
        <w:rPr>
          <w:rFonts w:eastAsia="Malgun Gothic"/>
          <w:noProof/>
          <w:lang w:eastAsia="ko-KR"/>
        </w:rPr>
        <w:tab/>
        <w:t>if negative</w:t>
      </w:r>
      <w:r w:rsidRPr="00FA0FAE">
        <w:rPr>
          <w:rFonts w:eastAsia="Malgun Gothic"/>
          <w:lang w:eastAsia="ko-KR"/>
        </w:rPr>
        <w:t>-only</w:t>
      </w:r>
      <w:r w:rsidRPr="00FA0FAE">
        <w:rPr>
          <w:rFonts w:eastAsia="Malgun Gothic"/>
          <w:noProof/>
          <w:lang w:eastAsia="ko-KR"/>
        </w:rPr>
        <w:t xml:space="preserve"> acknowledgement was enabled in the SCI and no negative acknowledgement was received for this </w:t>
      </w:r>
      <w:r w:rsidRPr="00FA0FAE">
        <w:rPr>
          <w:lang w:eastAsia="ko-KR"/>
        </w:rPr>
        <w:t>transmission of the MAC PDU according to clause 5.22.1.3.2:</w:t>
      </w:r>
    </w:p>
    <w:p w14:paraId="2D82F2CF" w14:textId="77777777" w:rsidR="00FA1D53" w:rsidRPr="00FA0FAE" w:rsidRDefault="00FA1D53" w:rsidP="00FA1D53">
      <w:pPr>
        <w:pStyle w:val="B2"/>
      </w:pPr>
      <w:r w:rsidRPr="00FA0FAE">
        <w:rPr>
          <w:noProof/>
          <w:lang w:eastAsia="ko-KR"/>
        </w:rPr>
        <w:t>2&gt;</w:t>
      </w:r>
      <w:r w:rsidRPr="00FA0FAE">
        <w:rPr>
          <w:noProof/>
          <w:lang w:eastAsia="ko-KR"/>
        </w:rPr>
        <w:tab/>
        <w:t xml:space="preserve">flush the HARQ buffer of the </w:t>
      </w:r>
      <w:r w:rsidRPr="00FA0FAE">
        <w:rPr>
          <w:noProof/>
        </w:rPr>
        <w:t xml:space="preserve">associated Sidelink </w:t>
      </w:r>
      <w:r w:rsidRPr="00FA0FAE">
        <w:rPr>
          <w:noProof/>
          <w:lang w:eastAsia="ko-KR"/>
        </w:rPr>
        <w:t>process.</w:t>
      </w:r>
    </w:p>
    <w:p w14:paraId="13A9CC1D" w14:textId="77777777" w:rsidR="00FA1D53" w:rsidRPr="00FA0FAE" w:rsidRDefault="00FA1D53" w:rsidP="00FA1D53">
      <w:r w:rsidRPr="00FA0FAE">
        <w:t>The transmission of the MAC PDU or SL-PRS, if available, is prioritized over uplink transmission(s) of the MAC entity or the other MAC entity if the following conditions are met:</w:t>
      </w:r>
    </w:p>
    <w:p w14:paraId="74083100" w14:textId="77777777" w:rsidR="00FA1D53" w:rsidRPr="00FA0FAE" w:rsidRDefault="00FA1D53" w:rsidP="00FA1D53">
      <w:pPr>
        <w:pStyle w:val="B1"/>
      </w:pPr>
      <w:r w:rsidRPr="00FA0FAE">
        <w:t>1&gt;</w:t>
      </w:r>
      <w:r w:rsidRPr="00FA0FAE">
        <w:tab/>
        <w:t xml:space="preserve">if the MAC entity is not able to perform this </w:t>
      </w:r>
      <w:proofErr w:type="spellStart"/>
      <w:r w:rsidRPr="00FA0FAE">
        <w:t>sidelink</w:t>
      </w:r>
      <w:proofErr w:type="spellEnd"/>
      <w:r w:rsidRPr="00FA0FAE">
        <w:t xml:space="preserve"> transmission simultaneously with all uplink transmission(s) at the time of the transmission, and</w:t>
      </w:r>
    </w:p>
    <w:p w14:paraId="794CBD3D" w14:textId="77777777" w:rsidR="00FA1D53" w:rsidRPr="00FA0FAE" w:rsidRDefault="00FA1D53" w:rsidP="00FA1D53">
      <w:pPr>
        <w:pStyle w:val="B1"/>
      </w:pPr>
      <w:r w:rsidRPr="00FA0FAE">
        <w:t>1&gt;</w:t>
      </w:r>
      <w:r w:rsidRPr="00FA0FAE">
        <w:tab/>
        <w:t>if none of the uplink transmission(s) is prioritized by upper layer according to TS 23.287 [19], and</w:t>
      </w:r>
    </w:p>
    <w:p w14:paraId="1004D143" w14:textId="77777777" w:rsidR="00FA1D53" w:rsidRPr="00FA0FAE" w:rsidRDefault="00FA1D53" w:rsidP="00FA1D53">
      <w:pPr>
        <w:pStyle w:val="B1"/>
      </w:pPr>
      <w:r w:rsidRPr="00FA0FAE">
        <w:t>1&gt;</w:t>
      </w:r>
      <w:r w:rsidRPr="00FA0FAE">
        <w:tab/>
        <w:t>if none of the NR uplink MAC PDU(s) includes any MAC CE prioritized as described in clause 5.4.3.1.3, and</w:t>
      </w:r>
    </w:p>
    <w:p w14:paraId="23DCB3CF" w14:textId="77777777" w:rsidR="00FA1D53" w:rsidRPr="00FA0FAE" w:rsidRDefault="00FA1D53" w:rsidP="00FA1D53">
      <w:pPr>
        <w:pStyle w:val="B1"/>
      </w:pPr>
      <w:r w:rsidRPr="00FA0FAE">
        <w:t>1&gt;</w:t>
      </w:r>
      <w:r w:rsidRPr="00FA0FAE">
        <w:tab/>
        <w:t xml:space="preserve">if </w:t>
      </w:r>
      <w:r w:rsidRPr="00FA0FAE">
        <w:rPr>
          <w:i/>
          <w:iCs/>
        </w:rPr>
        <w:t>ul-</w:t>
      </w:r>
      <w:proofErr w:type="spellStart"/>
      <w:r w:rsidRPr="00FA0FAE">
        <w:rPr>
          <w:i/>
          <w:iCs/>
        </w:rPr>
        <w:t>PrioritizationThres</w:t>
      </w:r>
      <w:proofErr w:type="spellEnd"/>
      <w:r w:rsidRPr="00FA0FAE">
        <w:t xml:space="preserve"> is configured and if the value of the highest priority of logical channel(s) of all the NR uplink transmission(s) is not lower than </w:t>
      </w:r>
      <w:r w:rsidRPr="00FA0FAE">
        <w:rPr>
          <w:i/>
          <w:iCs/>
        </w:rPr>
        <w:t>ul-</w:t>
      </w:r>
      <w:proofErr w:type="spellStart"/>
      <w:r w:rsidRPr="00FA0FAE">
        <w:rPr>
          <w:i/>
          <w:iCs/>
        </w:rPr>
        <w:t>PrioritizationThres</w:t>
      </w:r>
      <w:proofErr w:type="spellEnd"/>
      <w:r w:rsidRPr="00FA0FAE">
        <w:t>, and</w:t>
      </w:r>
    </w:p>
    <w:p w14:paraId="64EAD614" w14:textId="77777777" w:rsidR="00FA1D53" w:rsidRPr="00FA0FAE" w:rsidRDefault="00FA1D53" w:rsidP="00FA1D53">
      <w:pPr>
        <w:pStyle w:val="B1"/>
      </w:pPr>
      <w:r w:rsidRPr="00FA0FAE">
        <w:t>1&gt;</w:t>
      </w:r>
      <w:r w:rsidRPr="00FA0FAE">
        <w:tab/>
        <w:t xml:space="preserve">if </w:t>
      </w:r>
      <w:proofErr w:type="spellStart"/>
      <w:r w:rsidRPr="00FA0FAE">
        <w:rPr>
          <w:i/>
        </w:rPr>
        <w:t>sl-PrioritizationThres</w:t>
      </w:r>
      <w:proofErr w:type="spellEnd"/>
      <w:r w:rsidRPr="00FA0FAE">
        <w:t xml:space="preserve"> is configured and if the value of the highest priority of logical channel(s) or MAC CE(s) in the MAC PDU is lower than </w:t>
      </w:r>
      <w:proofErr w:type="spellStart"/>
      <w:r w:rsidRPr="00FA0FAE">
        <w:rPr>
          <w:i/>
        </w:rPr>
        <w:t>sl-PrioritizationThres</w:t>
      </w:r>
      <w:proofErr w:type="spellEnd"/>
      <w:r w:rsidRPr="00FA0FAE">
        <w:t>.</w:t>
      </w:r>
    </w:p>
    <w:p w14:paraId="20239ADA" w14:textId="77777777" w:rsidR="00FA1D53" w:rsidRPr="00FA0FAE" w:rsidRDefault="00FA1D53" w:rsidP="00FA1D53">
      <w:pPr>
        <w:pStyle w:val="NO"/>
        <w:rPr>
          <w:noProof/>
          <w:lang w:eastAsia="ko-KR"/>
        </w:rPr>
      </w:pPr>
      <w:r w:rsidRPr="00FA0FAE">
        <w:rPr>
          <w:noProof/>
        </w:rPr>
        <w:t>NOTE 2:</w:t>
      </w:r>
      <w:r w:rsidRPr="00FA0FAE">
        <w:rPr>
          <w:noProof/>
        </w:rPr>
        <w:tab/>
        <w:t xml:space="preserve">If </w:t>
      </w:r>
      <w:r w:rsidRPr="00FA0FAE">
        <w:t xml:space="preserve">the MAC entity is not able to perform this </w:t>
      </w:r>
      <w:proofErr w:type="spellStart"/>
      <w:r w:rsidRPr="00FA0FAE">
        <w:t>sidelink</w:t>
      </w:r>
      <w:proofErr w:type="spellEnd"/>
      <w:r w:rsidRPr="00FA0FAE">
        <w:t xml:space="preserve"> transmission simultaneously with all uplink transmissions as specified in clause 5.4.2.2 of TS 36.321 [22] at the time of the transmission</w:t>
      </w:r>
      <w:r w:rsidRPr="00FA0FAE">
        <w:rPr>
          <w:rFonts w:eastAsiaTheme="minorEastAsia"/>
          <w:lang w:eastAsia="ko-KR"/>
        </w:rPr>
        <w:t xml:space="preserve">, and prioritization-related information is not available prior to the time of this </w:t>
      </w:r>
      <w:proofErr w:type="spellStart"/>
      <w:r w:rsidRPr="00FA0FAE">
        <w:rPr>
          <w:rFonts w:eastAsiaTheme="minorEastAsia"/>
          <w:lang w:eastAsia="ko-KR"/>
        </w:rPr>
        <w:t>sidelink</w:t>
      </w:r>
      <w:proofErr w:type="spellEnd"/>
      <w:r w:rsidRPr="00FA0FAE">
        <w:rPr>
          <w:rFonts w:eastAsiaTheme="minorEastAsia"/>
          <w:lang w:eastAsia="ko-KR"/>
        </w:rPr>
        <w:t xml:space="preserve"> transmission due to processing time restriction, it is up to UE implementation whether this </w:t>
      </w:r>
      <w:proofErr w:type="spellStart"/>
      <w:r w:rsidRPr="00FA0FAE">
        <w:rPr>
          <w:rFonts w:eastAsiaTheme="minorEastAsia"/>
          <w:lang w:eastAsia="ko-KR"/>
        </w:rPr>
        <w:t>sidelink</w:t>
      </w:r>
      <w:proofErr w:type="spellEnd"/>
      <w:r w:rsidRPr="00FA0FAE">
        <w:rPr>
          <w:rFonts w:eastAsiaTheme="minorEastAsia"/>
          <w:lang w:eastAsia="ko-KR"/>
        </w:rPr>
        <w:t xml:space="preserve"> transmission is performed.</w:t>
      </w:r>
    </w:p>
    <w:p w14:paraId="76596A01" w14:textId="4B4CAB4D" w:rsidR="006C55A9" w:rsidRDefault="006C55A9" w:rsidP="006C55A9">
      <w:pPr>
        <w:rPr>
          <w:rFonts w:eastAsia="DengXian"/>
          <w:lang w:eastAsia="zh-CN"/>
        </w:rPr>
      </w:pPr>
      <w:r>
        <w:rPr>
          <w:rFonts w:eastAsia="DengXian"/>
          <w:lang w:eastAsia="zh-CN"/>
        </w:rPr>
        <w:t xml:space="preserve">==================================  </w:t>
      </w:r>
      <w:r w:rsidR="006F5FE6">
        <w:rPr>
          <w:rFonts w:eastAsia="DengXian"/>
          <w:b/>
          <w:bCs/>
          <w:sz w:val="24"/>
          <w:szCs w:val="24"/>
          <w:lang w:eastAsia="zh-CN"/>
        </w:rPr>
        <w:t>6</w:t>
      </w:r>
      <w:r w:rsidRPr="00171E01">
        <w:rPr>
          <w:rFonts w:eastAsia="DengXian"/>
          <w:b/>
          <w:bCs/>
          <w:sz w:val="24"/>
          <w:szCs w:val="24"/>
          <w:vertAlign w:val="superscript"/>
          <w:lang w:eastAsia="zh-CN"/>
        </w:rPr>
        <w:t>th</w:t>
      </w:r>
      <w:r w:rsidRPr="00171E01">
        <w:rPr>
          <w:rFonts w:eastAsia="DengXian"/>
          <w:b/>
          <w:bCs/>
          <w:sz w:val="24"/>
          <w:szCs w:val="24"/>
          <w:lang w:eastAsia="zh-CN"/>
        </w:rPr>
        <w:t xml:space="preserve"> Change </w:t>
      </w:r>
      <w:r>
        <w:rPr>
          <w:rFonts w:eastAsia="DengXian"/>
          <w:lang w:eastAsia="zh-CN"/>
        </w:rPr>
        <w:t>==================================</w:t>
      </w:r>
    </w:p>
    <w:p w14:paraId="6209BC85" w14:textId="77777777" w:rsidR="00F65437" w:rsidRPr="00F65437" w:rsidRDefault="00F65437" w:rsidP="00F6543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61" w:name="_Toc185623633"/>
      <w:r w:rsidRPr="00F65437">
        <w:rPr>
          <w:rFonts w:ascii="Arial" w:eastAsia="Times New Roman" w:hAnsi="Arial"/>
          <w:sz w:val="22"/>
          <w:lang w:eastAsia="ja-JP"/>
        </w:rPr>
        <w:t>5.22.1.3.4</w:t>
      </w:r>
      <w:r w:rsidRPr="00F65437">
        <w:rPr>
          <w:rFonts w:ascii="Arial" w:eastAsia="Times New Roman" w:hAnsi="Arial"/>
          <w:sz w:val="22"/>
          <w:lang w:eastAsia="ja-JP"/>
        </w:rPr>
        <w:tab/>
        <w:t xml:space="preserve">Processing of </w:t>
      </w:r>
      <w:proofErr w:type="spellStart"/>
      <w:r w:rsidRPr="00F65437">
        <w:rPr>
          <w:rFonts w:ascii="Arial" w:eastAsia="Times New Roman" w:hAnsi="Arial"/>
          <w:sz w:val="22"/>
          <w:lang w:eastAsia="ja-JP"/>
        </w:rPr>
        <w:t>sidelink</w:t>
      </w:r>
      <w:proofErr w:type="spellEnd"/>
      <w:r w:rsidRPr="00F65437">
        <w:rPr>
          <w:rFonts w:ascii="Arial" w:eastAsia="Times New Roman" w:hAnsi="Arial"/>
          <w:sz w:val="22"/>
          <w:lang w:eastAsia="ja-JP"/>
        </w:rPr>
        <w:t xml:space="preserve"> grant on Dedicated SL-PRS resource pool</w:t>
      </w:r>
      <w:bookmarkEnd w:id="61"/>
    </w:p>
    <w:p w14:paraId="2A922C83" w14:textId="77777777" w:rsidR="00F65437" w:rsidRPr="00F65437" w:rsidRDefault="00F65437" w:rsidP="00F65437">
      <w:pPr>
        <w:overflowPunct w:val="0"/>
        <w:autoSpaceDE w:val="0"/>
        <w:autoSpaceDN w:val="0"/>
        <w:adjustRightInd w:val="0"/>
        <w:textAlignment w:val="baseline"/>
        <w:rPr>
          <w:rFonts w:eastAsia="Times New Roman"/>
          <w:lang w:eastAsia="ja-JP"/>
        </w:rPr>
      </w:pPr>
      <w:r w:rsidRPr="00F65437">
        <w:rPr>
          <w:rFonts w:eastAsia="Times New Roman"/>
          <w:lang w:eastAsia="ja-JP"/>
        </w:rPr>
        <w:t xml:space="preserve">For each </w:t>
      </w:r>
      <w:proofErr w:type="spellStart"/>
      <w:r w:rsidRPr="00F65437">
        <w:rPr>
          <w:rFonts w:eastAsia="Times New Roman"/>
          <w:lang w:eastAsia="ja-JP"/>
        </w:rPr>
        <w:t>sidelink</w:t>
      </w:r>
      <w:proofErr w:type="spellEnd"/>
      <w:r w:rsidRPr="00F65437">
        <w:rPr>
          <w:rFonts w:eastAsia="Times New Roman"/>
          <w:lang w:eastAsia="ja-JP"/>
        </w:rPr>
        <w:t xml:space="preserve"> grant, the MAC entity shall:</w:t>
      </w:r>
    </w:p>
    <w:p w14:paraId="44C2612D" w14:textId="6163E1B5" w:rsidR="00F65437" w:rsidRPr="00FC7986" w:rsidDel="00F65437" w:rsidRDefault="00CD0265" w:rsidP="00F65437">
      <w:pPr>
        <w:overflowPunct w:val="0"/>
        <w:autoSpaceDE w:val="0"/>
        <w:autoSpaceDN w:val="0"/>
        <w:adjustRightInd w:val="0"/>
        <w:ind w:left="568" w:hanging="284"/>
        <w:textAlignment w:val="baseline"/>
        <w:rPr>
          <w:del w:id="62" w:author="ASUSTeK" w:date="2025-01-07T15:44:00Z"/>
          <w:rFonts w:eastAsia="Times New Roman"/>
          <w:noProof/>
          <w:lang w:eastAsia="ja-JP"/>
        </w:rPr>
      </w:pPr>
      <w:r w:rsidRPr="00FA0FAE">
        <w:rPr>
          <w:rFonts w:eastAsia="DengXian"/>
          <w:lang w:eastAsia="zh-CN"/>
        </w:rPr>
        <w:t>1&gt;</w:t>
      </w:r>
      <w:r w:rsidRPr="00FA0FAE">
        <w:rPr>
          <w:rFonts w:eastAsia="DengXian"/>
          <w:lang w:eastAsia="zh-CN"/>
        </w:rPr>
        <w:tab/>
      </w:r>
      <w:r w:rsidRPr="00FA0FAE">
        <w:rPr>
          <w:noProof/>
        </w:rPr>
        <w:t>if the MAC entity determines that the sidelink grant is used for initial transmission</w:t>
      </w:r>
      <w:r w:rsidRPr="00FA0FAE">
        <w:t xml:space="preserve"> as specified in clause 5.22.1.1</w:t>
      </w:r>
      <w:r w:rsidR="00F65437" w:rsidRPr="00FC7986">
        <w:rPr>
          <w:rFonts w:eastAsia="Times New Roman"/>
          <w:noProof/>
          <w:lang w:eastAsia="ja-JP"/>
        </w:rPr>
        <w:t>;</w:t>
      </w:r>
      <w:del w:id="63" w:author="ASUSTeK" w:date="2025-01-07T15:44:00Z">
        <w:r w:rsidR="00F65437" w:rsidRPr="00FC7986" w:rsidDel="00F65437">
          <w:rPr>
            <w:rFonts w:eastAsia="Times New Roman"/>
            <w:noProof/>
            <w:lang w:eastAsia="ja-JP"/>
          </w:rPr>
          <w:delText xml:space="preserve"> or</w:delText>
        </w:r>
      </w:del>
    </w:p>
    <w:p w14:paraId="7016CF0A" w14:textId="4DB6E68D" w:rsidR="00F65437" w:rsidRPr="00F65437" w:rsidRDefault="00F65437" w:rsidP="00F65437">
      <w:pPr>
        <w:overflowPunct w:val="0"/>
        <w:autoSpaceDE w:val="0"/>
        <w:autoSpaceDN w:val="0"/>
        <w:adjustRightInd w:val="0"/>
        <w:ind w:left="568" w:hanging="284"/>
        <w:textAlignment w:val="baseline"/>
        <w:rPr>
          <w:rFonts w:eastAsia="Times New Roman"/>
          <w:noProof/>
          <w:lang w:eastAsia="ja-JP"/>
        </w:rPr>
      </w:pPr>
      <w:del w:id="64" w:author="ASUSTeK" w:date="2025-01-07T15:44:00Z">
        <w:r w:rsidRPr="00FC7986" w:rsidDel="00F65437">
          <w:rPr>
            <w:rFonts w:eastAsia="Times New Roman"/>
            <w:noProof/>
            <w:lang w:eastAsia="ja-JP"/>
          </w:rPr>
          <w:delText>1&gt;</w:delText>
        </w:r>
        <w:r w:rsidRPr="00FC7986" w:rsidDel="00F65437">
          <w:rPr>
            <w:rFonts w:eastAsia="Times New Roman"/>
            <w:noProof/>
            <w:lang w:eastAsia="ja-JP"/>
          </w:rPr>
          <w:tab/>
          <w:delText xml:space="preserve">if </w:delText>
        </w:r>
        <w:r w:rsidRPr="00FC7986" w:rsidDel="00F65437">
          <w:rPr>
            <w:rFonts w:eastAsia="Times New Roman"/>
            <w:lang w:eastAsia="ja-JP"/>
          </w:rPr>
          <w:delText xml:space="preserve">the sidelink grant is a configured sidelink grant and </w:delText>
        </w:r>
        <w:r w:rsidRPr="00FC7986" w:rsidDel="00F65437">
          <w:rPr>
            <w:rFonts w:eastAsia="Times New Roman"/>
            <w:noProof/>
            <w:lang w:eastAsia="ja-JP"/>
          </w:rPr>
          <w:delText>no MAC PDU has been obtained</w:delText>
        </w:r>
        <w:r w:rsidRPr="00FC7986" w:rsidDel="00F65437">
          <w:rPr>
            <w:rFonts w:eastAsia="Times New Roman"/>
            <w:lang w:eastAsia="ja-JP"/>
          </w:rPr>
          <w:delText xml:space="preserve"> in an </w:delText>
        </w:r>
        <w:r w:rsidRPr="00FC7986" w:rsidDel="00F65437">
          <w:rPr>
            <w:rFonts w:eastAsia="Times New Roman"/>
            <w:i/>
            <w:lang w:eastAsia="ko-KR"/>
          </w:rPr>
          <w:delText>sl-PeriodCG</w:delText>
        </w:r>
        <w:r w:rsidRPr="00FC7986" w:rsidDel="00F65437">
          <w:rPr>
            <w:rFonts w:eastAsia="Times New Roman"/>
            <w:lang w:eastAsia="ko-KR"/>
          </w:rPr>
          <w:delText xml:space="preserve"> of the configured sidelink grant</w:delText>
        </w:r>
        <w:r w:rsidRPr="00FC7986" w:rsidDel="00F65437">
          <w:rPr>
            <w:rFonts w:eastAsia="Times New Roman"/>
            <w:noProof/>
            <w:lang w:eastAsia="ja-JP"/>
          </w:rPr>
          <w:delText>:</w:delText>
        </w:r>
      </w:del>
    </w:p>
    <w:p w14:paraId="0122AC4F"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associate a </w:t>
      </w:r>
      <w:proofErr w:type="spellStart"/>
      <w:r w:rsidRPr="00FA0FAE">
        <w:rPr>
          <w:rFonts w:eastAsia="DengXian"/>
          <w:lang w:eastAsia="zh-CN"/>
        </w:rPr>
        <w:t>Sidelink</w:t>
      </w:r>
      <w:proofErr w:type="spellEnd"/>
      <w:r w:rsidRPr="00FA0FAE">
        <w:rPr>
          <w:rFonts w:eastAsia="DengXian"/>
          <w:lang w:eastAsia="zh-CN"/>
        </w:rPr>
        <w:t xml:space="preserve"> process to this </w:t>
      </w:r>
      <w:proofErr w:type="spellStart"/>
      <w:r w:rsidRPr="00FA0FAE">
        <w:rPr>
          <w:rFonts w:eastAsia="DengXian"/>
          <w:lang w:eastAsia="zh-CN"/>
        </w:rPr>
        <w:t>sidelink</w:t>
      </w:r>
      <w:proofErr w:type="spellEnd"/>
      <w:r w:rsidRPr="00FA0FAE">
        <w:rPr>
          <w:rFonts w:eastAsia="DengXian"/>
          <w:lang w:eastAsia="zh-CN"/>
        </w:rPr>
        <w:t xml:space="preserve"> grant;</w:t>
      </w:r>
    </w:p>
    <w:p w14:paraId="2A3908B9"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set the Destination ID to the Destination layer-2 ID corresponding to the SL-PRS transmission;</w:t>
      </w:r>
    </w:p>
    <w:p w14:paraId="6910799F"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if </w:t>
      </w:r>
      <w:r w:rsidRPr="00FA0FAE">
        <w:rPr>
          <w:rFonts w:eastAsia="DengXian"/>
          <w:iCs/>
          <w:lang w:eastAsia="zh-CN"/>
        </w:rPr>
        <w:t>the length of the Source ID is configured to as 12 bit</w:t>
      </w:r>
      <w:r w:rsidRPr="00FA0FAE">
        <w:rPr>
          <w:rFonts w:eastAsia="DengXian"/>
          <w:lang w:eastAsia="zh-CN"/>
        </w:rPr>
        <w:t>:</w:t>
      </w:r>
    </w:p>
    <w:p w14:paraId="3816BAFE" w14:textId="77777777" w:rsidR="00BC5F87" w:rsidRPr="00FA0FAE" w:rsidRDefault="00BC5F87" w:rsidP="00BC5F87">
      <w:pPr>
        <w:pStyle w:val="B3"/>
        <w:rPr>
          <w:rFonts w:eastAsia="DengXian"/>
          <w:lang w:eastAsia="zh-CN"/>
        </w:rPr>
      </w:pPr>
      <w:r w:rsidRPr="00FA0FAE">
        <w:rPr>
          <w:rFonts w:eastAsia="DengXian"/>
          <w:lang w:eastAsia="zh-CN"/>
        </w:rPr>
        <w:lastRenderedPageBreak/>
        <w:t>3&gt;</w:t>
      </w:r>
      <w:r w:rsidRPr="00FA0FAE">
        <w:rPr>
          <w:rFonts w:eastAsia="DengXian"/>
          <w:lang w:eastAsia="zh-CN"/>
        </w:rPr>
        <w:tab/>
        <w:t>set the Source ID to the 12 LSB of the Source layer-2 ID corresponding to the SL-PRS transmission;</w:t>
      </w:r>
    </w:p>
    <w:p w14:paraId="5B10658F"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else if </w:t>
      </w:r>
      <w:r w:rsidRPr="00FA0FAE">
        <w:rPr>
          <w:rFonts w:eastAsia="DengXian"/>
          <w:iCs/>
          <w:lang w:eastAsia="zh-CN"/>
        </w:rPr>
        <w:t>length of the Source ID is configured to as 24 bit</w:t>
      </w:r>
      <w:r w:rsidRPr="00FA0FAE">
        <w:rPr>
          <w:rFonts w:eastAsia="DengXian"/>
          <w:lang w:eastAsia="zh-CN"/>
        </w:rPr>
        <w:t>:</w:t>
      </w:r>
    </w:p>
    <w:p w14:paraId="1F14FD23"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set the Source ID to the Source layer-2 ID corresponding to the SL-PRS transmission;</w:t>
      </w:r>
    </w:p>
    <w:p w14:paraId="033FE78F" w14:textId="77777777" w:rsidR="00BC5F87" w:rsidRPr="00FA0FAE" w:rsidRDefault="00BC5F87" w:rsidP="00BC5F87">
      <w:pPr>
        <w:pStyle w:val="B2"/>
        <w:rPr>
          <w:rFonts w:eastAsia="Malgun Gothic"/>
          <w:lang w:eastAsia="ko-KR"/>
        </w:rPr>
      </w:pPr>
      <w:r w:rsidRPr="00FA0FAE">
        <w:rPr>
          <w:rFonts w:eastAsia="DengXian"/>
          <w:lang w:eastAsia="zh-CN"/>
        </w:rPr>
        <w:t>2&gt;</w:t>
      </w:r>
      <w:r w:rsidRPr="00FA0FAE">
        <w:rPr>
          <w:rFonts w:eastAsia="DengXian"/>
          <w:lang w:eastAsia="zh-CN"/>
        </w:rPr>
        <w:tab/>
      </w:r>
      <w:r w:rsidRPr="00FA0FAE">
        <w:rPr>
          <w:rFonts w:eastAsia="Malgun Gothic"/>
          <w:lang w:eastAsia="ko-KR"/>
        </w:rPr>
        <w:t xml:space="preserve">set the cast type indicator to one of broadcast, groupcast and unicast as </w:t>
      </w:r>
      <w:proofErr w:type="spellStart"/>
      <w:r w:rsidRPr="00FA0FAE">
        <w:rPr>
          <w:rFonts w:eastAsia="Malgun Gothic"/>
          <w:lang w:eastAsia="ko-KR"/>
        </w:rPr>
        <w:t>indiated</w:t>
      </w:r>
      <w:proofErr w:type="spellEnd"/>
      <w:r w:rsidRPr="00FA0FAE">
        <w:rPr>
          <w:rFonts w:eastAsia="Malgun Gothic"/>
          <w:lang w:eastAsia="ko-KR"/>
        </w:rPr>
        <w:t xml:space="preserve"> by the upper layer;</w:t>
      </w:r>
    </w:p>
    <w:p w14:paraId="45A30322"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set the SL-PRS priority as the value indicated by upper layer;</w:t>
      </w:r>
    </w:p>
    <w:p w14:paraId="19BC1350"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set the SL-PRS resource ID;</w:t>
      </w:r>
    </w:p>
    <w:p w14:paraId="5F3D9404" w14:textId="77777777" w:rsidR="00BC5F87" w:rsidRPr="00FA0FAE" w:rsidRDefault="00BC5F87" w:rsidP="00BC5F87">
      <w:pPr>
        <w:pStyle w:val="NO"/>
        <w:rPr>
          <w:rFonts w:eastAsia="DengXian"/>
          <w:lang w:eastAsia="zh-CN"/>
        </w:rPr>
      </w:pPr>
      <w:r w:rsidRPr="00FA0FAE">
        <w:rPr>
          <w:rFonts w:eastAsia="DengXian"/>
          <w:lang w:eastAsia="zh-CN"/>
        </w:rPr>
        <w:t>NOTE 1:</w:t>
      </w:r>
      <w:r w:rsidRPr="00FA0FAE">
        <w:rPr>
          <w:rFonts w:eastAsia="DengXian"/>
          <w:lang w:eastAsia="zh-CN"/>
        </w:rPr>
        <w:tab/>
        <w:t>The SL-PRS resource ID(s) for initial transmission and retransmission(s) are determined by the UE's own upper layers by implementation.</w:t>
      </w:r>
    </w:p>
    <w:p w14:paraId="586440E2"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if the upper layer triggers SL-PRS transmission of the peer UE identified by the Destination layer-2 ID:</w:t>
      </w:r>
    </w:p>
    <w:p w14:paraId="1919F95E"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 xml:space="preserve">set the SL-PRS request to </w:t>
      </w:r>
      <w:r w:rsidRPr="00FA0FAE">
        <w:rPr>
          <w:rFonts w:eastAsia="DengXian"/>
          <w:i/>
          <w:lang w:eastAsia="zh-CN"/>
        </w:rPr>
        <w:t>request</w:t>
      </w:r>
      <w:r w:rsidRPr="00FA0FAE">
        <w:rPr>
          <w:rFonts w:eastAsia="DengXian"/>
          <w:lang w:eastAsia="zh-CN"/>
        </w:rPr>
        <w:t>;</w:t>
      </w:r>
    </w:p>
    <w:p w14:paraId="148047C5"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deliver the SL-PRS transmission information to the </w:t>
      </w:r>
      <w:proofErr w:type="spellStart"/>
      <w:r w:rsidRPr="00FA0FAE">
        <w:rPr>
          <w:rFonts w:eastAsia="DengXian"/>
          <w:lang w:eastAsia="zh-CN"/>
        </w:rPr>
        <w:t>Sidelink</w:t>
      </w:r>
      <w:proofErr w:type="spellEnd"/>
      <w:r w:rsidRPr="00FA0FAE">
        <w:rPr>
          <w:rFonts w:eastAsia="DengXian"/>
          <w:lang w:eastAsia="zh-CN"/>
        </w:rPr>
        <w:t xml:space="preserve"> process;</w:t>
      </w:r>
    </w:p>
    <w:p w14:paraId="184E0206"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instruct the associated </w:t>
      </w:r>
      <w:proofErr w:type="spellStart"/>
      <w:r w:rsidRPr="00FA0FAE">
        <w:rPr>
          <w:rFonts w:eastAsia="DengXian"/>
          <w:lang w:eastAsia="zh-CN"/>
        </w:rPr>
        <w:t>Sidelink</w:t>
      </w:r>
      <w:proofErr w:type="spellEnd"/>
      <w:r w:rsidRPr="00FA0FAE">
        <w:rPr>
          <w:rFonts w:eastAsia="DengXian"/>
          <w:lang w:eastAsia="zh-CN"/>
        </w:rPr>
        <w:t xml:space="preserve"> process to trigger a new transmission as defined in 5.22.1.3.5.</w:t>
      </w:r>
    </w:p>
    <w:p w14:paraId="03B04F2A" w14:textId="77777777" w:rsidR="00BC5F87" w:rsidRPr="00FA0FAE" w:rsidRDefault="00BC5F87" w:rsidP="00BC5F87">
      <w:pPr>
        <w:pStyle w:val="B1"/>
        <w:rPr>
          <w:noProof/>
        </w:rPr>
      </w:pPr>
      <w:r w:rsidRPr="00FA0FAE">
        <w:rPr>
          <w:noProof/>
          <w:lang w:eastAsia="ko-KR"/>
        </w:rPr>
        <w:t>1&gt;</w:t>
      </w:r>
      <w:r w:rsidRPr="00FA0FAE">
        <w:rPr>
          <w:noProof/>
        </w:rPr>
        <w:tab/>
        <w:t>else (i.e., retransmission):</w:t>
      </w:r>
    </w:p>
    <w:p w14:paraId="1DD9AD77"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identify the </w:t>
      </w:r>
      <w:proofErr w:type="spellStart"/>
      <w:r w:rsidRPr="00FA0FAE">
        <w:rPr>
          <w:rFonts w:eastAsia="DengXian"/>
          <w:lang w:eastAsia="zh-CN"/>
        </w:rPr>
        <w:t>Sidelink</w:t>
      </w:r>
      <w:proofErr w:type="spellEnd"/>
      <w:r w:rsidRPr="00FA0FAE">
        <w:rPr>
          <w:rFonts w:eastAsia="DengXian"/>
          <w:lang w:eastAsia="zh-CN"/>
        </w:rPr>
        <w:t xml:space="preserve"> process associated with this grant;</w:t>
      </w:r>
    </w:p>
    <w:p w14:paraId="42E07257" w14:textId="77777777" w:rsidR="00BC5F87" w:rsidRPr="00FA0FAE" w:rsidRDefault="00BC5F87" w:rsidP="00BC5F87">
      <w:pPr>
        <w:pStyle w:val="B2"/>
        <w:rPr>
          <w:rFonts w:eastAsia="DengXian"/>
          <w:lang w:eastAsia="zh-CN"/>
        </w:rPr>
      </w:pPr>
      <w:r w:rsidRPr="00FA0FAE">
        <w:rPr>
          <w:rFonts w:eastAsia="DengXian"/>
          <w:lang w:eastAsia="zh-CN"/>
        </w:rPr>
        <w:t>2&gt;</w:t>
      </w:r>
      <w:r w:rsidRPr="00FA0FAE">
        <w:rPr>
          <w:rFonts w:eastAsia="DengXian"/>
          <w:lang w:eastAsia="zh-CN"/>
        </w:rPr>
        <w:tab/>
        <w:t xml:space="preserve">if </w:t>
      </w:r>
      <w:proofErr w:type="spellStart"/>
      <w:r w:rsidRPr="00FA0FAE">
        <w:rPr>
          <w:rFonts w:eastAsia="DengXian"/>
          <w:i/>
          <w:lang w:eastAsia="zh-CN"/>
        </w:rPr>
        <w:t>sl</w:t>
      </w:r>
      <w:proofErr w:type="spellEnd"/>
      <w:r w:rsidRPr="00FA0FAE">
        <w:rPr>
          <w:rFonts w:eastAsia="DengXian"/>
          <w:i/>
          <w:lang w:eastAsia="zh-CN"/>
        </w:rPr>
        <w:t>-PRS-</w:t>
      </w:r>
      <w:proofErr w:type="spellStart"/>
      <w:r w:rsidRPr="00FA0FAE">
        <w:rPr>
          <w:rFonts w:eastAsia="DengXian"/>
          <w:i/>
          <w:lang w:eastAsia="zh-CN"/>
        </w:rPr>
        <w:t>MaxNumTransmissions</w:t>
      </w:r>
      <w:proofErr w:type="spellEnd"/>
      <w:r w:rsidRPr="00FA0FAE">
        <w:rPr>
          <w:rFonts w:eastAsia="DengXian"/>
          <w:lang w:eastAsia="zh-CN"/>
        </w:rPr>
        <w:t xml:space="preserve"> is configured and </w:t>
      </w:r>
      <w:r w:rsidRPr="00FA0FAE">
        <w:rPr>
          <w:rFonts w:eastAsia="Malgun Gothic"/>
          <w:noProof/>
          <w:lang w:eastAsia="ko-KR"/>
        </w:rPr>
        <w:t xml:space="preserve">the number of transmissions of the SL-PRS has not reached </w:t>
      </w:r>
      <w:proofErr w:type="spellStart"/>
      <w:r w:rsidRPr="00FA0FAE">
        <w:rPr>
          <w:rFonts w:eastAsia="DengXian"/>
          <w:i/>
          <w:lang w:eastAsia="zh-CN"/>
        </w:rPr>
        <w:t>sl</w:t>
      </w:r>
      <w:proofErr w:type="spellEnd"/>
      <w:r w:rsidRPr="00FA0FAE">
        <w:rPr>
          <w:rFonts w:eastAsia="DengXian"/>
          <w:i/>
          <w:lang w:eastAsia="zh-CN"/>
        </w:rPr>
        <w:t>-PRS-</w:t>
      </w:r>
      <w:proofErr w:type="spellStart"/>
      <w:r w:rsidRPr="00FA0FAE">
        <w:rPr>
          <w:rFonts w:eastAsia="DengXian"/>
          <w:i/>
          <w:lang w:eastAsia="zh-CN"/>
        </w:rPr>
        <w:t>MaxNumTransmissions</w:t>
      </w:r>
      <w:proofErr w:type="spellEnd"/>
      <w:r w:rsidRPr="00FA0FAE">
        <w:rPr>
          <w:rFonts w:eastAsia="DengXian"/>
          <w:lang w:eastAsia="zh-CN"/>
        </w:rPr>
        <w:t>:</w:t>
      </w:r>
    </w:p>
    <w:p w14:paraId="378F51B7" w14:textId="77777777" w:rsidR="00BC5F87" w:rsidRPr="00FA0FAE" w:rsidRDefault="00BC5F87" w:rsidP="00BC5F87">
      <w:pPr>
        <w:pStyle w:val="B3"/>
      </w:pPr>
      <w:r w:rsidRPr="00FA0FAE">
        <w:t>3&gt;</w:t>
      </w:r>
      <w:r w:rsidRPr="00FA0FAE">
        <w:tab/>
        <w:t>set the SL-PRS resource ID;</w:t>
      </w:r>
    </w:p>
    <w:p w14:paraId="103EB8B8"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 xml:space="preserve">deliver the SL-PRS transmission information to the </w:t>
      </w:r>
      <w:proofErr w:type="spellStart"/>
      <w:r w:rsidRPr="00FA0FAE">
        <w:rPr>
          <w:rFonts w:eastAsia="DengXian"/>
          <w:lang w:eastAsia="zh-CN"/>
        </w:rPr>
        <w:t>Sidelink</w:t>
      </w:r>
      <w:proofErr w:type="spellEnd"/>
      <w:r w:rsidRPr="00FA0FAE">
        <w:rPr>
          <w:rFonts w:eastAsia="DengXian"/>
          <w:lang w:eastAsia="zh-CN"/>
        </w:rPr>
        <w:t xml:space="preserve"> process;</w:t>
      </w:r>
    </w:p>
    <w:p w14:paraId="51411926" w14:textId="77777777" w:rsidR="00BC5F87" w:rsidRPr="00FA0FAE" w:rsidRDefault="00BC5F87" w:rsidP="00BC5F87">
      <w:pPr>
        <w:pStyle w:val="B3"/>
        <w:rPr>
          <w:rFonts w:eastAsia="DengXian"/>
          <w:lang w:eastAsia="zh-CN"/>
        </w:rPr>
      </w:pPr>
      <w:r w:rsidRPr="00FA0FAE">
        <w:rPr>
          <w:rFonts w:eastAsia="DengXian"/>
          <w:lang w:eastAsia="zh-CN"/>
        </w:rPr>
        <w:t>3&gt;</w:t>
      </w:r>
      <w:r w:rsidRPr="00FA0FAE">
        <w:rPr>
          <w:rFonts w:eastAsia="DengXian"/>
          <w:lang w:eastAsia="zh-CN"/>
        </w:rPr>
        <w:tab/>
        <w:t xml:space="preserve">instruct the associated </w:t>
      </w:r>
      <w:proofErr w:type="spellStart"/>
      <w:r w:rsidRPr="00FA0FAE">
        <w:rPr>
          <w:rFonts w:eastAsia="DengXian"/>
          <w:lang w:eastAsia="zh-CN"/>
        </w:rPr>
        <w:t>Sidelink</w:t>
      </w:r>
      <w:proofErr w:type="spellEnd"/>
      <w:r w:rsidRPr="00FA0FAE">
        <w:rPr>
          <w:rFonts w:eastAsia="DengXian"/>
          <w:lang w:eastAsia="zh-CN"/>
        </w:rPr>
        <w:t xml:space="preserve"> process to trigger a retransmission as defined in 5.22.1.3.5.</w:t>
      </w:r>
    </w:p>
    <w:p w14:paraId="496EAA62" w14:textId="77777777" w:rsidR="00BC5F87" w:rsidRPr="00FA0FAE" w:rsidRDefault="00BC5F87" w:rsidP="00BC5F87">
      <w:pPr>
        <w:pStyle w:val="NO"/>
        <w:rPr>
          <w:rFonts w:eastAsia="DengXian"/>
          <w:lang w:eastAsia="zh-CN"/>
        </w:rPr>
      </w:pPr>
      <w:r w:rsidRPr="00FA0FAE">
        <w:rPr>
          <w:rFonts w:eastAsia="DengXian"/>
          <w:lang w:eastAsia="zh-CN"/>
        </w:rPr>
        <w:t>NOTE 2:</w:t>
      </w:r>
      <w:r w:rsidRPr="00FA0FAE">
        <w:rPr>
          <w:rFonts w:eastAsia="DengXian"/>
          <w:lang w:eastAsia="zh-CN"/>
        </w:rPr>
        <w:tab/>
        <w:t xml:space="preserve">For configured </w:t>
      </w:r>
      <w:proofErr w:type="spellStart"/>
      <w:r w:rsidRPr="00FA0FAE">
        <w:rPr>
          <w:rFonts w:eastAsia="DengXian"/>
          <w:lang w:eastAsia="zh-CN"/>
        </w:rPr>
        <w:t>sidelink</w:t>
      </w:r>
      <w:proofErr w:type="spellEnd"/>
      <w:r w:rsidRPr="00FA0FAE">
        <w:rPr>
          <w:rFonts w:eastAsia="DengXian"/>
          <w:lang w:eastAsia="zh-CN"/>
        </w:rPr>
        <w:t xml:space="preserve"> grant, the </w:t>
      </w:r>
      <w:proofErr w:type="spellStart"/>
      <w:r w:rsidRPr="00FA0FAE">
        <w:rPr>
          <w:rFonts w:eastAsia="DengXian"/>
          <w:lang w:eastAsia="zh-CN"/>
        </w:rPr>
        <w:t>Sidelink</w:t>
      </w:r>
      <w:proofErr w:type="spellEnd"/>
      <w:r w:rsidRPr="00FA0FAE">
        <w:rPr>
          <w:rFonts w:eastAsia="DengXian"/>
          <w:lang w:eastAsia="zh-CN"/>
        </w:rPr>
        <w:t xml:space="preserve"> process for retransmission is identified by the SL-PRS Process ID as specified in clause 5.22.1.1.</w:t>
      </w:r>
    </w:p>
    <w:p w14:paraId="771748D1" w14:textId="630B1620" w:rsidR="002F34F7" w:rsidRDefault="002F34F7" w:rsidP="002F34F7">
      <w:pPr>
        <w:rPr>
          <w:rFonts w:eastAsia="DengXian"/>
          <w:lang w:eastAsia="zh-CN"/>
        </w:rPr>
      </w:pPr>
      <w:r>
        <w:rPr>
          <w:rFonts w:eastAsia="DengXian"/>
          <w:lang w:eastAsia="zh-CN"/>
        </w:rPr>
        <w:t xml:space="preserve">==================================  </w:t>
      </w:r>
      <w:r w:rsidR="006F5FE6">
        <w:rPr>
          <w:rFonts w:eastAsia="DengXian"/>
          <w:b/>
          <w:bCs/>
          <w:sz w:val="24"/>
          <w:szCs w:val="24"/>
          <w:lang w:eastAsia="zh-CN"/>
        </w:rPr>
        <w:t>7</w:t>
      </w:r>
      <w:r w:rsidRPr="00171E01">
        <w:rPr>
          <w:rFonts w:eastAsia="DengXian"/>
          <w:b/>
          <w:bCs/>
          <w:sz w:val="24"/>
          <w:szCs w:val="24"/>
          <w:vertAlign w:val="superscript"/>
          <w:lang w:eastAsia="zh-CN"/>
        </w:rPr>
        <w:t>th</w:t>
      </w:r>
      <w:r w:rsidRPr="00171E01">
        <w:rPr>
          <w:rFonts w:eastAsia="DengXian"/>
          <w:b/>
          <w:bCs/>
          <w:sz w:val="24"/>
          <w:szCs w:val="24"/>
          <w:lang w:eastAsia="zh-CN"/>
        </w:rPr>
        <w:t xml:space="preserve"> Change</w:t>
      </w:r>
      <w:r>
        <w:rPr>
          <w:rFonts w:eastAsia="DengXian"/>
          <w:lang w:eastAsia="zh-CN"/>
        </w:rPr>
        <w:t xml:space="preserve"> ==================================</w:t>
      </w:r>
    </w:p>
    <w:p w14:paraId="4E12796B" w14:textId="77777777" w:rsidR="00003D11" w:rsidRPr="00003D11" w:rsidRDefault="00003D11" w:rsidP="00003D11">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ja-JP"/>
        </w:rPr>
      </w:pPr>
      <w:bookmarkStart w:id="65" w:name="_Toc185623634"/>
      <w:r w:rsidRPr="00003D11">
        <w:rPr>
          <w:rFonts w:ascii="Arial" w:eastAsia="Times New Roman" w:hAnsi="Arial"/>
          <w:sz w:val="22"/>
          <w:lang w:eastAsia="ja-JP"/>
        </w:rPr>
        <w:t>5.22.1.3.5</w:t>
      </w:r>
      <w:r w:rsidRPr="00003D11">
        <w:rPr>
          <w:rFonts w:ascii="Arial" w:eastAsia="Times New Roman" w:hAnsi="Arial"/>
          <w:sz w:val="22"/>
          <w:lang w:eastAsia="ja-JP"/>
        </w:rPr>
        <w:tab/>
      </w:r>
      <w:proofErr w:type="spellStart"/>
      <w:r w:rsidRPr="00003D11">
        <w:rPr>
          <w:rFonts w:ascii="Arial" w:eastAsia="Times New Roman" w:hAnsi="Arial"/>
          <w:sz w:val="22"/>
          <w:lang w:eastAsia="ja-JP"/>
        </w:rPr>
        <w:t>Sidelink</w:t>
      </w:r>
      <w:proofErr w:type="spellEnd"/>
      <w:r w:rsidRPr="00003D11">
        <w:rPr>
          <w:rFonts w:ascii="Arial" w:eastAsia="Times New Roman" w:hAnsi="Arial"/>
          <w:sz w:val="22"/>
          <w:lang w:eastAsia="ja-JP"/>
        </w:rPr>
        <w:t xml:space="preserve"> process associated with Dedicated SL-PRS resource pool</w:t>
      </w:r>
      <w:bookmarkEnd w:id="65"/>
    </w:p>
    <w:p w14:paraId="35C8CBA6" w14:textId="6D4F0E2F" w:rsidR="00003D11" w:rsidRPr="00003D11" w:rsidRDefault="00003D11" w:rsidP="00003D11">
      <w:pPr>
        <w:overflowPunct w:val="0"/>
        <w:autoSpaceDE w:val="0"/>
        <w:autoSpaceDN w:val="0"/>
        <w:adjustRightInd w:val="0"/>
        <w:textAlignment w:val="baseline"/>
        <w:rPr>
          <w:rFonts w:eastAsia="DengXian"/>
          <w:lang w:eastAsia="zh-CN"/>
        </w:rPr>
      </w:pPr>
      <w:r w:rsidRPr="00003D11">
        <w:rPr>
          <w:rFonts w:eastAsia="Times New Roman"/>
          <w:lang w:eastAsia="ja-JP"/>
        </w:rPr>
        <w:t xml:space="preserve">If the </w:t>
      </w:r>
      <w:proofErr w:type="spellStart"/>
      <w:r w:rsidRPr="00003D11">
        <w:rPr>
          <w:rFonts w:eastAsia="Times New Roman"/>
          <w:lang w:eastAsia="ja-JP"/>
        </w:rPr>
        <w:t>Sidelink</w:t>
      </w:r>
      <w:proofErr w:type="spellEnd"/>
      <w:r w:rsidRPr="00003D11">
        <w:rPr>
          <w:rFonts w:eastAsia="Times New Roman"/>
          <w:lang w:eastAsia="ja-JP"/>
        </w:rPr>
        <w:t xml:space="preserve"> process is configured to perform transmissions of multiple SL-PRS with </w:t>
      </w:r>
      <w:proofErr w:type="spellStart"/>
      <w:r w:rsidRPr="00003D11">
        <w:rPr>
          <w:rFonts w:eastAsia="Times New Roman"/>
          <w:lang w:eastAsia="ja-JP"/>
        </w:rPr>
        <w:t>Sidelink</w:t>
      </w:r>
      <w:proofErr w:type="spellEnd"/>
      <w:r w:rsidRPr="00003D11">
        <w:rPr>
          <w:rFonts w:eastAsia="Times New Roman"/>
          <w:lang w:eastAsia="ja-JP"/>
        </w:rPr>
        <w:t xml:space="preserve"> resource allocation scheme 2, the process maintains a counter </w:t>
      </w:r>
      <w:r w:rsidRPr="00003D11">
        <w:rPr>
          <w:rFonts w:eastAsia="Times New Roman"/>
          <w:i/>
          <w:noProof/>
          <w:lang w:eastAsia="ja-JP"/>
        </w:rPr>
        <w:t>SL_</w:t>
      </w:r>
      <w:r w:rsidRPr="00003D11">
        <w:rPr>
          <w:rFonts w:eastAsia="Times New Roman"/>
          <w:i/>
          <w:lang w:eastAsia="ja-JP"/>
        </w:rPr>
        <w:t>R</w:t>
      </w:r>
      <w:r w:rsidRPr="00003D11">
        <w:rPr>
          <w:rFonts w:eastAsia="Times New Roman"/>
          <w:i/>
          <w:noProof/>
          <w:lang w:eastAsia="ja-JP"/>
        </w:rPr>
        <w:t>ESOURCE_RESELECTION_COUNTER</w:t>
      </w:r>
      <w:r w:rsidRPr="00003D11">
        <w:rPr>
          <w:rFonts w:eastAsia="Times New Roman"/>
          <w:noProof/>
          <w:lang w:eastAsia="ja-JP"/>
        </w:rPr>
        <w:t>. For other configurations of the Sidelink process, this counter is not available.</w:t>
      </w:r>
      <w:ins w:id="66" w:author="ASUSTeK" w:date="2025-01-07T15:49:00Z">
        <w:r>
          <w:rPr>
            <w:rFonts w:eastAsia="Times New Roman"/>
            <w:noProof/>
            <w:lang w:eastAsia="ja-JP"/>
          </w:rPr>
          <w:t xml:space="preserve"> </w:t>
        </w:r>
      </w:ins>
      <w:r w:rsidRPr="00003D11">
        <w:rPr>
          <w:rFonts w:eastAsia="DengXian"/>
          <w:lang w:eastAsia="zh-CN"/>
        </w:rPr>
        <w:t>For each SL-PRS new transmission or retransmission, the MAC entity shall:</w:t>
      </w:r>
    </w:p>
    <w:p w14:paraId="7339679C" w14:textId="77777777" w:rsidR="00003D11" w:rsidRPr="00003D11" w:rsidRDefault="00003D11" w:rsidP="00003D11">
      <w:pPr>
        <w:overflowPunct w:val="0"/>
        <w:autoSpaceDE w:val="0"/>
        <w:autoSpaceDN w:val="0"/>
        <w:adjustRightInd w:val="0"/>
        <w:ind w:left="568" w:hanging="284"/>
        <w:textAlignment w:val="baseline"/>
        <w:rPr>
          <w:rFonts w:eastAsia="DengXian"/>
          <w:lang w:eastAsia="zh-CN"/>
        </w:rPr>
      </w:pPr>
      <w:r w:rsidRPr="00003D11">
        <w:rPr>
          <w:rFonts w:eastAsia="DengXian"/>
          <w:lang w:eastAsia="zh-CN"/>
        </w:rPr>
        <w:t>1&gt;</w:t>
      </w:r>
      <w:r w:rsidRPr="00003D11">
        <w:rPr>
          <w:rFonts w:eastAsia="DengXian"/>
          <w:lang w:eastAsia="zh-CN"/>
        </w:rPr>
        <w:tab/>
        <w:t>if there is no uplink transmission; or</w:t>
      </w:r>
    </w:p>
    <w:p w14:paraId="7C48B05F" w14:textId="77777777" w:rsidR="00003D11" w:rsidRPr="00003D11" w:rsidRDefault="00003D11" w:rsidP="00003D11">
      <w:pPr>
        <w:overflowPunct w:val="0"/>
        <w:autoSpaceDE w:val="0"/>
        <w:autoSpaceDN w:val="0"/>
        <w:adjustRightInd w:val="0"/>
        <w:ind w:left="568" w:hanging="284"/>
        <w:textAlignment w:val="baseline"/>
        <w:rPr>
          <w:rFonts w:eastAsia="DengXian"/>
          <w:lang w:eastAsia="zh-CN"/>
        </w:rPr>
      </w:pPr>
      <w:r w:rsidRPr="00003D11">
        <w:rPr>
          <w:rFonts w:eastAsia="DengXian"/>
          <w:lang w:eastAsia="zh-CN"/>
        </w:rPr>
        <w:t>1&gt;</w:t>
      </w:r>
      <w:r w:rsidRPr="00003D11">
        <w:rPr>
          <w:rFonts w:eastAsia="DengXian"/>
          <w:lang w:eastAsia="zh-CN"/>
        </w:rPr>
        <w:tab/>
        <w:t xml:space="preserve">if there is uplink transmission and the </w:t>
      </w:r>
      <w:proofErr w:type="spellStart"/>
      <w:r w:rsidRPr="00003D11">
        <w:rPr>
          <w:rFonts w:eastAsia="DengXian"/>
          <w:lang w:eastAsia="zh-CN"/>
        </w:rPr>
        <w:t>sidelink</w:t>
      </w:r>
      <w:proofErr w:type="spellEnd"/>
      <w:r w:rsidRPr="00003D11">
        <w:rPr>
          <w:rFonts w:eastAsia="DengXian"/>
          <w:lang w:eastAsia="zh-CN"/>
        </w:rPr>
        <w:t xml:space="preserve"> transmission is prioritized over uplink transmission:</w:t>
      </w:r>
    </w:p>
    <w:p w14:paraId="0BA33183" w14:textId="77777777" w:rsidR="00003D11" w:rsidRPr="00003D11" w:rsidRDefault="00003D11" w:rsidP="00003D11">
      <w:pPr>
        <w:overflowPunct w:val="0"/>
        <w:autoSpaceDE w:val="0"/>
        <w:autoSpaceDN w:val="0"/>
        <w:adjustRightInd w:val="0"/>
        <w:ind w:left="851" w:hanging="284"/>
        <w:textAlignment w:val="baseline"/>
        <w:rPr>
          <w:rFonts w:eastAsia="DengXian"/>
          <w:lang w:eastAsia="zh-CN"/>
        </w:rPr>
      </w:pPr>
      <w:r w:rsidRPr="00003D11">
        <w:rPr>
          <w:rFonts w:eastAsia="DengXian"/>
          <w:lang w:eastAsia="zh-CN"/>
        </w:rPr>
        <w:t>2&gt;</w:t>
      </w:r>
      <w:r w:rsidRPr="00003D11">
        <w:rPr>
          <w:rFonts w:eastAsia="DengXian"/>
          <w:lang w:eastAsia="zh-CN"/>
        </w:rPr>
        <w:tab/>
        <w:t>instruct the physical layer to transmit SCI of the SL grant with the associated SL-PRS transmission information on Dedicated SL-PRS resource pool;</w:t>
      </w:r>
    </w:p>
    <w:p w14:paraId="0EAF31F4" w14:textId="77777777" w:rsidR="00003D11" w:rsidRPr="00003D11" w:rsidRDefault="00003D11" w:rsidP="00003D11">
      <w:pPr>
        <w:overflowPunct w:val="0"/>
        <w:autoSpaceDE w:val="0"/>
        <w:autoSpaceDN w:val="0"/>
        <w:adjustRightInd w:val="0"/>
        <w:ind w:left="851" w:hanging="284"/>
        <w:textAlignment w:val="baseline"/>
        <w:rPr>
          <w:rFonts w:eastAsia="DengXian"/>
          <w:lang w:eastAsia="zh-CN"/>
        </w:rPr>
      </w:pPr>
      <w:r w:rsidRPr="00003D11">
        <w:rPr>
          <w:rFonts w:eastAsia="DengXian"/>
          <w:lang w:eastAsia="zh-CN"/>
        </w:rPr>
        <w:t>2&gt;</w:t>
      </w:r>
      <w:r w:rsidRPr="00003D11">
        <w:rPr>
          <w:rFonts w:eastAsia="DengXian"/>
          <w:lang w:eastAsia="zh-CN"/>
        </w:rPr>
        <w:tab/>
        <w:t>instruct the physical layer to generate the SL-PRS on Dedicated SL-PRS resource pool.</w:t>
      </w:r>
    </w:p>
    <w:p w14:paraId="721C1C6E" w14:textId="77777777" w:rsidR="00003D11" w:rsidRPr="00003D11" w:rsidRDefault="00003D11" w:rsidP="00003D11">
      <w:pPr>
        <w:overflowPunct w:val="0"/>
        <w:autoSpaceDE w:val="0"/>
        <w:autoSpaceDN w:val="0"/>
        <w:adjustRightInd w:val="0"/>
        <w:ind w:left="568" w:hanging="284"/>
        <w:textAlignment w:val="baseline"/>
        <w:rPr>
          <w:rFonts w:eastAsia="Times New Roman"/>
          <w:lang w:eastAsia="ja-JP"/>
        </w:rPr>
      </w:pPr>
      <w:r w:rsidRPr="00003D11">
        <w:rPr>
          <w:rFonts w:eastAsia="Times New Roman"/>
          <w:lang w:eastAsia="ja-JP"/>
        </w:rPr>
        <w:t>1&gt;</w:t>
      </w:r>
      <w:r w:rsidRPr="00003D11">
        <w:rPr>
          <w:rFonts w:eastAsia="Times New Roman"/>
          <w:lang w:eastAsia="ja-JP"/>
        </w:rPr>
        <w:tab/>
        <w:t>if this transmission corresponds to the last transmission of the SL-PRS transmission:</w:t>
      </w:r>
    </w:p>
    <w:p w14:paraId="3B7B8A0B" w14:textId="77777777" w:rsidR="00003D11" w:rsidRPr="00003D11" w:rsidRDefault="00003D11" w:rsidP="00003D11">
      <w:pPr>
        <w:overflowPunct w:val="0"/>
        <w:autoSpaceDE w:val="0"/>
        <w:autoSpaceDN w:val="0"/>
        <w:adjustRightInd w:val="0"/>
        <w:ind w:left="851" w:hanging="284"/>
        <w:textAlignment w:val="baseline"/>
        <w:rPr>
          <w:rFonts w:eastAsia="Yu Mincho"/>
          <w:lang w:eastAsia="ja-JP"/>
        </w:rPr>
      </w:pPr>
      <w:r w:rsidRPr="00003D11">
        <w:rPr>
          <w:rFonts w:eastAsia="Times New Roman"/>
          <w:lang w:eastAsia="ja-JP"/>
        </w:rPr>
        <w:t>2&gt;</w:t>
      </w:r>
      <w:r w:rsidRPr="00003D11">
        <w:rPr>
          <w:rFonts w:eastAsia="Times New Roman"/>
          <w:lang w:eastAsia="ja-JP"/>
        </w:rPr>
        <w:tab/>
        <w:t xml:space="preserve">decrement </w:t>
      </w:r>
      <w:r w:rsidRPr="00003D11">
        <w:rPr>
          <w:rFonts w:eastAsia="Times New Roman"/>
          <w:i/>
          <w:lang w:eastAsia="ja-JP"/>
        </w:rPr>
        <w:t>SL_RESOURCE_RESELECTION_COUNTER</w:t>
      </w:r>
      <w:r w:rsidRPr="00003D11">
        <w:rPr>
          <w:rFonts w:eastAsia="Times New Roman"/>
          <w:lang w:eastAsia="ja-JP"/>
        </w:rPr>
        <w:t xml:space="preserve"> by 1, if available.</w:t>
      </w:r>
    </w:p>
    <w:p w14:paraId="66D56CE2" w14:textId="56E84BC0" w:rsidR="006C55A9" w:rsidRPr="00FA0FAE" w:rsidRDefault="006C55A9" w:rsidP="006C55A9">
      <w:pPr>
        <w:pStyle w:val="NO"/>
        <w:rPr>
          <w:ins w:id="67" w:author="ASUSTeK" w:date="2025-01-15T15:07:00Z"/>
        </w:rPr>
      </w:pPr>
      <w:ins w:id="68" w:author="ASUSTeK" w:date="2025-01-15T15:07:00Z">
        <w:r w:rsidRPr="00FA0FAE">
          <w:rPr>
            <w:noProof/>
          </w:rPr>
          <w:t>NOTE:</w:t>
        </w:r>
        <w:r w:rsidRPr="00FA0FAE">
          <w:rPr>
            <w:noProof/>
          </w:rPr>
          <w:tab/>
          <w:t xml:space="preserve">If the number of </w:t>
        </w:r>
        <w:r>
          <w:rPr>
            <w:noProof/>
          </w:rPr>
          <w:t>SL-PRS</w:t>
        </w:r>
        <w:r w:rsidRPr="00FA0FAE">
          <w:rPr>
            <w:noProof/>
          </w:rPr>
          <w:t xml:space="preserve"> transmissions selected by the MAC entity has been reached, </w:t>
        </w:r>
        <w:r w:rsidRPr="006C55A9">
          <w:rPr>
            <w:noProof/>
          </w:rPr>
          <w:t xml:space="preserve">the MAC entity determines this transmission corresponds to the last transmission of the </w:t>
        </w:r>
      </w:ins>
      <w:ins w:id="69" w:author="ASUSTeK" w:date="2025-01-15T15:08:00Z">
        <w:r w:rsidRPr="006C55A9">
          <w:rPr>
            <w:noProof/>
          </w:rPr>
          <w:t>SL-PRS</w:t>
        </w:r>
      </w:ins>
      <w:ins w:id="70" w:author="ASUSTeK" w:date="2025-01-15T15:07:00Z">
        <w:r w:rsidRPr="006C55A9">
          <w:rPr>
            <w:noProof/>
          </w:rPr>
          <w:t xml:space="preserve"> </w:t>
        </w:r>
      </w:ins>
      <w:ins w:id="71" w:author="ASUSTeK" w:date="2025-01-15T15:08:00Z">
        <w:r w:rsidRPr="006C55A9">
          <w:rPr>
            <w:noProof/>
          </w:rPr>
          <w:t xml:space="preserve">transmission </w:t>
        </w:r>
      </w:ins>
      <w:ins w:id="72" w:author="ASUSTeK" w:date="2025-01-15T15:07:00Z">
        <w:r w:rsidRPr="006C55A9">
          <w:rPr>
            <w:noProof/>
          </w:rPr>
          <w:t xml:space="preserve">for Sidelink resource allocation </w:t>
        </w:r>
      </w:ins>
      <w:ins w:id="73" w:author="ASUSTeK" w:date="2025-01-15T15:09:00Z">
        <w:r w:rsidRPr="006C55A9">
          <w:rPr>
            <w:noProof/>
          </w:rPr>
          <w:t xml:space="preserve">scheme </w:t>
        </w:r>
      </w:ins>
      <w:ins w:id="74" w:author="ASUSTeK" w:date="2025-01-15T15:07:00Z">
        <w:r w:rsidRPr="006C55A9">
          <w:rPr>
            <w:noProof/>
          </w:rPr>
          <w:t>2.</w:t>
        </w:r>
      </w:ins>
    </w:p>
    <w:p w14:paraId="722D951D" w14:textId="77777777" w:rsidR="00686EAF" w:rsidRPr="00FA0FAE" w:rsidRDefault="00686EAF" w:rsidP="00686EAF">
      <w:r w:rsidRPr="00FA0FAE">
        <w:t>The transmission of the SL-PRS is prioritized over uplink transmission(s) of the MAC entity or the other MAC entity if the following conditions are met:</w:t>
      </w:r>
    </w:p>
    <w:p w14:paraId="59BE75B1" w14:textId="77777777" w:rsidR="00686EAF" w:rsidRPr="00FA0FAE" w:rsidRDefault="00686EAF" w:rsidP="00686EAF">
      <w:pPr>
        <w:pStyle w:val="B1"/>
      </w:pPr>
      <w:r w:rsidRPr="00FA0FAE">
        <w:lastRenderedPageBreak/>
        <w:t>1&gt;</w:t>
      </w:r>
      <w:r w:rsidRPr="00FA0FAE">
        <w:tab/>
        <w:t xml:space="preserve">if the MAC entity is not able to perform this </w:t>
      </w:r>
      <w:proofErr w:type="spellStart"/>
      <w:r w:rsidRPr="00FA0FAE">
        <w:t>sidelink</w:t>
      </w:r>
      <w:proofErr w:type="spellEnd"/>
      <w:r w:rsidRPr="00FA0FAE">
        <w:t xml:space="preserve"> transmission simultaneously with all uplink transmission(s) at the time of the transmission, and</w:t>
      </w:r>
    </w:p>
    <w:p w14:paraId="7AB5E063" w14:textId="77777777" w:rsidR="00686EAF" w:rsidRPr="00FA0FAE" w:rsidRDefault="00686EAF" w:rsidP="00686EAF">
      <w:pPr>
        <w:pStyle w:val="B1"/>
      </w:pPr>
      <w:r w:rsidRPr="00FA0FAE">
        <w:t>1&gt;</w:t>
      </w:r>
      <w:r w:rsidRPr="00FA0FAE">
        <w:tab/>
        <w:t xml:space="preserve">if </w:t>
      </w:r>
      <w:r w:rsidRPr="00FA0FAE">
        <w:rPr>
          <w:i/>
          <w:iCs/>
        </w:rPr>
        <w:t>ul-</w:t>
      </w:r>
      <w:proofErr w:type="spellStart"/>
      <w:r w:rsidRPr="00FA0FAE">
        <w:rPr>
          <w:i/>
          <w:iCs/>
        </w:rPr>
        <w:t>PrioritizationThres</w:t>
      </w:r>
      <w:proofErr w:type="spellEnd"/>
      <w:r w:rsidRPr="00FA0FAE">
        <w:t xml:space="preserve"> is configured and if the value of the highest priority of logical channel(s) of all the NR uplink transmission(s) is not lower than </w:t>
      </w:r>
      <w:r w:rsidRPr="00FA0FAE">
        <w:rPr>
          <w:i/>
          <w:iCs/>
        </w:rPr>
        <w:t>ul-</w:t>
      </w:r>
      <w:proofErr w:type="spellStart"/>
      <w:r w:rsidRPr="00FA0FAE">
        <w:rPr>
          <w:i/>
          <w:iCs/>
        </w:rPr>
        <w:t>PrioritizationThres</w:t>
      </w:r>
      <w:proofErr w:type="spellEnd"/>
      <w:r w:rsidRPr="00FA0FAE">
        <w:t>, and</w:t>
      </w:r>
    </w:p>
    <w:p w14:paraId="2E6E350B" w14:textId="77777777" w:rsidR="00686EAF" w:rsidRPr="00FA0FAE" w:rsidRDefault="00686EAF" w:rsidP="00686EAF">
      <w:pPr>
        <w:pStyle w:val="B1"/>
      </w:pPr>
      <w:r w:rsidRPr="00FA0FAE">
        <w:t>1&gt;</w:t>
      </w:r>
      <w:r w:rsidRPr="00FA0FAE">
        <w:tab/>
        <w:t xml:space="preserve">if </w:t>
      </w:r>
      <w:proofErr w:type="spellStart"/>
      <w:r w:rsidRPr="00FA0FAE">
        <w:rPr>
          <w:i/>
        </w:rPr>
        <w:t>sl-PrioritizationThres</w:t>
      </w:r>
      <w:proofErr w:type="spellEnd"/>
      <w:r w:rsidRPr="00FA0FAE">
        <w:t xml:space="preserve"> is configured and if the value of SL-PRS priority is lower than </w:t>
      </w:r>
      <w:proofErr w:type="spellStart"/>
      <w:r w:rsidRPr="00FA0FAE">
        <w:rPr>
          <w:i/>
        </w:rPr>
        <w:t>sl-PrioritizationThres</w:t>
      </w:r>
      <w:proofErr w:type="spellEnd"/>
      <w:r w:rsidRPr="00FA0FAE">
        <w:t>.</w:t>
      </w:r>
    </w:p>
    <w:p w14:paraId="4743436E" w14:textId="6EC67D91" w:rsidR="00757A6F" w:rsidRDefault="00757A6F" w:rsidP="00757A6F">
      <w:pPr>
        <w:rPr>
          <w:rFonts w:eastAsia="DengXian"/>
          <w:lang w:eastAsia="zh-CN"/>
        </w:rPr>
      </w:pPr>
      <w:r>
        <w:rPr>
          <w:rFonts w:eastAsia="DengXian"/>
          <w:lang w:eastAsia="zh-CN"/>
        </w:rPr>
        <w:t xml:space="preserve">================================== </w:t>
      </w:r>
      <w:r w:rsidRPr="00171E01">
        <w:rPr>
          <w:rFonts w:eastAsia="DengXian"/>
          <w:b/>
          <w:bCs/>
          <w:sz w:val="24"/>
          <w:szCs w:val="24"/>
          <w:lang w:eastAsia="zh-CN"/>
        </w:rPr>
        <w:t xml:space="preserve"> </w:t>
      </w:r>
      <w:r w:rsidR="006F5FE6">
        <w:rPr>
          <w:rFonts w:eastAsia="DengXian"/>
          <w:b/>
          <w:bCs/>
          <w:sz w:val="24"/>
          <w:szCs w:val="24"/>
          <w:lang w:eastAsia="zh-CN"/>
        </w:rPr>
        <w:t>8</w:t>
      </w:r>
      <w:r w:rsidRPr="00171E01">
        <w:rPr>
          <w:rFonts w:eastAsia="DengXian"/>
          <w:b/>
          <w:bCs/>
          <w:sz w:val="24"/>
          <w:szCs w:val="24"/>
          <w:vertAlign w:val="superscript"/>
          <w:lang w:eastAsia="zh-CN"/>
        </w:rPr>
        <w:t>th</w:t>
      </w:r>
      <w:r w:rsidRPr="00171E01">
        <w:rPr>
          <w:rFonts w:eastAsia="DengXian"/>
          <w:b/>
          <w:bCs/>
          <w:sz w:val="24"/>
          <w:szCs w:val="24"/>
          <w:lang w:eastAsia="zh-CN"/>
        </w:rPr>
        <w:t xml:space="preserve"> Change</w:t>
      </w:r>
      <w:r>
        <w:rPr>
          <w:rFonts w:eastAsia="DengXian"/>
          <w:lang w:eastAsia="zh-CN"/>
        </w:rPr>
        <w:t xml:space="preserve"> ==================================</w:t>
      </w:r>
    </w:p>
    <w:p w14:paraId="1047A631" w14:textId="77777777" w:rsidR="00757A6F" w:rsidRPr="00757A6F" w:rsidRDefault="00757A6F" w:rsidP="00757A6F">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75" w:name="_Toc185623651"/>
      <w:r w:rsidRPr="00757A6F">
        <w:rPr>
          <w:rFonts w:ascii="Arial" w:eastAsia="DengXian" w:hAnsi="Arial"/>
          <w:sz w:val="24"/>
          <w:lang w:eastAsia="zh-CN"/>
        </w:rPr>
        <w:t>5.22.1.12</w:t>
      </w:r>
      <w:r w:rsidRPr="00757A6F">
        <w:rPr>
          <w:rFonts w:ascii="Arial" w:eastAsia="DengXian" w:hAnsi="Arial"/>
          <w:sz w:val="24"/>
          <w:lang w:eastAsia="zh-CN"/>
        </w:rPr>
        <w:tab/>
        <w:t>SL-PRS Resource Request</w:t>
      </w:r>
      <w:bookmarkEnd w:id="75"/>
    </w:p>
    <w:p w14:paraId="61918BB8" w14:textId="77777777" w:rsidR="00686EAF" w:rsidRPr="00FA0FAE" w:rsidRDefault="00686EAF" w:rsidP="00686EAF">
      <w:pPr>
        <w:rPr>
          <w:rFonts w:eastAsia="DengXian"/>
          <w:lang w:eastAsia="zh-CN"/>
        </w:rPr>
      </w:pPr>
      <w:r w:rsidRPr="00FA0FAE">
        <w:rPr>
          <w:rFonts w:eastAsia="DengXian"/>
          <w:lang w:eastAsia="zh-CN"/>
        </w:rPr>
        <w:t xml:space="preserve">SL-PRS transmission can be triggered either by lower layer signalling from the peer UE or the UE's own upper layers. The SL-PRS Resource Request procedure is used to provide </w:t>
      </w:r>
      <w:proofErr w:type="spellStart"/>
      <w:r w:rsidRPr="00FA0FAE">
        <w:rPr>
          <w:rFonts w:eastAsia="DengXian"/>
          <w:lang w:eastAsia="zh-CN"/>
        </w:rPr>
        <w:t>gNB</w:t>
      </w:r>
      <w:proofErr w:type="spellEnd"/>
      <w:r w:rsidRPr="00FA0FAE">
        <w:rPr>
          <w:rFonts w:eastAsia="DengXian"/>
          <w:lang w:eastAsia="zh-CN"/>
        </w:rPr>
        <w:t xml:space="preserve"> with information about the triggered SL-PRS transmission.</w:t>
      </w:r>
    </w:p>
    <w:p w14:paraId="27AA0130" w14:textId="77777777" w:rsidR="00686EAF" w:rsidRPr="00FA0FAE" w:rsidRDefault="00686EAF" w:rsidP="00686EAF">
      <w:pPr>
        <w:rPr>
          <w:rFonts w:eastAsia="DengXian"/>
          <w:lang w:eastAsia="zh-CN"/>
        </w:rPr>
      </w:pPr>
      <w:r w:rsidRPr="00FA0FAE">
        <w:rPr>
          <w:rFonts w:eastAsia="DengXian"/>
          <w:lang w:eastAsia="zh-CN"/>
        </w:rPr>
        <w:t xml:space="preserve">The MAC entity shall, if </w:t>
      </w:r>
      <w:proofErr w:type="spellStart"/>
      <w:r w:rsidRPr="00FA0FAE">
        <w:rPr>
          <w:rFonts w:eastAsia="DengXian"/>
          <w:lang w:eastAsia="zh-CN"/>
        </w:rPr>
        <w:t>Sidelink</w:t>
      </w:r>
      <w:proofErr w:type="spellEnd"/>
      <w:r w:rsidRPr="00FA0FAE">
        <w:rPr>
          <w:rFonts w:eastAsia="DengXian"/>
          <w:lang w:eastAsia="zh-CN"/>
        </w:rPr>
        <w:t xml:space="preserve"> resource allocation scheme 1 for SL-PRS transmission is configured:</w:t>
      </w:r>
    </w:p>
    <w:p w14:paraId="3FFC6521" w14:textId="77777777" w:rsidR="00686EAF" w:rsidRPr="00FA0FAE" w:rsidRDefault="00686EAF" w:rsidP="00686EAF">
      <w:pPr>
        <w:pStyle w:val="B1"/>
        <w:rPr>
          <w:rFonts w:eastAsia="DengXian"/>
          <w:lang w:eastAsia="zh-CN"/>
        </w:rPr>
      </w:pPr>
      <w:r w:rsidRPr="00FA0FAE">
        <w:rPr>
          <w:rFonts w:eastAsia="DengXian"/>
          <w:lang w:eastAsia="zh-CN"/>
        </w:rPr>
        <w:t>1&gt;</w:t>
      </w:r>
      <w:r w:rsidRPr="00FA0FAE">
        <w:rPr>
          <w:rFonts w:eastAsia="DengXian"/>
          <w:lang w:eastAsia="zh-CN"/>
        </w:rPr>
        <w:tab/>
        <w:t>if aperiodic SL-PRS is triggered:</w:t>
      </w:r>
    </w:p>
    <w:p w14:paraId="50C082E5" w14:textId="77777777" w:rsidR="00686EAF" w:rsidRPr="00FA0FAE" w:rsidRDefault="00686EAF" w:rsidP="00686EAF">
      <w:pPr>
        <w:pStyle w:val="B2"/>
        <w:rPr>
          <w:rFonts w:eastAsia="DengXian"/>
          <w:lang w:eastAsia="zh-CN"/>
        </w:rPr>
      </w:pPr>
      <w:r w:rsidRPr="00FA0FAE">
        <w:rPr>
          <w:rFonts w:eastAsia="DengXian"/>
          <w:lang w:eastAsia="zh-CN"/>
        </w:rPr>
        <w:t>2&gt;</w:t>
      </w:r>
      <w:r w:rsidRPr="00FA0FAE">
        <w:rPr>
          <w:rFonts w:eastAsia="DengXian"/>
          <w:lang w:eastAsia="zh-CN"/>
        </w:rPr>
        <w:tab/>
        <w:t>trigger the SL-PRS Resource Request.</w:t>
      </w:r>
    </w:p>
    <w:p w14:paraId="046A7837" w14:textId="77777777" w:rsidR="00686EAF" w:rsidRPr="00FA0FAE" w:rsidRDefault="00686EAF" w:rsidP="00686EAF">
      <w:pPr>
        <w:pStyle w:val="B1"/>
        <w:rPr>
          <w:rFonts w:eastAsia="DengXian"/>
          <w:lang w:eastAsia="zh-CN"/>
        </w:rPr>
      </w:pPr>
      <w:r w:rsidRPr="00FA0FAE">
        <w:rPr>
          <w:rFonts w:eastAsia="DengXian"/>
          <w:lang w:eastAsia="zh-CN"/>
        </w:rPr>
        <w:t>1&gt;</w:t>
      </w:r>
      <w:r w:rsidRPr="00FA0FAE">
        <w:rPr>
          <w:rFonts w:eastAsia="DengXian"/>
          <w:lang w:eastAsia="zh-CN"/>
        </w:rPr>
        <w:tab/>
        <w:t>else if periodic SL-PRS is triggered:</w:t>
      </w:r>
    </w:p>
    <w:p w14:paraId="0392947A" w14:textId="78B82AA9" w:rsidR="00686EAF" w:rsidRPr="00FA0FAE" w:rsidRDefault="00686EAF" w:rsidP="00686EAF">
      <w:pPr>
        <w:pStyle w:val="B2"/>
        <w:rPr>
          <w:rFonts w:eastAsia="DengXian"/>
          <w:lang w:eastAsia="zh-CN"/>
        </w:rPr>
      </w:pPr>
      <w:r w:rsidRPr="00FA0FAE">
        <w:rPr>
          <w:rFonts w:eastAsia="DengXian"/>
          <w:lang w:eastAsia="zh-CN"/>
        </w:rPr>
        <w:t>2&gt;</w:t>
      </w:r>
      <w:r w:rsidRPr="00FA0FAE">
        <w:rPr>
          <w:rFonts w:eastAsia="DengXian"/>
          <w:lang w:eastAsia="zh-CN"/>
        </w:rPr>
        <w:tab/>
        <w:t>notify RRC to send SL-PRS Resource Request.</w:t>
      </w:r>
    </w:p>
    <w:p w14:paraId="2956AC2B" w14:textId="77777777" w:rsidR="00686EAF" w:rsidRPr="00FA0FAE" w:rsidRDefault="00686EAF" w:rsidP="00686EAF">
      <w:pPr>
        <w:pStyle w:val="B2"/>
        <w:ind w:left="0" w:firstLine="0"/>
        <w:rPr>
          <w:rFonts w:eastAsia="DengXian"/>
          <w:lang w:eastAsia="zh-CN"/>
        </w:rPr>
      </w:pPr>
      <w:r w:rsidRPr="00FA0FAE">
        <w:rPr>
          <w:rFonts w:eastAsia="DengXian"/>
          <w:lang w:eastAsia="zh-CN"/>
        </w:rPr>
        <w:t>The MAC entity shall:</w:t>
      </w:r>
    </w:p>
    <w:p w14:paraId="7D17A8A9" w14:textId="77777777" w:rsidR="00686EAF" w:rsidRPr="00FA0FAE" w:rsidRDefault="00686EAF" w:rsidP="00686EAF">
      <w:pPr>
        <w:pStyle w:val="B1"/>
        <w:rPr>
          <w:rFonts w:eastAsia="DengXian"/>
          <w:lang w:eastAsia="zh-CN"/>
        </w:rPr>
      </w:pPr>
      <w:r w:rsidRPr="00FA0FAE">
        <w:rPr>
          <w:rFonts w:eastAsia="DengXian"/>
          <w:lang w:eastAsia="zh-CN"/>
        </w:rPr>
        <w:t>1&gt;</w:t>
      </w:r>
      <w:r w:rsidRPr="00FA0FAE">
        <w:rPr>
          <w:rFonts w:eastAsia="DengXian"/>
          <w:lang w:eastAsia="zh-CN"/>
        </w:rPr>
        <w:tab/>
        <w:t>if SL-PRS Resource Request is triggered and not cancelled:</w:t>
      </w:r>
    </w:p>
    <w:p w14:paraId="0FAE60B2" w14:textId="77777777" w:rsidR="00686EAF" w:rsidRPr="00FA0FAE" w:rsidRDefault="00686EAF" w:rsidP="00686EAF">
      <w:pPr>
        <w:pStyle w:val="B2"/>
        <w:rPr>
          <w:rFonts w:eastAsia="DengXian"/>
          <w:lang w:eastAsia="zh-CN"/>
        </w:rPr>
      </w:pPr>
      <w:r w:rsidRPr="00FA0FAE">
        <w:rPr>
          <w:rFonts w:eastAsia="DengXian"/>
          <w:lang w:eastAsia="zh-CN"/>
        </w:rPr>
        <w:t>2&gt;</w:t>
      </w:r>
      <w:r w:rsidRPr="00FA0FAE">
        <w:rPr>
          <w:rFonts w:eastAsia="DengXian"/>
          <w:lang w:eastAsia="zh-CN"/>
        </w:rPr>
        <w:tab/>
        <w:t xml:space="preserve">if UL-SCH resources are available for a new transmission and these UL-SCH resources can accommodate the SL-PRS Resource Request MAC CE plus its </w:t>
      </w:r>
      <w:proofErr w:type="spellStart"/>
      <w:r w:rsidRPr="00FA0FAE">
        <w:rPr>
          <w:rFonts w:eastAsia="DengXian"/>
          <w:lang w:eastAsia="zh-CN"/>
        </w:rPr>
        <w:t>subheader</w:t>
      </w:r>
      <w:proofErr w:type="spellEnd"/>
      <w:r w:rsidRPr="00FA0FAE">
        <w:rPr>
          <w:rFonts w:eastAsia="DengXian"/>
          <w:lang w:eastAsia="zh-CN"/>
        </w:rPr>
        <w:t xml:space="preserve"> as a result of logical channel prioritization:</w:t>
      </w:r>
    </w:p>
    <w:p w14:paraId="2FC04589" w14:textId="77777777" w:rsidR="00686EAF" w:rsidRPr="00FA0FAE" w:rsidRDefault="00686EAF" w:rsidP="00686EAF">
      <w:pPr>
        <w:pStyle w:val="B3"/>
        <w:rPr>
          <w:rFonts w:eastAsia="DengXian"/>
          <w:lang w:eastAsia="zh-CN"/>
        </w:rPr>
      </w:pPr>
      <w:r w:rsidRPr="00FA0FAE">
        <w:rPr>
          <w:rFonts w:eastAsia="DengXian"/>
          <w:lang w:eastAsia="zh-CN"/>
        </w:rPr>
        <w:t>3&gt;</w:t>
      </w:r>
      <w:r w:rsidRPr="00FA0FAE">
        <w:rPr>
          <w:rFonts w:eastAsia="DengXian"/>
          <w:lang w:eastAsia="zh-CN"/>
        </w:rPr>
        <w:tab/>
        <w:t>instruct the Multiplexing and Assembly entity to generate the SL-PRS Resource Request MAC CE.</w:t>
      </w:r>
    </w:p>
    <w:p w14:paraId="7E386D6F" w14:textId="77777777" w:rsidR="00686EAF" w:rsidRPr="00FA0FAE" w:rsidRDefault="00686EAF" w:rsidP="00686EAF">
      <w:pPr>
        <w:pStyle w:val="B2"/>
        <w:rPr>
          <w:rFonts w:eastAsia="DengXian"/>
          <w:lang w:eastAsia="zh-CN"/>
        </w:rPr>
      </w:pPr>
      <w:r w:rsidRPr="00FA0FAE">
        <w:rPr>
          <w:rFonts w:eastAsia="DengXian"/>
          <w:lang w:eastAsia="zh-CN"/>
        </w:rPr>
        <w:t>2&gt;</w:t>
      </w:r>
      <w:r w:rsidRPr="00FA0FAE">
        <w:rPr>
          <w:rFonts w:eastAsia="DengXian"/>
          <w:lang w:eastAsia="zh-CN"/>
        </w:rPr>
        <w:tab/>
        <w:t>else:</w:t>
      </w:r>
    </w:p>
    <w:p w14:paraId="55CB4544" w14:textId="77777777" w:rsidR="00686EAF" w:rsidRPr="00FA0FAE" w:rsidRDefault="00686EAF" w:rsidP="00686EAF">
      <w:pPr>
        <w:pStyle w:val="B3"/>
        <w:rPr>
          <w:rFonts w:eastAsia="DengXian"/>
          <w:lang w:eastAsia="zh-CN"/>
        </w:rPr>
      </w:pPr>
      <w:r w:rsidRPr="00FA0FAE">
        <w:rPr>
          <w:rFonts w:eastAsia="DengXian"/>
          <w:lang w:eastAsia="zh-CN"/>
        </w:rPr>
        <w:t>3&gt;</w:t>
      </w:r>
      <w:r w:rsidRPr="00FA0FAE">
        <w:rPr>
          <w:rFonts w:eastAsia="DengXian"/>
          <w:lang w:eastAsia="zh-CN"/>
        </w:rPr>
        <w:tab/>
        <w:t>trigger a Scheduling Request for the SL-PRS Resource Request MAC CE as specified in clause 5.4.4.</w:t>
      </w:r>
    </w:p>
    <w:p w14:paraId="5AA02D21" w14:textId="4993ACC3" w:rsidR="00003D11" w:rsidRDefault="00757A6F" w:rsidP="00757A6F">
      <w:pPr>
        <w:overflowPunct w:val="0"/>
        <w:autoSpaceDE w:val="0"/>
        <w:autoSpaceDN w:val="0"/>
        <w:adjustRightInd w:val="0"/>
        <w:textAlignment w:val="baseline"/>
        <w:rPr>
          <w:rFonts w:eastAsia="DengXian"/>
          <w:lang w:eastAsia="zh-CN"/>
        </w:rPr>
      </w:pPr>
      <w:r w:rsidRPr="00757A6F">
        <w:rPr>
          <w:rFonts w:eastAsia="DengXian"/>
          <w:lang w:eastAsia="zh-CN"/>
        </w:rPr>
        <w:t xml:space="preserve">The </w:t>
      </w:r>
      <w:ins w:id="76" w:author="ASUSTeK" w:date="2025-01-15T12:53:00Z">
        <w:r>
          <w:rPr>
            <w:rFonts w:eastAsia="DengXian"/>
            <w:lang w:eastAsia="zh-CN"/>
          </w:rPr>
          <w:t xml:space="preserve">triggered </w:t>
        </w:r>
      </w:ins>
      <w:r w:rsidRPr="00757A6F">
        <w:rPr>
          <w:rFonts w:eastAsia="DengXian"/>
          <w:lang w:eastAsia="zh-CN"/>
        </w:rPr>
        <w:t xml:space="preserve">SL-PRS Resource Request </w:t>
      </w:r>
      <w:del w:id="77" w:author="ASUSTeK" w:date="2025-01-15T12:53:00Z">
        <w:r w:rsidRPr="00757A6F" w:rsidDel="00757A6F">
          <w:rPr>
            <w:rFonts w:eastAsia="DengXian"/>
            <w:lang w:eastAsia="zh-CN"/>
          </w:rPr>
          <w:delText xml:space="preserve">MAC CE </w:delText>
        </w:r>
      </w:del>
      <w:r w:rsidRPr="00757A6F">
        <w:rPr>
          <w:rFonts w:eastAsia="DengXian"/>
          <w:lang w:eastAsia="zh-CN"/>
        </w:rPr>
        <w:t xml:space="preserve">may be cancelled </w:t>
      </w:r>
      <w:r w:rsidRPr="00757A6F">
        <w:rPr>
          <w:rFonts w:eastAsia="Times New Roman"/>
          <w:lang w:eastAsia="ja-JP"/>
        </w:rPr>
        <w:t>when SL grant can accommodate all the pending aperiodic SL-PRS transmissions.</w:t>
      </w:r>
      <w:r w:rsidRPr="00757A6F">
        <w:rPr>
          <w:rFonts w:eastAsia="DengXian"/>
          <w:lang w:eastAsia="zh-CN"/>
        </w:rPr>
        <w:t xml:space="preserve"> The </w:t>
      </w:r>
      <w:ins w:id="78" w:author="ASUSTeK" w:date="2025-01-15T12:55:00Z">
        <w:r>
          <w:rPr>
            <w:rFonts w:eastAsia="DengXian"/>
            <w:lang w:eastAsia="zh-CN"/>
          </w:rPr>
          <w:t xml:space="preserve">triggered </w:t>
        </w:r>
      </w:ins>
      <w:r w:rsidRPr="00757A6F">
        <w:rPr>
          <w:rFonts w:eastAsia="DengXian"/>
          <w:lang w:eastAsia="zh-CN"/>
        </w:rPr>
        <w:t xml:space="preserve">SL-PRS Resource Request </w:t>
      </w:r>
      <w:del w:id="79" w:author="ASUSTeK" w:date="2025-01-15T12:55:00Z">
        <w:r w:rsidRPr="00757A6F" w:rsidDel="00757A6F">
          <w:rPr>
            <w:rFonts w:eastAsia="DengXian"/>
            <w:lang w:eastAsia="zh-CN"/>
          </w:rPr>
          <w:delText xml:space="preserve">MAC CE </w:delText>
        </w:r>
      </w:del>
      <w:r w:rsidRPr="00757A6F">
        <w:rPr>
          <w:rFonts w:eastAsia="DengXian"/>
          <w:lang w:eastAsia="zh-CN"/>
        </w:rPr>
        <w:t xml:space="preserve">shall be cancelled when a MAC PDU is transmitted and this PDU includes a SL-PRS Resource Request MAC CE </w:t>
      </w:r>
      <w:r w:rsidRPr="00757A6F">
        <w:rPr>
          <w:rFonts w:eastAsia="Times New Roman"/>
          <w:lang w:eastAsia="ja-JP"/>
        </w:rPr>
        <w:t>that indicates request for all the pending aperiodic SL-PRS transmission(s) since the last transmission of the MAC CE</w:t>
      </w:r>
      <w:r w:rsidRPr="00757A6F">
        <w:rPr>
          <w:rFonts w:eastAsia="DengXian"/>
          <w:lang w:eastAsia="zh-CN"/>
        </w:rPr>
        <w:t>.</w:t>
      </w:r>
    </w:p>
    <w:p w14:paraId="28937639" w14:textId="77777777" w:rsidR="00757A6F" w:rsidRPr="00757A6F" w:rsidRDefault="00757A6F" w:rsidP="00757A6F">
      <w:pPr>
        <w:overflowPunct w:val="0"/>
        <w:autoSpaceDE w:val="0"/>
        <w:autoSpaceDN w:val="0"/>
        <w:adjustRightInd w:val="0"/>
        <w:textAlignment w:val="baseline"/>
        <w:rPr>
          <w:rFonts w:eastAsia="DengXian"/>
          <w:lang w:eastAsia="zh-CN"/>
        </w:rPr>
      </w:pPr>
    </w:p>
    <w:sectPr w:rsidR="00757A6F" w:rsidRPr="00757A6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CBF605" w14:textId="77777777" w:rsidR="009655F7" w:rsidRDefault="009655F7">
      <w:r>
        <w:separator/>
      </w:r>
    </w:p>
  </w:endnote>
  <w:endnote w:type="continuationSeparator" w:id="0">
    <w:p w14:paraId="2393F6EB" w14:textId="77777777" w:rsidR="009655F7" w:rsidRDefault="00965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3E9B1" w14:textId="77777777" w:rsidR="009655F7" w:rsidRDefault="009655F7">
      <w:r>
        <w:separator/>
      </w:r>
    </w:p>
  </w:footnote>
  <w:footnote w:type="continuationSeparator" w:id="0">
    <w:p w14:paraId="47831A51" w14:textId="77777777" w:rsidR="009655F7" w:rsidRDefault="00965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1E9A2D7D"/>
    <w:multiLevelType w:val="hybridMultilevel"/>
    <w:tmpl w:val="C77C7A7A"/>
    <w:lvl w:ilvl="0" w:tplc="271CDE5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FE80C10"/>
    <w:multiLevelType w:val="hybridMultilevel"/>
    <w:tmpl w:val="32BCC8E2"/>
    <w:lvl w:ilvl="0" w:tplc="BB7C1D3E">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D20EC6"/>
    <w:multiLevelType w:val="hybridMultilevel"/>
    <w:tmpl w:val="39A8720A"/>
    <w:lvl w:ilvl="0" w:tplc="EA24ECC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5B5964"/>
    <w:multiLevelType w:val="hybridMultilevel"/>
    <w:tmpl w:val="F5D6A4D2"/>
    <w:lvl w:ilvl="0" w:tplc="F20C4B60">
      <w:start w:val="1"/>
      <w:numFmt w:val="decimal"/>
      <w:lvlText w:val="%1."/>
      <w:lvlJc w:val="left"/>
      <w:pPr>
        <w:ind w:left="460" w:hanging="360"/>
      </w:pPr>
      <w:rPr>
        <w:rFonts w:hint="default"/>
        <w:b/>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E293E87"/>
    <w:multiLevelType w:val="hybridMultilevel"/>
    <w:tmpl w:val="13AADE70"/>
    <w:lvl w:ilvl="0" w:tplc="8F8C656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5"/>
  </w:num>
  <w:num w:numId="2">
    <w:abstractNumId w:val="15"/>
  </w:num>
  <w:num w:numId="3">
    <w:abstractNumId w:val="1"/>
  </w:num>
  <w:num w:numId="4">
    <w:abstractNumId w:val="9"/>
  </w:num>
  <w:num w:numId="5">
    <w:abstractNumId w:val="0"/>
  </w:num>
  <w:num w:numId="6">
    <w:abstractNumId w:val="7"/>
  </w:num>
  <w:num w:numId="7">
    <w:abstractNumId w:val="13"/>
  </w:num>
  <w:num w:numId="8">
    <w:abstractNumId w:val="11"/>
  </w:num>
  <w:num w:numId="9">
    <w:abstractNumId w:val="10"/>
  </w:num>
  <w:num w:numId="10">
    <w:abstractNumId w:val="4"/>
  </w:num>
  <w:num w:numId="11">
    <w:abstractNumId w:val="14"/>
  </w:num>
  <w:num w:numId="12">
    <w:abstractNumId w:val="2"/>
  </w:num>
  <w:num w:numId="13">
    <w:abstractNumId w:val="12"/>
  </w:num>
  <w:num w:numId="14">
    <w:abstractNumId w:val="8"/>
  </w:num>
  <w:num w:numId="15">
    <w:abstractNumId w:val="16"/>
  </w:num>
  <w:num w:numId="16">
    <w:abstractNumId w:val="3"/>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69"/>
    <w:rsid w:val="00003D11"/>
    <w:rsid w:val="0001441D"/>
    <w:rsid w:val="00022E4A"/>
    <w:rsid w:val="0003345E"/>
    <w:rsid w:val="0003366B"/>
    <w:rsid w:val="00043090"/>
    <w:rsid w:val="0005259E"/>
    <w:rsid w:val="00056165"/>
    <w:rsid w:val="00057D57"/>
    <w:rsid w:val="00064E88"/>
    <w:rsid w:val="00070E09"/>
    <w:rsid w:val="00076D00"/>
    <w:rsid w:val="00080628"/>
    <w:rsid w:val="00090714"/>
    <w:rsid w:val="0009454B"/>
    <w:rsid w:val="00097725"/>
    <w:rsid w:val="000A0659"/>
    <w:rsid w:val="000A6394"/>
    <w:rsid w:val="000B07B2"/>
    <w:rsid w:val="000B2BE8"/>
    <w:rsid w:val="000B7FED"/>
    <w:rsid w:val="000C0040"/>
    <w:rsid w:val="000C038A"/>
    <w:rsid w:val="000C5858"/>
    <w:rsid w:val="000C6598"/>
    <w:rsid w:val="000D44B3"/>
    <w:rsid w:val="000F3A6E"/>
    <w:rsid w:val="001029E3"/>
    <w:rsid w:val="0010591C"/>
    <w:rsid w:val="001132C2"/>
    <w:rsid w:val="00125942"/>
    <w:rsid w:val="00142F91"/>
    <w:rsid w:val="00145D43"/>
    <w:rsid w:val="001529E5"/>
    <w:rsid w:val="00153C21"/>
    <w:rsid w:val="00165B85"/>
    <w:rsid w:val="00170A30"/>
    <w:rsid w:val="00171E01"/>
    <w:rsid w:val="00192C46"/>
    <w:rsid w:val="001A08B3"/>
    <w:rsid w:val="001A7B60"/>
    <w:rsid w:val="001B52F0"/>
    <w:rsid w:val="001B7A65"/>
    <w:rsid w:val="001C36AC"/>
    <w:rsid w:val="001C74BB"/>
    <w:rsid w:val="001D3D0E"/>
    <w:rsid w:val="001E41F3"/>
    <w:rsid w:val="001F1715"/>
    <w:rsid w:val="001F43B9"/>
    <w:rsid w:val="002063DF"/>
    <w:rsid w:val="002075F6"/>
    <w:rsid w:val="00213272"/>
    <w:rsid w:val="00230DB1"/>
    <w:rsid w:val="00232B99"/>
    <w:rsid w:val="00255F32"/>
    <w:rsid w:val="0026004D"/>
    <w:rsid w:val="00260526"/>
    <w:rsid w:val="002640DD"/>
    <w:rsid w:val="00267915"/>
    <w:rsid w:val="00271224"/>
    <w:rsid w:val="00273095"/>
    <w:rsid w:val="00274D17"/>
    <w:rsid w:val="00275D12"/>
    <w:rsid w:val="00284FEB"/>
    <w:rsid w:val="002860C4"/>
    <w:rsid w:val="002871F8"/>
    <w:rsid w:val="00293AD8"/>
    <w:rsid w:val="002A4599"/>
    <w:rsid w:val="002A5A70"/>
    <w:rsid w:val="002B486C"/>
    <w:rsid w:val="002B5741"/>
    <w:rsid w:val="002C4152"/>
    <w:rsid w:val="002C637E"/>
    <w:rsid w:val="002D3597"/>
    <w:rsid w:val="002E472E"/>
    <w:rsid w:val="002F0493"/>
    <w:rsid w:val="002F34F7"/>
    <w:rsid w:val="002F3FA1"/>
    <w:rsid w:val="002F7AF9"/>
    <w:rsid w:val="003024B6"/>
    <w:rsid w:val="00305409"/>
    <w:rsid w:val="003170FD"/>
    <w:rsid w:val="00330F55"/>
    <w:rsid w:val="0034152C"/>
    <w:rsid w:val="003523D3"/>
    <w:rsid w:val="00353E41"/>
    <w:rsid w:val="00360971"/>
    <w:rsid w:val="003609EF"/>
    <w:rsid w:val="0036231A"/>
    <w:rsid w:val="0036452B"/>
    <w:rsid w:val="00370008"/>
    <w:rsid w:val="00374DD4"/>
    <w:rsid w:val="003829AC"/>
    <w:rsid w:val="00386BAB"/>
    <w:rsid w:val="003900A5"/>
    <w:rsid w:val="00394568"/>
    <w:rsid w:val="003A435E"/>
    <w:rsid w:val="003C643A"/>
    <w:rsid w:val="003D26E6"/>
    <w:rsid w:val="003D502D"/>
    <w:rsid w:val="003E1A36"/>
    <w:rsid w:val="003E6F67"/>
    <w:rsid w:val="004059B7"/>
    <w:rsid w:val="00410371"/>
    <w:rsid w:val="00410978"/>
    <w:rsid w:val="00412FC4"/>
    <w:rsid w:val="004242F1"/>
    <w:rsid w:val="00444C09"/>
    <w:rsid w:val="0044784E"/>
    <w:rsid w:val="004564FE"/>
    <w:rsid w:val="00464789"/>
    <w:rsid w:val="00483A05"/>
    <w:rsid w:val="004840C8"/>
    <w:rsid w:val="00492470"/>
    <w:rsid w:val="00493484"/>
    <w:rsid w:val="004A4E2F"/>
    <w:rsid w:val="004A6A5C"/>
    <w:rsid w:val="004A7930"/>
    <w:rsid w:val="004B05FA"/>
    <w:rsid w:val="004B367A"/>
    <w:rsid w:val="004B45BE"/>
    <w:rsid w:val="004B63DC"/>
    <w:rsid w:val="004B75B7"/>
    <w:rsid w:val="004C261E"/>
    <w:rsid w:val="004E263B"/>
    <w:rsid w:val="004F74DD"/>
    <w:rsid w:val="005021A8"/>
    <w:rsid w:val="00512353"/>
    <w:rsid w:val="005141D9"/>
    <w:rsid w:val="0051580D"/>
    <w:rsid w:val="00547111"/>
    <w:rsid w:val="00550B37"/>
    <w:rsid w:val="0056236A"/>
    <w:rsid w:val="00576BB5"/>
    <w:rsid w:val="0058140B"/>
    <w:rsid w:val="00587D9E"/>
    <w:rsid w:val="00592D74"/>
    <w:rsid w:val="005B01D0"/>
    <w:rsid w:val="005B30FA"/>
    <w:rsid w:val="005E2C44"/>
    <w:rsid w:val="005E6C14"/>
    <w:rsid w:val="005F1D4C"/>
    <w:rsid w:val="005F1FC8"/>
    <w:rsid w:val="00621188"/>
    <w:rsid w:val="006257ED"/>
    <w:rsid w:val="00653DE4"/>
    <w:rsid w:val="00665C47"/>
    <w:rsid w:val="00676122"/>
    <w:rsid w:val="00686EAF"/>
    <w:rsid w:val="006921E7"/>
    <w:rsid w:val="00695808"/>
    <w:rsid w:val="00695A10"/>
    <w:rsid w:val="00697ECF"/>
    <w:rsid w:val="006A0E25"/>
    <w:rsid w:val="006B46FB"/>
    <w:rsid w:val="006B548C"/>
    <w:rsid w:val="006C55A9"/>
    <w:rsid w:val="006D3D90"/>
    <w:rsid w:val="006D7414"/>
    <w:rsid w:val="006E21FB"/>
    <w:rsid w:val="006E24C7"/>
    <w:rsid w:val="006E27F0"/>
    <w:rsid w:val="006E4275"/>
    <w:rsid w:val="006F5FE6"/>
    <w:rsid w:val="00700479"/>
    <w:rsid w:val="0071314C"/>
    <w:rsid w:val="0071782F"/>
    <w:rsid w:val="007231B2"/>
    <w:rsid w:val="00733A7A"/>
    <w:rsid w:val="00757A6F"/>
    <w:rsid w:val="007642F7"/>
    <w:rsid w:val="00767FCB"/>
    <w:rsid w:val="00777ADD"/>
    <w:rsid w:val="00785180"/>
    <w:rsid w:val="00792342"/>
    <w:rsid w:val="007977A8"/>
    <w:rsid w:val="007A2025"/>
    <w:rsid w:val="007B1574"/>
    <w:rsid w:val="007B512A"/>
    <w:rsid w:val="007C2097"/>
    <w:rsid w:val="007C2AC6"/>
    <w:rsid w:val="007D6A07"/>
    <w:rsid w:val="007E16E9"/>
    <w:rsid w:val="007E76D9"/>
    <w:rsid w:val="007F7259"/>
    <w:rsid w:val="008040A8"/>
    <w:rsid w:val="00820A52"/>
    <w:rsid w:val="008279FA"/>
    <w:rsid w:val="00830E06"/>
    <w:rsid w:val="00844F4C"/>
    <w:rsid w:val="00850412"/>
    <w:rsid w:val="00853ED3"/>
    <w:rsid w:val="00861C17"/>
    <w:rsid w:val="00861C7F"/>
    <w:rsid w:val="008626E7"/>
    <w:rsid w:val="00870EE7"/>
    <w:rsid w:val="00871BCE"/>
    <w:rsid w:val="008831F5"/>
    <w:rsid w:val="00884FC5"/>
    <w:rsid w:val="008859D7"/>
    <w:rsid w:val="008863B9"/>
    <w:rsid w:val="008A3668"/>
    <w:rsid w:val="008A45A6"/>
    <w:rsid w:val="008B43A2"/>
    <w:rsid w:val="008D3430"/>
    <w:rsid w:val="008D3CCC"/>
    <w:rsid w:val="008D7C92"/>
    <w:rsid w:val="008F3789"/>
    <w:rsid w:val="008F503B"/>
    <w:rsid w:val="008F686C"/>
    <w:rsid w:val="009132D2"/>
    <w:rsid w:val="009148DE"/>
    <w:rsid w:val="00916759"/>
    <w:rsid w:val="009171ED"/>
    <w:rsid w:val="00941E30"/>
    <w:rsid w:val="009438B1"/>
    <w:rsid w:val="009531B0"/>
    <w:rsid w:val="00956ABA"/>
    <w:rsid w:val="009631ED"/>
    <w:rsid w:val="00963458"/>
    <w:rsid w:val="009655F7"/>
    <w:rsid w:val="00970134"/>
    <w:rsid w:val="009741B3"/>
    <w:rsid w:val="009777D9"/>
    <w:rsid w:val="00991B88"/>
    <w:rsid w:val="00997B28"/>
    <w:rsid w:val="009A0342"/>
    <w:rsid w:val="009A1F1D"/>
    <w:rsid w:val="009A52A9"/>
    <w:rsid w:val="009A5753"/>
    <w:rsid w:val="009A579D"/>
    <w:rsid w:val="009A7534"/>
    <w:rsid w:val="009C4527"/>
    <w:rsid w:val="009E3297"/>
    <w:rsid w:val="009E3654"/>
    <w:rsid w:val="009F734F"/>
    <w:rsid w:val="00A246B6"/>
    <w:rsid w:val="00A26D21"/>
    <w:rsid w:val="00A46426"/>
    <w:rsid w:val="00A47E70"/>
    <w:rsid w:val="00A50CF0"/>
    <w:rsid w:val="00A62BE3"/>
    <w:rsid w:val="00A62F66"/>
    <w:rsid w:val="00A72270"/>
    <w:rsid w:val="00A723AD"/>
    <w:rsid w:val="00A7671C"/>
    <w:rsid w:val="00A81BDE"/>
    <w:rsid w:val="00A91B4D"/>
    <w:rsid w:val="00AA2CBC"/>
    <w:rsid w:val="00AC5820"/>
    <w:rsid w:val="00AD1CD8"/>
    <w:rsid w:val="00AE60E4"/>
    <w:rsid w:val="00AF5E1C"/>
    <w:rsid w:val="00B02EA7"/>
    <w:rsid w:val="00B1512C"/>
    <w:rsid w:val="00B2060D"/>
    <w:rsid w:val="00B258BB"/>
    <w:rsid w:val="00B314E1"/>
    <w:rsid w:val="00B33259"/>
    <w:rsid w:val="00B4197D"/>
    <w:rsid w:val="00B47D3C"/>
    <w:rsid w:val="00B578FF"/>
    <w:rsid w:val="00B6043D"/>
    <w:rsid w:val="00B67B97"/>
    <w:rsid w:val="00B968C8"/>
    <w:rsid w:val="00BA3EC5"/>
    <w:rsid w:val="00BA51D9"/>
    <w:rsid w:val="00BB5DFC"/>
    <w:rsid w:val="00BB63CF"/>
    <w:rsid w:val="00BC5F87"/>
    <w:rsid w:val="00BD279D"/>
    <w:rsid w:val="00BD6BB8"/>
    <w:rsid w:val="00BE0E3A"/>
    <w:rsid w:val="00BE7A6C"/>
    <w:rsid w:val="00BF3768"/>
    <w:rsid w:val="00BF5195"/>
    <w:rsid w:val="00BF66F8"/>
    <w:rsid w:val="00C008BF"/>
    <w:rsid w:val="00C224E1"/>
    <w:rsid w:val="00C35B37"/>
    <w:rsid w:val="00C40717"/>
    <w:rsid w:val="00C534E5"/>
    <w:rsid w:val="00C66BA2"/>
    <w:rsid w:val="00C77098"/>
    <w:rsid w:val="00C870F6"/>
    <w:rsid w:val="00C907B5"/>
    <w:rsid w:val="00C90AC1"/>
    <w:rsid w:val="00C95985"/>
    <w:rsid w:val="00CC5026"/>
    <w:rsid w:val="00CC68D0"/>
    <w:rsid w:val="00CD0265"/>
    <w:rsid w:val="00CE100E"/>
    <w:rsid w:val="00CE32A8"/>
    <w:rsid w:val="00CF1C9F"/>
    <w:rsid w:val="00CF6315"/>
    <w:rsid w:val="00D03F9A"/>
    <w:rsid w:val="00D06D51"/>
    <w:rsid w:val="00D1443B"/>
    <w:rsid w:val="00D2194D"/>
    <w:rsid w:val="00D24991"/>
    <w:rsid w:val="00D251A9"/>
    <w:rsid w:val="00D50255"/>
    <w:rsid w:val="00D5089D"/>
    <w:rsid w:val="00D54CAB"/>
    <w:rsid w:val="00D65199"/>
    <w:rsid w:val="00D66520"/>
    <w:rsid w:val="00D84AE9"/>
    <w:rsid w:val="00D851E4"/>
    <w:rsid w:val="00D9124E"/>
    <w:rsid w:val="00D92572"/>
    <w:rsid w:val="00D93E59"/>
    <w:rsid w:val="00D963DB"/>
    <w:rsid w:val="00D9696B"/>
    <w:rsid w:val="00DA0F93"/>
    <w:rsid w:val="00DA5CA1"/>
    <w:rsid w:val="00DC11CD"/>
    <w:rsid w:val="00DD46AC"/>
    <w:rsid w:val="00DD4842"/>
    <w:rsid w:val="00DE34CF"/>
    <w:rsid w:val="00DE66DC"/>
    <w:rsid w:val="00E10055"/>
    <w:rsid w:val="00E13F3D"/>
    <w:rsid w:val="00E20CE0"/>
    <w:rsid w:val="00E34898"/>
    <w:rsid w:val="00E65A94"/>
    <w:rsid w:val="00E9092D"/>
    <w:rsid w:val="00EA49E5"/>
    <w:rsid w:val="00EB09B7"/>
    <w:rsid w:val="00EB2CFD"/>
    <w:rsid w:val="00EE7D7C"/>
    <w:rsid w:val="00EF284D"/>
    <w:rsid w:val="00F05390"/>
    <w:rsid w:val="00F25D98"/>
    <w:rsid w:val="00F300FB"/>
    <w:rsid w:val="00F370D2"/>
    <w:rsid w:val="00F5429B"/>
    <w:rsid w:val="00F612AD"/>
    <w:rsid w:val="00F65437"/>
    <w:rsid w:val="00F72854"/>
    <w:rsid w:val="00F840D9"/>
    <w:rsid w:val="00F85B70"/>
    <w:rsid w:val="00F87579"/>
    <w:rsid w:val="00FA02B3"/>
    <w:rsid w:val="00FA1D53"/>
    <w:rsid w:val="00FB07B3"/>
    <w:rsid w:val="00FB28E1"/>
    <w:rsid w:val="00FB6386"/>
    <w:rsid w:val="00FB78CB"/>
    <w:rsid w:val="00FC0488"/>
    <w:rsid w:val="00FC7986"/>
    <w:rsid w:val="00FE77F9"/>
    <w:rsid w:val="00FF009F"/>
    <w:rsid w:val="00FF0AA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5FD92E-1D73-4560-9827-47D6B5ED5B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63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semiHidden/>
    <w:rsid w:val="000B7FED"/>
  </w:style>
  <w:style w:type="character" w:styleId="af0">
    <w:name w:val="FollowedHyperlink"/>
    <w:uiPriority w:val="99"/>
    <w:rsid w:val="000B7FED"/>
    <w:rPr>
      <w:color w:val="800080"/>
      <w:u w:val="single"/>
    </w:rPr>
  </w:style>
  <w:style w:type="paragraph" w:styleId="af1">
    <w:name w:val="Balloon Text"/>
    <w:basedOn w:val="a"/>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qFormat/>
    <w:rsid w:val="005021A8"/>
    <w:rPr>
      <w:rFonts w:ascii="Arial" w:hAnsi="Arial"/>
      <w:sz w:val="24"/>
      <w:lang w:val="en-GB" w:eastAsia="en-US"/>
    </w:rPr>
  </w:style>
  <w:style w:type="character" w:customStyle="1" w:styleId="TAHCar">
    <w:name w:val="TAH Car"/>
    <w:link w:val="TAH"/>
    <w:qFormat/>
    <w:locked/>
    <w:rsid w:val="005021A8"/>
    <w:rPr>
      <w:rFonts w:ascii="Arial" w:hAnsi="Arial"/>
      <w:b/>
      <w:sz w:val="18"/>
      <w:lang w:val="en-GB" w:eastAsia="en-US"/>
    </w:rPr>
  </w:style>
  <w:style w:type="character" w:customStyle="1" w:styleId="B1Char">
    <w:name w:val="B1 Char"/>
    <w:link w:val="B1"/>
    <w:qFormat/>
    <w:locked/>
    <w:rsid w:val="009171ED"/>
    <w:rPr>
      <w:rFonts w:ascii="Times New Roman" w:hAnsi="Times New Roman"/>
      <w:lang w:val="en-GB" w:eastAsia="en-US"/>
    </w:rPr>
  </w:style>
  <w:style w:type="character" w:customStyle="1" w:styleId="B2Char">
    <w:name w:val="B2 Char"/>
    <w:link w:val="B2"/>
    <w:qFormat/>
    <w:locked/>
    <w:rsid w:val="009171ED"/>
    <w:rPr>
      <w:rFonts w:ascii="Times New Roman" w:hAnsi="Times New Roman"/>
      <w:lang w:val="en-GB" w:eastAsia="en-US"/>
    </w:rPr>
  </w:style>
  <w:style w:type="character" w:customStyle="1" w:styleId="B3Char">
    <w:name w:val="B3 Char"/>
    <w:link w:val="B3"/>
    <w:qFormat/>
    <w:locked/>
    <w:rsid w:val="00A723AD"/>
    <w:rPr>
      <w:rFonts w:ascii="Times New Roman" w:hAnsi="Times New Roman"/>
      <w:lang w:val="en-GB" w:eastAsia="en-US"/>
    </w:rPr>
  </w:style>
  <w:style w:type="character" w:customStyle="1" w:styleId="B4Char">
    <w:name w:val="B4 Char"/>
    <w:link w:val="B4"/>
    <w:qFormat/>
    <w:locked/>
    <w:rsid w:val="00A723AD"/>
    <w:rPr>
      <w:rFonts w:ascii="Times New Roman" w:hAnsi="Times New Roman"/>
      <w:lang w:val="en-GB" w:eastAsia="en-US"/>
    </w:rPr>
  </w:style>
  <w:style w:type="character" w:customStyle="1" w:styleId="B5Char">
    <w:name w:val="B5 Char"/>
    <w:link w:val="B5"/>
    <w:qFormat/>
    <w:locked/>
    <w:rsid w:val="00A723AD"/>
    <w:rPr>
      <w:rFonts w:ascii="Times New Roman" w:hAnsi="Times New Roman"/>
      <w:lang w:val="en-GB" w:eastAsia="en-US"/>
    </w:rPr>
  </w:style>
  <w:style w:type="character" w:customStyle="1" w:styleId="B6Char">
    <w:name w:val="B6 Char"/>
    <w:link w:val="B6"/>
    <w:qFormat/>
    <w:locked/>
    <w:rsid w:val="00255F32"/>
    <w:rPr>
      <w:rFonts w:eastAsia="Times New Roman"/>
    </w:rPr>
  </w:style>
  <w:style w:type="paragraph" w:customStyle="1" w:styleId="B6">
    <w:name w:val="B6"/>
    <w:basedOn w:val="B5"/>
    <w:link w:val="B6Char"/>
    <w:qFormat/>
    <w:rsid w:val="00255F32"/>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NOChar">
    <w:name w:val="NO Char"/>
    <w:link w:val="NO"/>
    <w:qFormat/>
    <w:rsid w:val="00255F32"/>
    <w:rPr>
      <w:rFonts w:ascii="Times New Roman" w:hAnsi="Times New Roman"/>
      <w:lang w:val="en-GB" w:eastAsia="en-US"/>
    </w:rPr>
  </w:style>
  <w:style w:type="character" w:customStyle="1" w:styleId="THChar">
    <w:name w:val="TH Char"/>
    <w:link w:val="TH"/>
    <w:qFormat/>
    <w:rsid w:val="00330F55"/>
    <w:rPr>
      <w:rFonts w:ascii="Arial" w:hAnsi="Arial"/>
      <w:b/>
      <w:lang w:val="en-GB" w:eastAsia="en-US"/>
    </w:rPr>
  </w:style>
  <w:style w:type="character" w:customStyle="1" w:styleId="TFChar">
    <w:name w:val="TF Char"/>
    <w:link w:val="TF"/>
    <w:qFormat/>
    <w:rsid w:val="00330F55"/>
    <w:rPr>
      <w:rFonts w:ascii="Arial" w:hAnsi="Arial"/>
      <w:b/>
      <w:lang w:val="en-GB" w:eastAsia="en-US"/>
    </w:rPr>
  </w:style>
  <w:style w:type="character" w:customStyle="1" w:styleId="EXChar">
    <w:name w:val="EX Char"/>
    <w:link w:val="EX"/>
    <w:qFormat/>
    <w:locked/>
    <w:rsid w:val="004059B7"/>
    <w:rPr>
      <w:rFonts w:ascii="Times New Roman" w:hAnsi="Times New Roman"/>
      <w:lang w:val="en-GB" w:eastAsia="en-US"/>
    </w:rPr>
  </w:style>
  <w:style w:type="character" w:customStyle="1" w:styleId="10">
    <w:name w:val="標題 1 字元"/>
    <w:basedOn w:val="a0"/>
    <w:link w:val="1"/>
    <w:rsid w:val="00D65199"/>
    <w:rPr>
      <w:rFonts w:ascii="Arial" w:hAnsi="Arial"/>
      <w:sz w:val="36"/>
      <w:lang w:val="en-GB" w:eastAsia="en-US"/>
    </w:rPr>
  </w:style>
  <w:style w:type="character" w:customStyle="1" w:styleId="20">
    <w:name w:val="標題 2 字元"/>
    <w:basedOn w:val="a0"/>
    <w:link w:val="2"/>
    <w:qFormat/>
    <w:rsid w:val="00D65199"/>
    <w:rPr>
      <w:rFonts w:ascii="Arial" w:hAnsi="Arial"/>
      <w:sz w:val="32"/>
      <w:lang w:val="en-GB" w:eastAsia="en-US"/>
    </w:rPr>
  </w:style>
  <w:style w:type="character" w:customStyle="1" w:styleId="30">
    <w:name w:val="標題 3 字元"/>
    <w:basedOn w:val="a0"/>
    <w:link w:val="3"/>
    <w:qFormat/>
    <w:rsid w:val="00D65199"/>
    <w:rPr>
      <w:rFonts w:ascii="Arial" w:hAnsi="Arial"/>
      <w:sz w:val="28"/>
      <w:lang w:val="en-GB" w:eastAsia="en-US"/>
    </w:rPr>
  </w:style>
  <w:style w:type="character" w:customStyle="1" w:styleId="50">
    <w:name w:val="標題 5 字元"/>
    <w:basedOn w:val="a0"/>
    <w:link w:val="5"/>
    <w:rsid w:val="00D65199"/>
    <w:rPr>
      <w:rFonts w:ascii="Arial" w:hAnsi="Arial"/>
      <w:sz w:val="22"/>
      <w:lang w:val="en-GB" w:eastAsia="en-US"/>
    </w:rPr>
  </w:style>
  <w:style w:type="character" w:customStyle="1" w:styleId="60">
    <w:name w:val="標題 6 字元"/>
    <w:basedOn w:val="a0"/>
    <w:link w:val="6"/>
    <w:rsid w:val="00D65199"/>
    <w:rPr>
      <w:rFonts w:ascii="Arial" w:hAnsi="Arial"/>
      <w:lang w:val="en-GB" w:eastAsia="en-US"/>
    </w:rPr>
  </w:style>
  <w:style w:type="character" w:customStyle="1" w:styleId="70">
    <w:name w:val="標題 7 字元"/>
    <w:basedOn w:val="a0"/>
    <w:link w:val="7"/>
    <w:rsid w:val="00D65199"/>
    <w:rPr>
      <w:rFonts w:ascii="Arial" w:hAnsi="Arial"/>
      <w:lang w:val="en-GB" w:eastAsia="en-US"/>
    </w:rPr>
  </w:style>
  <w:style w:type="character" w:customStyle="1" w:styleId="80">
    <w:name w:val="標題 8 字元"/>
    <w:basedOn w:val="a0"/>
    <w:link w:val="8"/>
    <w:rsid w:val="00D65199"/>
    <w:rPr>
      <w:rFonts w:ascii="Arial" w:hAnsi="Arial"/>
      <w:sz w:val="36"/>
      <w:lang w:val="en-GB" w:eastAsia="en-US"/>
    </w:rPr>
  </w:style>
  <w:style w:type="character" w:customStyle="1" w:styleId="90">
    <w:name w:val="標題 9 字元"/>
    <w:basedOn w:val="a0"/>
    <w:link w:val="9"/>
    <w:rsid w:val="00D65199"/>
    <w:rPr>
      <w:rFonts w:ascii="Arial" w:hAnsi="Arial"/>
      <w:sz w:val="36"/>
      <w:lang w:val="en-GB" w:eastAsia="en-US"/>
    </w:rPr>
  </w:style>
  <w:style w:type="character" w:customStyle="1" w:styleId="a5">
    <w:name w:val="頁首 字元"/>
    <w:basedOn w:val="a0"/>
    <w:link w:val="a4"/>
    <w:qFormat/>
    <w:rsid w:val="00D65199"/>
    <w:rPr>
      <w:rFonts w:ascii="Arial" w:hAnsi="Arial"/>
      <w:b/>
      <w:noProof/>
      <w:sz w:val="18"/>
      <w:lang w:val="en-GB" w:eastAsia="en-US"/>
    </w:rPr>
  </w:style>
  <w:style w:type="character" w:customStyle="1" w:styleId="ac">
    <w:name w:val="頁尾 字元"/>
    <w:basedOn w:val="a0"/>
    <w:link w:val="ab"/>
    <w:uiPriority w:val="99"/>
    <w:qFormat/>
    <w:rsid w:val="00D65199"/>
    <w:rPr>
      <w:rFonts w:ascii="Arial" w:hAnsi="Arial"/>
      <w:b/>
      <w:i/>
      <w:noProof/>
      <w:sz w:val="18"/>
      <w:lang w:val="en-GB" w:eastAsia="en-US"/>
    </w:rPr>
  </w:style>
  <w:style w:type="character" w:customStyle="1" w:styleId="EditorsNoteChar">
    <w:name w:val="Editor's Note Char"/>
    <w:aliases w:val="EN Char"/>
    <w:link w:val="EditorsNote"/>
    <w:qFormat/>
    <w:locked/>
    <w:rsid w:val="00D65199"/>
    <w:rPr>
      <w:rFonts w:ascii="Times New Roman" w:hAnsi="Times New Roman"/>
      <w:color w:val="FF0000"/>
      <w:lang w:val="en-GB" w:eastAsia="en-US"/>
    </w:rPr>
  </w:style>
  <w:style w:type="character" w:customStyle="1" w:styleId="TACChar">
    <w:name w:val="TAC Char"/>
    <w:link w:val="TAC"/>
    <w:qFormat/>
    <w:rsid w:val="00D65199"/>
    <w:rPr>
      <w:rFonts w:ascii="Arial" w:hAnsi="Arial"/>
      <w:sz w:val="18"/>
      <w:lang w:val="en-GB" w:eastAsia="en-US"/>
    </w:rPr>
  </w:style>
  <w:style w:type="paragraph" w:styleId="af6">
    <w:name w:val="Revision"/>
    <w:hidden/>
    <w:uiPriority w:val="99"/>
    <w:semiHidden/>
    <w:qFormat/>
    <w:rsid w:val="00D65199"/>
    <w:rPr>
      <w:rFonts w:ascii="Times New Roman" w:eastAsia="Malgun Gothic" w:hAnsi="Times New Roman"/>
      <w:lang w:val="en-GB" w:eastAsia="en-US"/>
    </w:rPr>
  </w:style>
  <w:style w:type="paragraph" w:customStyle="1" w:styleId="B7">
    <w:name w:val="B7"/>
    <w:basedOn w:val="B6"/>
    <w:link w:val="B7Char"/>
    <w:qFormat/>
    <w:rsid w:val="00D65199"/>
    <w:pPr>
      <w:ind w:left="2269"/>
    </w:pPr>
    <w:rPr>
      <w:rFonts w:ascii="Times New Roman" w:hAnsi="Times New Roman"/>
      <w:lang w:val="en-GB" w:eastAsia="ja-JP"/>
    </w:rPr>
  </w:style>
  <w:style w:type="character" w:customStyle="1" w:styleId="TALCar">
    <w:name w:val="TAL Car"/>
    <w:link w:val="TAL"/>
    <w:qFormat/>
    <w:rsid w:val="00D65199"/>
    <w:rPr>
      <w:rFonts w:ascii="Arial" w:hAnsi="Arial"/>
      <w:sz w:val="18"/>
      <w:lang w:val="en-GB" w:eastAsia="en-US"/>
    </w:rPr>
  </w:style>
  <w:style w:type="character" w:customStyle="1" w:styleId="a8">
    <w:name w:val="註腳文字 字元"/>
    <w:basedOn w:val="a0"/>
    <w:link w:val="a7"/>
    <w:qFormat/>
    <w:rsid w:val="00D65199"/>
    <w:rPr>
      <w:rFonts w:ascii="Times New Roman" w:hAnsi="Times New Roman"/>
      <w:sz w:val="16"/>
      <w:lang w:val="en-GB" w:eastAsia="en-US"/>
    </w:rPr>
  </w:style>
  <w:style w:type="character" w:customStyle="1" w:styleId="PLChar">
    <w:name w:val="PL Char"/>
    <w:link w:val="PL"/>
    <w:qFormat/>
    <w:rsid w:val="00D65199"/>
    <w:rPr>
      <w:rFonts w:ascii="Courier New" w:hAnsi="Courier New"/>
      <w:noProof/>
      <w:sz w:val="16"/>
      <w:lang w:val="en-GB" w:eastAsia="en-US"/>
    </w:rPr>
  </w:style>
  <w:style w:type="character" w:customStyle="1" w:styleId="B7Char">
    <w:name w:val="B7 Char"/>
    <w:basedOn w:val="B6Char"/>
    <w:link w:val="B7"/>
    <w:qFormat/>
    <w:rsid w:val="00D65199"/>
    <w:rPr>
      <w:rFonts w:ascii="Times New Roman" w:eastAsia="Times New Roman" w:hAnsi="Times New Roman"/>
      <w:lang w:val="en-GB" w:eastAsia="ja-JP"/>
    </w:rPr>
  </w:style>
  <w:style w:type="paragraph" w:customStyle="1" w:styleId="B8">
    <w:name w:val="B8"/>
    <w:basedOn w:val="B7"/>
    <w:link w:val="B8Char"/>
    <w:qFormat/>
    <w:rsid w:val="00D65199"/>
    <w:pPr>
      <w:ind w:left="2552"/>
    </w:pPr>
  </w:style>
  <w:style w:type="paragraph" w:customStyle="1" w:styleId="Revision1">
    <w:name w:val="Revision1"/>
    <w:hidden/>
    <w:uiPriority w:val="99"/>
    <w:semiHidden/>
    <w:qFormat/>
    <w:rsid w:val="00D65199"/>
    <w:pPr>
      <w:spacing w:after="160" w:line="259" w:lineRule="auto"/>
    </w:pPr>
    <w:rPr>
      <w:rFonts w:ascii="Times New Roman" w:eastAsia="MS Mincho" w:hAnsi="Times New Roman"/>
      <w:lang w:val="en-GB" w:eastAsia="en-US"/>
    </w:rPr>
  </w:style>
  <w:style w:type="character" w:customStyle="1" w:styleId="B3Char2">
    <w:name w:val="B3 Char2"/>
    <w:qFormat/>
    <w:rsid w:val="00D65199"/>
    <w:rPr>
      <w:rFonts w:eastAsia="Times New Roman"/>
      <w:lang w:eastAsia="ja-JP"/>
    </w:rPr>
  </w:style>
  <w:style w:type="character" w:customStyle="1" w:styleId="af2">
    <w:name w:val="註解方塊文字 字元"/>
    <w:basedOn w:val="a0"/>
    <w:link w:val="af1"/>
    <w:semiHidden/>
    <w:rsid w:val="00D65199"/>
    <w:rPr>
      <w:rFonts w:ascii="Tahoma" w:hAnsi="Tahoma" w:cs="Tahoma"/>
      <w:sz w:val="16"/>
      <w:szCs w:val="16"/>
      <w:lang w:val="en-GB" w:eastAsia="en-US"/>
    </w:rPr>
  </w:style>
  <w:style w:type="character" w:customStyle="1" w:styleId="B1Char1">
    <w:name w:val="B1 Char1"/>
    <w:qFormat/>
    <w:rsid w:val="00D65199"/>
    <w:rPr>
      <w:rFonts w:eastAsia="Times New Roman"/>
      <w:lang w:eastAsia="ja-JP"/>
    </w:rPr>
  </w:style>
  <w:style w:type="character" w:styleId="HTML">
    <w:name w:val="HTML Code"/>
    <w:uiPriority w:val="99"/>
    <w:unhideWhenUsed/>
    <w:qFormat/>
    <w:rsid w:val="00D65199"/>
    <w:rPr>
      <w:rFonts w:ascii="Courier New" w:eastAsia="Times New Roman" w:hAnsi="Courier New" w:cs="Courier New"/>
      <w:sz w:val="20"/>
      <w:szCs w:val="20"/>
    </w:rPr>
  </w:style>
  <w:style w:type="paragraph" w:customStyle="1" w:styleId="Note-Boxed">
    <w:name w:val="Note - Boxed"/>
    <w:basedOn w:val="a"/>
    <w:next w:val="a"/>
    <w:qFormat/>
    <w:rsid w:val="00D6519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65199"/>
  </w:style>
  <w:style w:type="character" w:customStyle="1" w:styleId="TAHChar">
    <w:name w:val="TAH Char"/>
    <w:rsid w:val="00D65199"/>
    <w:rPr>
      <w:rFonts w:ascii="Arial" w:hAnsi="Arial"/>
      <w:b/>
      <w:sz w:val="18"/>
      <w:lang w:val="en-GB"/>
    </w:rPr>
  </w:style>
  <w:style w:type="paragraph" w:styleId="26">
    <w:name w:val="Body Text 2"/>
    <w:basedOn w:val="a"/>
    <w:link w:val="27"/>
    <w:qFormat/>
    <w:rsid w:val="00D65199"/>
    <w:pPr>
      <w:spacing w:after="0" w:line="259" w:lineRule="auto"/>
      <w:jc w:val="both"/>
    </w:pPr>
    <w:rPr>
      <w:rFonts w:eastAsia="MS Mincho"/>
      <w:sz w:val="24"/>
    </w:rPr>
  </w:style>
  <w:style w:type="character" w:customStyle="1" w:styleId="27">
    <w:name w:val="本文 2 字元"/>
    <w:basedOn w:val="a0"/>
    <w:link w:val="26"/>
    <w:qFormat/>
    <w:rsid w:val="00D65199"/>
    <w:rPr>
      <w:rFonts w:ascii="Times New Roman" w:eastAsia="MS Mincho" w:hAnsi="Times New Roman"/>
      <w:sz w:val="24"/>
      <w:lang w:val="en-GB" w:eastAsia="en-US"/>
    </w:rPr>
  </w:style>
  <w:style w:type="character" w:styleId="af7">
    <w:name w:val="Emphasis"/>
    <w:qFormat/>
    <w:rsid w:val="00D65199"/>
    <w:rPr>
      <w:i/>
      <w:iCs/>
    </w:rPr>
  </w:style>
  <w:style w:type="paragraph" w:customStyle="1" w:styleId="b30">
    <w:name w:val="b3"/>
    <w:basedOn w:val="a"/>
    <w:rsid w:val="00D65199"/>
    <w:pPr>
      <w:overflowPunct w:val="0"/>
      <w:autoSpaceDE w:val="0"/>
      <w:autoSpaceDN w:val="0"/>
      <w:spacing w:line="259" w:lineRule="auto"/>
      <w:ind w:left="1135" w:hanging="284"/>
      <w:jc w:val="both"/>
    </w:pPr>
    <w:rPr>
      <w:rFonts w:eastAsia="Times New Roman"/>
      <w:lang w:eastAsia="en-GB"/>
    </w:rPr>
  </w:style>
  <w:style w:type="paragraph" w:styleId="af8">
    <w:name w:val="caption"/>
    <w:basedOn w:val="a"/>
    <w:next w:val="a"/>
    <w:uiPriority w:val="35"/>
    <w:unhideWhenUsed/>
    <w:qFormat/>
    <w:rsid w:val="00D65199"/>
    <w:pPr>
      <w:overflowPunct w:val="0"/>
      <w:autoSpaceDE w:val="0"/>
      <w:autoSpaceDN w:val="0"/>
      <w:adjustRightInd w:val="0"/>
      <w:spacing w:after="200" w:line="259" w:lineRule="auto"/>
      <w:jc w:val="both"/>
      <w:textAlignment w:val="baseline"/>
    </w:pPr>
    <w:rPr>
      <w:i/>
      <w:iCs/>
      <w:color w:val="1F497D" w:themeColor="text2"/>
      <w:sz w:val="18"/>
      <w:szCs w:val="18"/>
      <w:lang w:eastAsia="zh-CN"/>
    </w:rPr>
  </w:style>
  <w:style w:type="table" w:styleId="13">
    <w:name w:val="Table Grid 1"/>
    <w:basedOn w:val="a1"/>
    <w:qFormat/>
    <w:rsid w:val="00D65199"/>
    <w:pPr>
      <w:spacing w:after="180"/>
    </w:pPr>
    <w:rPr>
      <w:rFonts w:eastAsia="Batang"/>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sid w:val="00D65199"/>
    <w:rPr>
      <w:b/>
      <w:bCs/>
    </w:rPr>
  </w:style>
  <w:style w:type="character" w:customStyle="1" w:styleId="af5">
    <w:name w:val="文件引導模式 字元"/>
    <w:basedOn w:val="a0"/>
    <w:link w:val="af4"/>
    <w:rsid w:val="00D65199"/>
    <w:rPr>
      <w:rFonts w:ascii="Tahoma" w:hAnsi="Tahoma" w:cs="Tahoma"/>
      <w:shd w:val="clear" w:color="auto" w:fill="000080"/>
      <w:lang w:val="en-GB" w:eastAsia="en-US"/>
    </w:rPr>
  </w:style>
  <w:style w:type="character" w:customStyle="1" w:styleId="B8Char">
    <w:name w:val="B8 Char"/>
    <w:link w:val="B8"/>
    <w:qFormat/>
    <w:rsid w:val="00D65199"/>
    <w:rPr>
      <w:rFonts w:ascii="Times New Roman" w:eastAsia="Times New Roman" w:hAnsi="Times New Roman"/>
      <w:lang w:val="en-GB" w:eastAsia="ja-JP"/>
    </w:rPr>
  </w:style>
  <w:style w:type="character" w:customStyle="1" w:styleId="ui-provider">
    <w:name w:val="ui-provider"/>
    <w:basedOn w:val="a0"/>
    <w:rsid w:val="00D65199"/>
  </w:style>
  <w:style w:type="character" w:customStyle="1" w:styleId="B1Zchn">
    <w:name w:val="B1 Zchn"/>
    <w:qFormat/>
    <w:rsid w:val="00D65199"/>
    <w:rPr>
      <w:rFonts w:ascii="Times New Roman" w:hAnsi="Times New Roman"/>
      <w:lang w:val="en-GB" w:eastAsia="en-US"/>
    </w:rPr>
  </w:style>
  <w:style w:type="table" w:styleId="afa">
    <w:name w:val="Table Grid"/>
    <w:basedOn w:val="a1"/>
    <w:rsid w:val="00D65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Plain Text"/>
    <w:basedOn w:val="a"/>
    <w:link w:val="afc"/>
    <w:uiPriority w:val="99"/>
    <w:qFormat/>
    <w:rsid w:val="00D65199"/>
    <w:pPr>
      <w:spacing w:after="0"/>
    </w:pPr>
    <w:rPr>
      <w:rFonts w:ascii="Courier New" w:eastAsia="MS Mincho" w:hAnsi="Courier New"/>
    </w:rPr>
  </w:style>
  <w:style w:type="character" w:customStyle="1" w:styleId="afc">
    <w:name w:val="純文字 字元"/>
    <w:basedOn w:val="a0"/>
    <w:link w:val="afb"/>
    <w:uiPriority w:val="99"/>
    <w:qFormat/>
    <w:rsid w:val="00D65199"/>
    <w:rPr>
      <w:rFonts w:ascii="Courier New" w:eastAsia="MS Mincho" w:hAnsi="Courier New"/>
      <w:lang w:val="en-GB" w:eastAsia="en-US"/>
    </w:rPr>
  </w:style>
  <w:style w:type="paragraph" w:customStyle="1" w:styleId="pf0">
    <w:name w:val="pf0"/>
    <w:basedOn w:val="a"/>
    <w:rsid w:val="00D65199"/>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D65199"/>
    <w:pPr>
      <w:ind w:left="2836"/>
    </w:pPr>
  </w:style>
  <w:style w:type="paragraph" w:styleId="afd">
    <w:name w:val="List Paragraph"/>
    <w:basedOn w:val="a"/>
    <w:uiPriority w:val="34"/>
    <w:qFormat/>
    <w:rsid w:val="002063DF"/>
    <w:pPr>
      <w:ind w:leftChars="200" w:left="480"/>
    </w:pPr>
  </w:style>
  <w:style w:type="numbering" w:customStyle="1" w:styleId="14">
    <w:name w:val="無清單1"/>
    <w:next w:val="a2"/>
    <w:uiPriority w:val="99"/>
    <w:semiHidden/>
    <w:unhideWhenUsed/>
    <w:rsid w:val="00676122"/>
  </w:style>
  <w:style w:type="character" w:customStyle="1" w:styleId="B2Car">
    <w:name w:val="B2 Car"/>
    <w:rsid w:val="006761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68822">
      <w:bodyDiv w:val="1"/>
      <w:marLeft w:val="0"/>
      <w:marRight w:val="0"/>
      <w:marTop w:val="0"/>
      <w:marBottom w:val="0"/>
      <w:divBdr>
        <w:top w:val="none" w:sz="0" w:space="0" w:color="auto"/>
        <w:left w:val="none" w:sz="0" w:space="0" w:color="auto"/>
        <w:bottom w:val="none" w:sz="0" w:space="0" w:color="auto"/>
        <w:right w:val="none" w:sz="0" w:space="0" w:color="auto"/>
      </w:divBdr>
    </w:div>
    <w:div w:id="702556315">
      <w:bodyDiv w:val="1"/>
      <w:marLeft w:val="0"/>
      <w:marRight w:val="0"/>
      <w:marTop w:val="0"/>
      <w:marBottom w:val="0"/>
      <w:divBdr>
        <w:top w:val="none" w:sz="0" w:space="0" w:color="auto"/>
        <w:left w:val="none" w:sz="0" w:space="0" w:color="auto"/>
        <w:bottom w:val="none" w:sz="0" w:space="0" w:color="auto"/>
        <w:right w:val="none" w:sz="0" w:space="0" w:color="auto"/>
      </w:divBdr>
    </w:div>
    <w:div w:id="882980196">
      <w:bodyDiv w:val="1"/>
      <w:marLeft w:val="0"/>
      <w:marRight w:val="0"/>
      <w:marTop w:val="0"/>
      <w:marBottom w:val="0"/>
      <w:divBdr>
        <w:top w:val="none" w:sz="0" w:space="0" w:color="auto"/>
        <w:left w:val="none" w:sz="0" w:space="0" w:color="auto"/>
        <w:bottom w:val="none" w:sz="0" w:space="0" w:color="auto"/>
        <w:right w:val="none" w:sz="0" w:space="0" w:color="auto"/>
      </w:divBdr>
    </w:div>
    <w:div w:id="964853033">
      <w:bodyDiv w:val="1"/>
      <w:marLeft w:val="0"/>
      <w:marRight w:val="0"/>
      <w:marTop w:val="0"/>
      <w:marBottom w:val="0"/>
      <w:divBdr>
        <w:top w:val="none" w:sz="0" w:space="0" w:color="auto"/>
        <w:left w:val="none" w:sz="0" w:space="0" w:color="auto"/>
        <w:bottom w:val="none" w:sz="0" w:space="0" w:color="auto"/>
        <w:right w:val="none" w:sz="0" w:space="0" w:color="auto"/>
      </w:divBdr>
    </w:div>
    <w:div w:id="1098335212">
      <w:bodyDiv w:val="1"/>
      <w:marLeft w:val="0"/>
      <w:marRight w:val="0"/>
      <w:marTop w:val="0"/>
      <w:marBottom w:val="0"/>
      <w:divBdr>
        <w:top w:val="none" w:sz="0" w:space="0" w:color="auto"/>
        <w:left w:val="none" w:sz="0" w:space="0" w:color="auto"/>
        <w:bottom w:val="none" w:sz="0" w:space="0" w:color="auto"/>
        <w:right w:val="none" w:sz="0" w:space="0" w:color="auto"/>
      </w:divBdr>
    </w:div>
    <w:div w:id="1208495975">
      <w:bodyDiv w:val="1"/>
      <w:marLeft w:val="0"/>
      <w:marRight w:val="0"/>
      <w:marTop w:val="0"/>
      <w:marBottom w:val="0"/>
      <w:divBdr>
        <w:top w:val="none" w:sz="0" w:space="0" w:color="auto"/>
        <w:left w:val="none" w:sz="0" w:space="0" w:color="auto"/>
        <w:bottom w:val="none" w:sz="0" w:space="0" w:color="auto"/>
        <w:right w:val="none" w:sz="0" w:space="0" w:color="auto"/>
      </w:divBdr>
    </w:div>
    <w:div w:id="1550144800">
      <w:bodyDiv w:val="1"/>
      <w:marLeft w:val="0"/>
      <w:marRight w:val="0"/>
      <w:marTop w:val="0"/>
      <w:marBottom w:val="0"/>
      <w:divBdr>
        <w:top w:val="none" w:sz="0" w:space="0" w:color="auto"/>
        <w:left w:val="none" w:sz="0" w:space="0" w:color="auto"/>
        <w:bottom w:val="none" w:sz="0" w:space="0" w:color="auto"/>
        <w:right w:val="none" w:sz="0" w:space="0" w:color="auto"/>
      </w:divBdr>
    </w:div>
    <w:div w:id="1667199922">
      <w:bodyDiv w:val="1"/>
      <w:marLeft w:val="0"/>
      <w:marRight w:val="0"/>
      <w:marTop w:val="0"/>
      <w:marBottom w:val="0"/>
      <w:divBdr>
        <w:top w:val="none" w:sz="0" w:space="0" w:color="auto"/>
        <w:left w:val="none" w:sz="0" w:space="0" w:color="auto"/>
        <w:bottom w:val="none" w:sz="0" w:space="0" w:color="auto"/>
        <w:right w:val="none" w:sz="0" w:space="0" w:color="auto"/>
      </w:divBdr>
    </w:div>
    <w:div w:id="1854606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2085</TotalTime>
  <Pages>31</Pages>
  <Words>16810</Words>
  <Characters>95822</Characters>
  <Application>Microsoft Office Word</Application>
  <DocSecurity>0</DocSecurity>
  <Lines>798</Lines>
  <Paragraphs>224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cp:lastModifiedBy>
  <cp:revision>44</cp:revision>
  <cp:lastPrinted>1900-01-01T05:00:00Z</cp:lastPrinted>
  <dcterms:created xsi:type="dcterms:W3CDTF">2025-01-07T06:06:00Z</dcterms:created>
  <dcterms:modified xsi:type="dcterms:W3CDTF">2025-02-06T06:49:00Z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